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2B4" w:rsidRDefault="006E62B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E62B4" w:rsidRPr="00524744" w:rsidRDefault="006E62B4" w:rsidP="00C64ACD">
                            <w:pPr>
                              <w:pStyle w:val="Header"/>
                              <w:rPr>
                                <w:rFonts w:cs="Arial"/>
                                <w:sz w:val="20"/>
                              </w:rPr>
                            </w:pPr>
                            <w:r w:rsidRPr="00524744">
                              <w:rPr>
                                <w:rFonts w:cs="Arial"/>
                                <w:sz w:val="20"/>
                              </w:rPr>
                              <w:t>Author: O.M.A</w:t>
                            </w:r>
                          </w:p>
                          <w:p w:rsidR="006E62B4" w:rsidRPr="00524744" w:rsidRDefault="006E62B4" w:rsidP="00C64ACD">
                            <w:pPr>
                              <w:pStyle w:val="Header"/>
                              <w:rPr>
                                <w:rFonts w:cs="Arial"/>
                                <w:sz w:val="20"/>
                              </w:rPr>
                            </w:pPr>
                            <w:r>
                              <w:rPr>
                                <w:rFonts w:cs="Arial"/>
                                <w:sz w:val="20"/>
                              </w:rPr>
                              <w:t>File Ref: ARC.12/08/27</w:t>
                            </w:r>
                          </w:p>
                          <w:p w:rsidR="006E62B4" w:rsidRPr="00524744" w:rsidRDefault="006E62B4" w:rsidP="00C64ACD">
                            <w:pPr>
                              <w:pStyle w:val="Header"/>
                              <w:rPr>
                                <w:rFonts w:cs="Arial"/>
                                <w:sz w:val="20"/>
                              </w:rPr>
                            </w:pPr>
                            <w:r w:rsidRPr="00524744">
                              <w:rPr>
                                <w:rFonts w:cs="Arial"/>
                                <w:sz w:val="20"/>
                              </w:rPr>
                              <w:t xml:space="preserve">Date: </w:t>
                            </w:r>
                            <w:r>
                              <w:rPr>
                                <w:rFonts w:cs="Arial"/>
                                <w:sz w:val="20"/>
                              </w:rPr>
                              <w:t>9 Sep 12</w:t>
                            </w:r>
                          </w:p>
                          <w:p w:rsidR="006E62B4" w:rsidRPr="004D0721" w:rsidRDefault="006E62B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E62B4" w:rsidRDefault="006E62B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E62B4" w:rsidRDefault="006E62B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E62B4" w:rsidRPr="00524744" w:rsidRDefault="006E62B4" w:rsidP="00C64ACD">
                      <w:pPr>
                        <w:pStyle w:val="Header"/>
                        <w:rPr>
                          <w:rFonts w:cs="Arial"/>
                          <w:sz w:val="20"/>
                        </w:rPr>
                      </w:pPr>
                      <w:r w:rsidRPr="00524744">
                        <w:rPr>
                          <w:rFonts w:cs="Arial"/>
                          <w:sz w:val="20"/>
                        </w:rPr>
                        <w:t>Author: O.M.A</w:t>
                      </w:r>
                    </w:p>
                    <w:p w:rsidR="006E62B4" w:rsidRPr="00524744" w:rsidRDefault="006E62B4" w:rsidP="00C64ACD">
                      <w:pPr>
                        <w:pStyle w:val="Header"/>
                        <w:rPr>
                          <w:rFonts w:cs="Arial"/>
                          <w:sz w:val="20"/>
                        </w:rPr>
                      </w:pPr>
                      <w:r>
                        <w:rPr>
                          <w:rFonts w:cs="Arial"/>
                          <w:sz w:val="20"/>
                        </w:rPr>
                        <w:t>File Ref: ARC.12/08/27</w:t>
                      </w:r>
                    </w:p>
                    <w:p w:rsidR="006E62B4" w:rsidRPr="00524744" w:rsidRDefault="006E62B4" w:rsidP="00C64ACD">
                      <w:pPr>
                        <w:pStyle w:val="Header"/>
                        <w:rPr>
                          <w:rFonts w:cs="Arial"/>
                          <w:sz w:val="20"/>
                        </w:rPr>
                      </w:pPr>
                      <w:r w:rsidRPr="00524744">
                        <w:rPr>
                          <w:rFonts w:cs="Arial"/>
                          <w:sz w:val="20"/>
                        </w:rPr>
                        <w:t xml:space="preserve">Date: </w:t>
                      </w:r>
                      <w:r>
                        <w:rPr>
                          <w:rFonts w:cs="Arial"/>
                          <w:sz w:val="20"/>
                        </w:rPr>
                        <w:t>9 Sep 12</w:t>
                      </w:r>
                    </w:p>
                    <w:p w:rsidR="006E62B4" w:rsidRPr="004D0721" w:rsidRDefault="006E62B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E62B4" w:rsidRDefault="006E62B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0F3857" w:rsidRDefault="0065714E" w:rsidP="006E62B4">
      <w:pPr>
        <w:tabs>
          <w:tab w:val="left" w:pos="990"/>
          <w:tab w:val="left" w:pos="1170"/>
        </w:tabs>
        <w:contextualSpacing/>
        <w:jc w:val="center"/>
        <w:rPr>
          <w:rFonts w:ascii="Arial Narrow" w:eastAsia="Calibri" w:hAnsi="Arial Narrow" w:cs="Arial"/>
          <w:b/>
          <w:sz w:val="28"/>
          <w:szCs w:val="28"/>
          <w:lang w:val="en-ZA"/>
        </w:rPr>
      </w:pPr>
      <w:proofErr w:type="gramStart"/>
      <w:r>
        <w:rPr>
          <w:rFonts w:ascii="Arial Narrow" w:hAnsi="Arial Narrow" w:cs="Arial"/>
          <w:b/>
          <w:color w:val="000000"/>
          <w:sz w:val="28"/>
          <w:szCs w:val="28"/>
        </w:rPr>
        <w:t>DESCRIPTION :</w:t>
      </w:r>
      <w:proofErr w:type="gramEnd"/>
      <w:r w:rsidR="000F3857">
        <w:rPr>
          <w:rFonts w:ascii="Arial Narrow" w:hAnsi="Arial Narrow" w:cs="Arial"/>
          <w:b/>
          <w:color w:val="000000"/>
          <w:sz w:val="28"/>
          <w:szCs w:val="28"/>
        </w:rPr>
        <w:t xml:space="preserve"> </w:t>
      </w:r>
      <w:r w:rsidR="00114151">
        <w:rPr>
          <w:rFonts w:ascii="Arial Narrow" w:hAnsi="Arial Narrow" w:cs="Arial"/>
          <w:b/>
          <w:color w:val="000000"/>
          <w:sz w:val="28"/>
          <w:szCs w:val="28"/>
        </w:rPr>
        <w:t xml:space="preserve">SINGLE HEADER </w:t>
      </w:r>
      <w:r w:rsidR="006E62B4">
        <w:rPr>
          <w:rFonts w:ascii="Arial Narrow" w:hAnsi="Arial Narrow" w:cs="Arial"/>
          <w:b/>
          <w:sz w:val="28"/>
          <w:szCs w:val="28"/>
        </w:rPr>
        <w:t>MICROSCOPE</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114151">
        <w:rPr>
          <w:rFonts w:ascii="Arial Narrow" w:eastAsia="Calibri" w:hAnsi="Arial Narrow" w:cs="Arial"/>
          <w:b/>
          <w:sz w:val="28"/>
          <w:szCs w:val="28"/>
          <w:lang w:val="en-ZA"/>
        </w:rPr>
        <w:t>0069533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14151">
        <w:rPr>
          <w:rFonts w:ascii="Arial Narrow" w:eastAsia="Calibri" w:hAnsi="Arial Narrow" w:cs="Arial"/>
          <w:b/>
          <w:sz w:val="28"/>
          <w:szCs w:val="28"/>
          <w:lang w:val="en-ZA"/>
        </w:rPr>
        <w:t xml:space="preserve"> 22 AUGUST 2023</w:t>
      </w:r>
      <w:r w:rsidR="000F3857">
        <w:rPr>
          <w:rFonts w:ascii="Arial Narrow" w:eastAsia="Calibri" w:hAnsi="Arial Narrow" w:cs="Arial"/>
          <w:b/>
          <w:sz w:val="28"/>
          <w:szCs w:val="28"/>
          <w:lang w:val="en-ZA"/>
        </w:rPr>
        <w:t xml:space="preserve"> @ 11:00 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F3857">
        <w:rPr>
          <w:rFonts w:ascii="Arial Narrow" w:eastAsia="Calibri" w:hAnsi="Arial Narrow" w:cs="Arial"/>
          <w:b/>
          <w:sz w:val="28"/>
          <w:szCs w:val="28"/>
          <w:lang w:val="en-ZA"/>
        </w:rPr>
        <w:t>OLD CITY HOSPITAL COMPLEX, PORTSWOOD ROAD, PROCUREMENT, BLOCK C</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F167C">
          <w:rPr>
            <w:noProof/>
            <w:webHidden/>
          </w:rPr>
          <w:t>3</w:t>
        </w:r>
        <w:r>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9F167C">
          <w:rPr>
            <w:noProof/>
            <w:webHidden/>
          </w:rPr>
          <w:t>6</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9F167C">
          <w:rPr>
            <w:noProof/>
            <w:webHidden/>
          </w:rPr>
          <w:t>7</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9F167C">
          <w:rPr>
            <w:noProof/>
            <w:webHidden/>
          </w:rPr>
          <w:t>10</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9F167C">
          <w:rPr>
            <w:noProof/>
            <w:webHidden/>
          </w:rPr>
          <w:t>13</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9F167C">
          <w:rPr>
            <w:b w:val="0"/>
            <w:bCs w:val="0"/>
            <w:noProof/>
            <w:webHidden/>
          </w:rPr>
          <w:t>Error! Bookmark not defined.</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9F167C">
          <w:rPr>
            <w:noProof/>
            <w:webHidden/>
          </w:rPr>
          <w:t>18</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9F167C">
          <w:rPr>
            <w:noProof/>
            <w:webHidden/>
          </w:rPr>
          <w:t>18</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9F167C">
          <w:rPr>
            <w:noProof/>
            <w:webHidden/>
          </w:rPr>
          <w:t>19</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9F167C">
          <w:rPr>
            <w:noProof/>
            <w:webHidden/>
          </w:rPr>
          <w:t>21</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9F167C">
          <w:rPr>
            <w:noProof/>
            <w:webHidden/>
          </w:rPr>
          <w:t>22</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9F167C">
          <w:rPr>
            <w:noProof/>
            <w:webHidden/>
          </w:rPr>
          <w:t>25</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9F167C">
          <w:rPr>
            <w:noProof/>
            <w:webHidden/>
          </w:rPr>
          <w:t>26</w:t>
        </w:r>
        <w:r w:rsidR="00DB6342">
          <w:rPr>
            <w:noProof/>
            <w:webHidden/>
          </w:rPr>
          <w:fldChar w:fldCharType="end"/>
        </w:r>
      </w:hyperlink>
    </w:p>
    <w:p w:rsidR="00DB6342" w:rsidRDefault="0094503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9F167C">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20"/>
        <w:gridCol w:w="1072"/>
        <w:gridCol w:w="42"/>
        <w:gridCol w:w="1296"/>
        <w:gridCol w:w="214"/>
        <w:gridCol w:w="313"/>
        <w:gridCol w:w="416"/>
        <w:gridCol w:w="823"/>
        <w:gridCol w:w="139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E62B4"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14151">
              <w:rPr>
                <w:rFonts w:ascii="Arial Narrow" w:hAnsi="Arial Narrow"/>
                <w:b/>
                <w:sz w:val="20"/>
                <w:lang w:val="en-GB"/>
              </w:rPr>
              <w:t>0069533</w:t>
            </w:r>
          </w:p>
        </w:tc>
        <w:tc>
          <w:tcPr>
            <w:tcW w:w="3060" w:type="dxa"/>
            <w:gridSpan w:val="2"/>
            <w:shd w:val="clear" w:color="auto" w:fill="auto"/>
            <w:vAlign w:val="bottom"/>
          </w:tcPr>
          <w:p w:rsidR="00A86B57" w:rsidRPr="00627C33" w:rsidRDefault="00A86B57" w:rsidP="006E62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114151">
              <w:rPr>
                <w:rFonts w:ascii="Arial Narrow" w:hAnsi="Arial Narrow"/>
                <w:sz w:val="20"/>
                <w:lang w:val="en-GB"/>
              </w:rPr>
              <w:t xml:space="preserve"> 22 AUGUST 2023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 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114151"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SINGLE HEADER MICROSCOPE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0F3857" w:rsidRPr="000F3857" w:rsidRDefault="000F3857" w:rsidP="000F3857">
            <w:pPr>
              <w:pStyle w:val="ListParagraph"/>
              <w:tabs>
                <w:tab w:val="left" w:pos="990"/>
                <w:tab w:val="left" w:pos="1170"/>
              </w:tabs>
              <w:ind w:left="-360"/>
              <w:contextualSpacing/>
              <w:jc w:val="center"/>
              <w:rPr>
                <w:rFonts w:ascii="Arial Narrow" w:eastAsia="Calibri" w:hAnsi="Arial Narrow" w:cs="Arial"/>
                <w:b/>
                <w:sz w:val="20"/>
                <w:szCs w:val="20"/>
                <w:lang w:val="en-ZA"/>
              </w:rPr>
            </w:pPr>
            <w:r w:rsidRPr="000F3857">
              <w:rPr>
                <w:rFonts w:ascii="Arial Narrow" w:eastAsia="Calibri" w:hAnsi="Arial Narrow" w:cs="Arial"/>
                <w:b/>
                <w:sz w:val="20"/>
                <w:szCs w:val="20"/>
                <w:lang w:val="en-ZA"/>
              </w:rPr>
              <w:t>OLD CITY HOSPITAL COMPLEX, PORTSWOOD ROAD, PROCUREMENT, BLOCK C</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E62B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0F38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6E62B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Fazlin Kolia-</w:t>
            </w:r>
            <w:proofErr w:type="spellStart"/>
            <w:r>
              <w:rPr>
                <w:rFonts w:ascii="Arial Narrow" w:hAnsi="Arial Narrow"/>
                <w:b/>
                <w:sz w:val="20"/>
                <w:lang w:val="en-GB"/>
              </w:rPr>
              <w:t>Cassiem</w:t>
            </w:r>
            <w:proofErr w:type="spellEnd"/>
          </w:p>
        </w:tc>
      </w:tr>
      <w:tr w:rsidR="006E62B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6E62B4"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021 938 5751</w:t>
            </w:r>
          </w:p>
        </w:tc>
      </w:tr>
      <w:tr w:rsidR="006E62B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E62B4"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0F38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6E62B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E62B4">
              <w:rPr>
                <w:rFonts w:ascii="Arial Narrow" w:hAnsi="Arial Narrow"/>
                <w:b/>
                <w:sz w:val="20"/>
                <w:lang w:val="en-GB"/>
              </w:rPr>
              <w:t>fazlin.kolia@nhls.ac.za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E62B4"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E62B4"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E62B4"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E62B4"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E62B4"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45032">
              <w:rPr>
                <w:rFonts w:ascii="Arial Narrow" w:hAnsi="Arial Narrow"/>
                <w:sz w:val="20"/>
                <w:lang w:val="en-GB"/>
              </w:rPr>
            </w:r>
            <w:r w:rsidR="009450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w:t>
      </w:r>
      <w:r w:rsidR="006E62B4">
        <w:rPr>
          <w:rFonts w:ascii="Arial Narrow" w:hAnsi="Arial Narrow"/>
          <w:b/>
        </w:rPr>
        <w:t xml:space="preserve">TO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14151">
              <w:rPr>
                <w:rFonts w:ascii="Arial Narrow" w:hAnsi="Arial Narrow"/>
                <w:b/>
                <w:sz w:val="22"/>
                <w:szCs w:val="22"/>
              </w:rPr>
              <w:t>0069533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 xml:space="preserve">Closing Time </w:t>
            </w:r>
            <w:proofErr w:type="gramStart"/>
            <w:r w:rsidRPr="0083651C">
              <w:rPr>
                <w:rFonts w:ascii="Arial Narrow" w:hAnsi="Arial Narrow"/>
                <w:b/>
                <w:sz w:val="22"/>
                <w:szCs w:val="22"/>
              </w:rPr>
              <w:t>11:00</w:t>
            </w:r>
            <w:r w:rsidR="000F3857">
              <w:rPr>
                <w:rFonts w:ascii="Arial Narrow" w:hAnsi="Arial Narrow"/>
                <w:sz w:val="22"/>
                <w:szCs w:val="22"/>
              </w:rPr>
              <w:t xml:space="preserve">  </w:t>
            </w:r>
            <w:r w:rsidR="000F3857" w:rsidRPr="000F3857">
              <w:rPr>
                <w:rFonts w:ascii="Arial Narrow" w:hAnsi="Arial Narrow"/>
                <w:b/>
                <w:sz w:val="22"/>
                <w:szCs w:val="22"/>
              </w:rPr>
              <w:t>AM</w:t>
            </w:r>
            <w:proofErr w:type="gramEnd"/>
            <w:r w:rsidRPr="000F3857">
              <w:rPr>
                <w:rFonts w:ascii="Arial Narrow" w:hAnsi="Arial Narrow"/>
                <w:b/>
                <w:sz w:val="22"/>
                <w:szCs w:val="22"/>
              </w:rPr>
              <w:t xml:space="preserve">  </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14151">
              <w:rPr>
                <w:rFonts w:ascii="Arial Narrow" w:hAnsi="Arial Narrow"/>
                <w:b/>
                <w:sz w:val="22"/>
                <w:szCs w:val="22"/>
              </w:rPr>
              <w:t>22 August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E62B4">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114151">
        <w:rPr>
          <w:rFonts w:ascii="Arial Narrow" w:hAnsi="Arial Narrow"/>
          <w:b/>
          <w:sz w:val="22"/>
          <w:szCs w:val="22"/>
        </w:rPr>
        <w:t xml:space="preserve">Single Header </w:t>
      </w:r>
      <w:r w:rsidR="006E62B4">
        <w:rPr>
          <w:rFonts w:ascii="Arial Narrow" w:hAnsi="Arial Narrow"/>
          <w:b/>
          <w:sz w:val="22"/>
          <w:szCs w:val="22"/>
        </w:rPr>
        <w:t>Microscope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75335379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2" o:title=""/>
          </v:shape>
          <o:OLEObject Type="Embed" ProgID="Equation.3" ShapeID="_x0000_i1026" DrawAspect="Content" ObjectID="_1753353794"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AB148C2" wp14:editId="4E40FE9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E62B4" w:rsidRDefault="006E62B4" w:rsidP="0097324C"/>
                          <w:p w:rsidR="006E62B4" w:rsidRDefault="006E62B4" w:rsidP="0097324C"/>
                          <w:p w:rsidR="006E62B4" w:rsidRPr="00585866" w:rsidRDefault="006E62B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E62B4" w:rsidRPr="00585866" w:rsidRDefault="006E62B4" w:rsidP="0097324C">
                            <w:pPr>
                              <w:jc w:val="center"/>
                              <w:rPr>
                                <w:rFonts w:ascii="Arial" w:hAnsi="Arial" w:cs="Arial"/>
                                <w:sz w:val="18"/>
                                <w:szCs w:val="18"/>
                              </w:rPr>
                            </w:pPr>
                            <w:r w:rsidRPr="00585866">
                              <w:rPr>
                                <w:rFonts w:ascii="Arial" w:hAnsi="Arial" w:cs="Arial"/>
                                <w:sz w:val="18"/>
                                <w:szCs w:val="18"/>
                              </w:rPr>
                              <w:t>SIGNATURE(S) OF BIDDERS(S)</w:t>
                            </w:r>
                          </w:p>
                          <w:p w:rsidR="006E62B4" w:rsidRPr="00585866" w:rsidRDefault="006E62B4" w:rsidP="0097324C">
                            <w:pPr>
                              <w:rPr>
                                <w:rFonts w:ascii="Arial" w:hAnsi="Arial" w:cs="Arial"/>
                                <w:sz w:val="18"/>
                                <w:szCs w:val="18"/>
                              </w:rPr>
                            </w:pPr>
                          </w:p>
                          <w:p w:rsidR="006E62B4" w:rsidRPr="00585866" w:rsidRDefault="006E62B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E62B4" w:rsidRPr="00585866" w:rsidRDefault="006E62B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E62B4" w:rsidRPr="00585866" w:rsidRDefault="006E62B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62B4" w:rsidRPr="00585866" w:rsidRDefault="006E62B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62B4" w:rsidRDefault="006E62B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8C2"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E62B4" w:rsidRDefault="006E62B4" w:rsidP="0097324C"/>
                    <w:p w:rsidR="006E62B4" w:rsidRDefault="006E62B4" w:rsidP="0097324C"/>
                    <w:p w:rsidR="006E62B4" w:rsidRPr="00585866" w:rsidRDefault="006E62B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E62B4" w:rsidRPr="00585866" w:rsidRDefault="006E62B4" w:rsidP="0097324C">
                      <w:pPr>
                        <w:jc w:val="center"/>
                        <w:rPr>
                          <w:rFonts w:ascii="Arial" w:hAnsi="Arial" w:cs="Arial"/>
                          <w:sz w:val="18"/>
                          <w:szCs w:val="18"/>
                        </w:rPr>
                      </w:pPr>
                      <w:r w:rsidRPr="00585866">
                        <w:rPr>
                          <w:rFonts w:ascii="Arial" w:hAnsi="Arial" w:cs="Arial"/>
                          <w:sz w:val="18"/>
                          <w:szCs w:val="18"/>
                        </w:rPr>
                        <w:t>SIGNATURE(S) OF BIDDERS(S)</w:t>
                      </w:r>
                    </w:p>
                    <w:p w:rsidR="006E62B4" w:rsidRPr="00585866" w:rsidRDefault="006E62B4" w:rsidP="0097324C">
                      <w:pPr>
                        <w:rPr>
                          <w:rFonts w:ascii="Arial" w:hAnsi="Arial" w:cs="Arial"/>
                          <w:sz w:val="18"/>
                          <w:szCs w:val="18"/>
                        </w:rPr>
                      </w:pPr>
                    </w:p>
                    <w:p w:rsidR="006E62B4" w:rsidRPr="00585866" w:rsidRDefault="006E62B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E62B4" w:rsidRPr="00585866" w:rsidRDefault="006E62B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62B4" w:rsidRPr="00585866" w:rsidRDefault="006E62B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62B4" w:rsidRPr="00585866" w:rsidRDefault="006E62B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62B4" w:rsidRDefault="006E62B4"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E739E9B" wp14:editId="2498592E">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E62B4" w:rsidRDefault="006E62B4" w:rsidP="0097324C"/>
                          <w:p w:rsidR="006E62B4" w:rsidRPr="00585866" w:rsidRDefault="006E62B4" w:rsidP="0097324C">
                            <w:pPr>
                              <w:rPr>
                                <w:rFonts w:ascii="Arial" w:hAnsi="Arial" w:cs="Arial"/>
                                <w:sz w:val="18"/>
                                <w:szCs w:val="18"/>
                              </w:rPr>
                            </w:pPr>
                            <w:r w:rsidRPr="00585866">
                              <w:rPr>
                                <w:rFonts w:ascii="Arial" w:hAnsi="Arial" w:cs="Arial"/>
                                <w:sz w:val="18"/>
                                <w:szCs w:val="18"/>
                              </w:rPr>
                              <w:t>WITNESSES</w:t>
                            </w:r>
                          </w:p>
                          <w:p w:rsidR="006E62B4" w:rsidRPr="00585866" w:rsidRDefault="006E62B4" w:rsidP="0097324C">
                            <w:pPr>
                              <w:rPr>
                                <w:rFonts w:ascii="Arial" w:hAnsi="Arial" w:cs="Arial"/>
                                <w:sz w:val="18"/>
                                <w:szCs w:val="18"/>
                              </w:rPr>
                            </w:pPr>
                          </w:p>
                          <w:p w:rsidR="006E62B4" w:rsidRPr="00585866" w:rsidRDefault="006E62B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E62B4" w:rsidRPr="00585866" w:rsidRDefault="006E62B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E62B4" w:rsidRDefault="006E62B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9E9B"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E62B4" w:rsidRDefault="006E62B4" w:rsidP="0097324C"/>
                    <w:p w:rsidR="006E62B4" w:rsidRPr="00585866" w:rsidRDefault="006E62B4" w:rsidP="0097324C">
                      <w:pPr>
                        <w:rPr>
                          <w:rFonts w:ascii="Arial" w:hAnsi="Arial" w:cs="Arial"/>
                          <w:sz w:val="18"/>
                          <w:szCs w:val="18"/>
                        </w:rPr>
                      </w:pPr>
                      <w:r w:rsidRPr="00585866">
                        <w:rPr>
                          <w:rFonts w:ascii="Arial" w:hAnsi="Arial" w:cs="Arial"/>
                          <w:sz w:val="18"/>
                          <w:szCs w:val="18"/>
                        </w:rPr>
                        <w:t>WITNESSES</w:t>
                      </w:r>
                    </w:p>
                    <w:p w:rsidR="006E62B4" w:rsidRPr="00585866" w:rsidRDefault="006E62B4" w:rsidP="0097324C">
                      <w:pPr>
                        <w:rPr>
                          <w:rFonts w:ascii="Arial" w:hAnsi="Arial" w:cs="Arial"/>
                          <w:sz w:val="18"/>
                          <w:szCs w:val="18"/>
                        </w:rPr>
                      </w:pPr>
                    </w:p>
                    <w:p w:rsidR="006E62B4" w:rsidRPr="00585866" w:rsidRDefault="006E62B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E62B4" w:rsidRPr="00585866" w:rsidRDefault="006E62B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E62B4" w:rsidRDefault="006E62B4"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lastRenderedPageBreak/>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Default="00430220" w:rsidP="00430220"/>
    <w:p w:rsidR="000F3857" w:rsidRPr="00570D13" w:rsidRDefault="00114151" w:rsidP="00430220">
      <w:r w:rsidRPr="00114151">
        <w:lastRenderedPageBreak/>
        <w:drawing>
          <wp:inline distT="0" distB="0" distL="0" distR="0" wp14:anchorId="5329DE3D" wp14:editId="14D8E9FB">
            <wp:extent cx="6589395" cy="931481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9395" cy="9314815"/>
                    </a:xfrm>
                    <a:prstGeom prst="rect">
                      <a:avLst/>
                    </a:prstGeom>
                  </pic:spPr>
                </pic:pic>
              </a:graphicData>
            </a:graphic>
          </wp:inline>
        </w:drawing>
      </w:r>
      <w:bookmarkStart w:id="9" w:name="_GoBack"/>
      <w:bookmarkEnd w:id="9"/>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0A1FE3" w:rsidRDefault="000A1FE3" w:rsidP="00430220"/>
    <w:p w:rsidR="000A1FE3" w:rsidRDefault="000A1FE3" w:rsidP="00430220"/>
    <w:p w:rsidR="000A1FE3" w:rsidRDefault="000A1FE3"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32" w:rsidRDefault="00945032">
      <w:r>
        <w:separator/>
      </w:r>
    </w:p>
  </w:endnote>
  <w:endnote w:type="continuationSeparator" w:id="0">
    <w:p w:rsidR="00945032" w:rsidRDefault="0094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B4" w:rsidRDefault="0094503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E62B4" w:rsidRPr="001732F5" w:rsidRDefault="006E62B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14151">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E62B4" w:rsidRDefault="006E62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32" w:rsidRDefault="00945032">
      <w:r>
        <w:separator/>
      </w:r>
    </w:p>
  </w:footnote>
  <w:footnote w:type="continuationSeparator" w:id="0">
    <w:p w:rsidR="00945032" w:rsidRDefault="00945032">
      <w:r>
        <w:continuationSeparator/>
      </w:r>
    </w:p>
  </w:footnote>
  <w:footnote w:id="1">
    <w:p w:rsidR="006E62B4" w:rsidRDefault="006E62B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E62B4" w:rsidRDefault="006E62B4" w:rsidP="003B72E5">
      <w:pPr>
        <w:pStyle w:val="FootnoteText"/>
      </w:pPr>
    </w:p>
    <w:p w:rsidR="006E62B4" w:rsidRDefault="006E62B4" w:rsidP="003B72E5">
      <w:pPr>
        <w:pStyle w:val="FootnoteText"/>
      </w:pPr>
    </w:p>
  </w:footnote>
  <w:footnote w:id="2">
    <w:p w:rsidR="006E62B4" w:rsidRDefault="006E62B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E62B4" w:rsidRPr="00B677D5" w:rsidTr="001B1D22">
      <w:trPr>
        <w:trHeight w:val="240"/>
      </w:trPr>
      <w:tc>
        <w:tcPr>
          <w:tcW w:w="4408" w:type="dxa"/>
        </w:tcPr>
        <w:p w:rsidR="006E62B4" w:rsidRPr="00B677D5" w:rsidRDefault="006E62B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E62B4" w:rsidRDefault="006E62B4" w:rsidP="00CD59BC">
          <w:pPr>
            <w:tabs>
              <w:tab w:val="left" w:pos="990"/>
              <w:tab w:val="left" w:pos="1170"/>
            </w:tabs>
            <w:contextualSpacing/>
            <w:rPr>
              <w:rFonts w:ascii="Arial Narrow" w:eastAsia="Arial Unicode MS" w:hAnsi="Arial Narrow" w:cs="Arial Unicode MS"/>
              <w:b/>
              <w:bCs/>
              <w:sz w:val="12"/>
              <w:szCs w:val="12"/>
            </w:rPr>
          </w:pPr>
        </w:p>
        <w:p w:rsidR="006E62B4" w:rsidRPr="00B677D5" w:rsidRDefault="006E62B4" w:rsidP="00114151">
          <w:pPr>
            <w:tabs>
              <w:tab w:val="left" w:pos="990"/>
              <w:tab w:val="left" w:pos="1170"/>
            </w:tabs>
            <w:contextualSpacing/>
            <w:rPr>
              <w:rFonts w:ascii="Arial" w:hAnsi="Arial" w:cs="Arial"/>
              <w:sz w:val="18"/>
              <w:szCs w:val="18"/>
            </w:rPr>
          </w:pPr>
          <w:r w:rsidRPr="000F3857">
            <w:rPr>
              <w:rFonts w:ascii="Arial" w:hAnsi="Arial" w:cs="Arial"/>
              <w:sz w:val="16"/>
              <w:szCs w:val="16"/>
            </w:rPr>
            <w:t xml:space="preserve">RFQ NO: </w:t>
          </w:r>
          <w:r w:rsidR="00114151">
            <w:rPr>
              <w:rFonts w:ascii="Arial" w:hAnsi="Arial" w:cs="Arial"/>
              <w:sz w:val="16"/>
              <w:szCs w:val="16"/>
            </w:rPr>
            <w:t>0069533</w:t>
          </w:r>
          <w:r>
            <w:rPr>
              <w:rFonts w:ascii="Arial" w:hAnsi="Arial" w:cs="Arial"/>
              <w:sz w:val="16"/>
              <w:szCs w:val="16"/>
            </w:rPr>
            <w:t xml:space="preserve"> </w:t>
          </w:r>
          <w:r w:rsidR="00114151">
            <w:rPr>
              <w:rFonts w:ascii="Arial" w:hAnsi="Arial" w:cs="Arial"/>
              <w:sz w:val="16"/>
              <w:szCs w:val="16"/>
            </w:rPr>
            <w:t>–</w:t>
          </w:r>
          <w:r>
            <w:rPr>
              <w:rFonts w:ascii="Arial" w:hAnsi="Arial" w:cs="Arial"/>
              <w:sz w:val="16"/>
              <w:szCs w:val="16"/>
            </w:rPr>
            <w:t xml:space="preserve"> </w:t>
          </w:r>
          <w:r w:rsidR="00114151">
            <w:rPr>
              <w:rFonts w:ascii="Arial" w:hAnsi="Arial" w:cs="Arial"/>
              <w:sz w:val="16"/>
              <w:szCs w:val="16"/>
            </w:rPr>
            <w:t xml:space="preserve">SINGLE HEADER </w:t>
          </w:r>
          <w:r>
            <w:rPr>
              <w:rFonts w:ascii="Arial" w:hAnsi="Arial" w:cs="Arial"/>
              <w:sz w:val="16"/>
              <w:szCs w:val="16"/>
            </w:rPr>
            <w:t>MICROSCOPE</w:t>
          </w:r>
        </w:p>
      </w:tc>
    </w:tr>
  </w:tbl>
  <w:p w:rsidR="006E62B4" w:rsidRPr="00A90F6B" w:rsidRDefault="0094503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1FE3"/>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857"/>
    <w:rsid w:val="000F7706"/>
    <w:rsid w:val="000F7D4B"/>
    <w:rsid w:val="00101CEE"/>
    <w:rsid w:val="001033F6"/>
    <w:rsid w:val="001035FF"/>
    <w:rsid w:val="00105DC6"/>
    <w:rsid w:val="0010610C"/>
    <w:rsid w:val="0011035C"/>
    <w:rsid w:val="001105FD"/>
    <w:rsid w:val="00112D49"/>
    <w:rsid w:val="00114151"/>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2D15"/>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051D"/>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2B4"/>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2E48"/>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032"/>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67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338"/>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1BE6"/>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5AD0"/>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12F"/>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2EBA6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0312776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F281-51ED-4ADD-9E43-06F92102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10194</Words>
  <Characters>58110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2022-09-07T11:39:00Z</cp:lastPrinted>
  <dcterms:created xsi:type="dcterms:W3CDTF">2023-08-12T11:53:00Z</dcterms:created>
  <dcterms:modified xsi:type="dcterms:W3CDTF">2023-08-12T11:57:00Z</dcterms:modified>
</cp:coreProperties>
</file>