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C64ACD" w:rsidRPr="00C64ACD" w:rsidRDefault="00C57620" w:rsidP="00DE7914">
      <w:pPr>
        <w:rPr>
          <w:rFonts w:ascii="Arial" w:eastAsia="Batang" w:hAnsi="Arial"/>
          <w:szCs w:val="20"/>
          <w:lang w:val="en-ZA"/>
        </w:rPr>
      </w:pPr>
      <w:r>
        <w:rPr>
          <w:rFonts w:ascii="Arial" w:hAnsi="Arial" w:cs="Arial"/>
          <w:sz w:val="20"/>
          <w:szCs w:val="20"/>
        </w:rPr>
        <w:t xml:space="preserve"> </w:t>
      </w:r>
      <w:r w:rsidR="00C64ACD" w:rsidRPr="00C64ACD">
        <w:rPr>
          <w:rFonts w:ascii="Arial" w:eastAsia="Batang" w:hAnsi="Arial"/>
          <w:szCs w:val="20"/>
          <w:lang w:val="en-ZA"/>
        </w:rPr>
        <w:t xml:space="preserve">                                                                                                                                                                  </w:t>
      </w:r>
    </w:p>
    <w:p w:rsidR="00DE7914"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36A71577" wp14:editId="42EF3878">
            <wp:extent cx="5843203" cy="1463040"/>
            <wp:effectExtent l="0" t="0" r="5715" b="3810"/>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659" cy="1464907"/>
                    </a:xfrm>
                    <a:prstGeom prst="rect">
                      <a:avLst/>
                    </a:prstGeom>
                    <a:noFill/>
                    <a:ln>
                      <a:noFill/>
                    </a:ln>
                  </pic:spPr>
                </pic:pic>
              </a:graphicData>
            </a:graphic>
          </wp:inline>
        </w:drawing>
      </w:r>
    </w:p>
    <w:p w:rsidR="00DE7914" w:rsidRDefault="00DE7914" w:rsidP="003A4EA2">
      <w:pPr>
        <w:tabs>
          <w:tab w:val="center" w:pos="4320"/>
          <w:tab w:val="right" w:pos="8640"/>
        </w:tabs>
        <w:ind w:hanging="567"/>
        <w:jc w:val="center"/>
        <w:rPr>
          <w:rFonts w:ascii="Arial" w:eastAsia="Batang" w:hAnsi="Arial"/>
          <w:szCs w:val="20"/>
          <w:lang w:val="en-ZA"/>
        </w:rPr>
      </w:pPr>
      <w:r>
        <w:rPr>
          <w:rFonts w:ascii="Arial" w:eastAsia="Batang" w:hAnsi="Arial" w:cs="Arial"/>
          <w:noProof/>
          <w:sz w:val="20"/>
          <w:szCs w:val="20"/>
          <w:lang w:val="en-ZA" w:eastAsia="en-ZA"/>
        </w:rPr>
        <mc:AlternateContent>
          <mc:Choice Requires="wps">
            <w:drawing>
              <wp:anchor distT="0" distB="0" distL="114300" distR="114300" simplePos="0" relativeHeight="251674624" behindDoc="0" locked="0" layoutInCell="1" allowOverlap="1" wp14:anchorId="63572C3A" wp14:editId="2248A9FA">
                <wp:simplePos x="0" y="0"/>
                <wp:positionH relativeFrom="column">
                  <wp:posOffset>2356485</wp:posOffset>
                </wp:positionH>
                <wp:positionV relativeFrom="paragraph">
                  <wp:posOffset>118110</wp:posOffset>
                </wp:positionV>
                <wp:extent cx="2019300" cy="609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19300"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9018" id="Rectangle 6" o:spid="_x0000_s1026" style="position:absolute;margin-left:185.55pt;margin-top:9.3pt;width:159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" filled="f" strokecolor="#243f60 [1604]" strokeweight="2pt"/>
            </w:pict>
          </mc:Fallback>
        </mc:AlternateContent>
      </w:r>
    </w:p>
    <w:p w:rsidR="00C64ACD" w:rsidRPr="00C64ACD" w:rsidRDefault="00C64ACD" w:rsidP="003A4EA2">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5677B127" wp14:editId="48D4032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8F7" w:rsidRDefault="007D58F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D58F7" w:rsidRPr="00524744" w:rsidRDefault="007D58F7" w:rsidP="00C64ACD">
                            <w:pPr>
                              <w:pStyle w:val="Header"/>
                              <w:rPr>
                                <w:rFonts w:cs="Arial"/>
                                <w:sz w:val="20"/>
                              </w:rPr>
                            </w:pPr>
                            <w:r w:rsidRPr="00524744">
                              <w:rPr>
                                <w:rFonts w:cs="Arial"/>
                                <w:sz w:val="20"/>
                              </w:rPr>
                              <w:t>Author: O.M.A</w:t>
                            </w:r>
                          </w:p>
                          <w:p w:rsidR="007D58F7" w:rsidRPr="00524744" w:rsidRDefault="007D58F7" w:rsidP="00C64ACD">
                            <w:pPr>
                              <w:pStyle w:val="Header"/>
                              <w:rPr>
                                <w:rFonts w:cs="Arial"/>
                                <w:sz w:val="20"/>
                              </w:rPr>
                            </w:pPr>
                            <w:r>
                              <w:rPr>
                                <w:rFonts w:cs="Arial"/>
                                <w:sz w:val="20"/>
                              </w:rPr>
                              <w:t>File Ref: ARC.12/08/27</w:t>
                            </w:r>
                          </w:p>
                          <w:p w:rsidR="007D58F7" w:rsidRPr="00524744" w:rsidRDefault="007D58F7" w:rsidP="00C64ACD">
                            <w:pPr>
                              <w:pStyle w:val="Header"/>
                              <w:rPr>
                                <w:rFonts w:cs="Arial"/>
                                <w:sz w:val="20"/>
                              </w:rPr>
                            </w:pPr>
                            <w:r w:rsidRPr="00524744">
                              <w:rPr>
                                <w:rFonts w:cs="Arial"/>
                                <w:sz w:val="20"/>
                              </w:rPr>
                              <w:t xml:space="preserve">Date: </w:t>
                            </w:r>
                            <w:r>
                              <w:rPr>
                                <w:rFonts w:cs="Arial"/>
                                <w:sz w:val="20"/>
                              </w:rPr>
                              <w:t>9 Sep 12</w:t>
                            </w:r>
                          </w:p>
                          <w:p w:rsidR="007D58F7" w:rsidRPr="004D0721" w:rsidRDefault="007D58F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D58F7" w:rsidRDefault="007D58F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7B127"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7D58F7" w:rsidRDefault="007D58F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D58F7" w:rsidRPr="00524744" w:rsidRDefault="007D58F7" w:rsidP="00C64ACD">
                      <w:pPr>
                        <w:pStyle w:val="Header"/>
                        <w:rPr>
                          <w:rFonts w:cs="Arial"/>
                          <w:sz w:val="20"/>
                        </w:rPr>
                      </w:pPr>
                      <w:r w:rsidRPr="00524744">
                        <w:rPr>
                          <w:rFonts w:cs="Arial"/>
                          <w:sz w:val="20"/>
                        </w:rPr>
                        <w:t>Author: O.M.A</w:t>
                      </w:r>
                    </w:p>
                    <w:p w:rsidR="007D58F7" w:rsidRPr="00524744" w:rsidRDefault="007D58F7" w:rsidP="00C64ACD">
                      <w:pPr>
                        <w:pStyle w:val="Header"/>
                        <w:rPr>
                          <w:rFonts w:cs="Arial"/>
                          <w:sz w:val="20"/>
                        </w:rPr>
                      </w:pPr>
                      <w:r>
                        <w:rPr>
                          <w:rFonts w:cs="Arial"/>
                          <w:sz w:val="20"/>
                        </w:rPr>
                        <w:t>File Ref: ARC.12/08/27</w:t>
                      </w:r>
                    </w:p>
                    <w:p w:rsidR="007D58F7" w:rsidRPr="00524744" w:rsidRDefault="007D58F7" w:rsidP="00C64ACD">
                      <w:pPr>
                        <w:pStyle w:val="Header"/>
                        <w:rPr>
                          <w:rFonts w:cs="Arial"/>
                          <w:sz w:val="20"/>
                        </w:rPr>
                      </w:pPr>
                      <w:r w:rsidRPr="00524744">
                        <w:rPr>
                          <w:rFonts w:cs="Arial"/>
                          <w:sz w:val="20"/>
                        </w:rPr>
                        <w:t xml:space="preserve">Date: </w:t>
                      </w:r>
                      <w:r>
                        <w:rPr>
                          <w:rFonts w:cs="Arial"/>
                          <w:sz w:val="20"/>
                        </w:rPr>
                        <w:t>9 Sep 12</w:t>
                      </w:r>
                    </w:p>
                    <w:p w:rsidR="007D58F7" w:rsidRPr="004D0721" w:rsidRDefault="007D58F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D58F7" w:rsidRDefault="007D58F7" w:rsidP="00C64ACD"/>
                  </w:txbxContent>
                </v:textbox>
              </v:shape>
            </w:pict>
          </mc:Fallback>
        </mc:AlternateContent>
      </w:r>
    </w:p>
    <w:p w:rsidR="00DE7914"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DE7914"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CB2192">
        <w:rPr>
          <w:rFonts w:ascii="Arial Narrow" w:hAnsi="Arial Narrow" w:cs="Arial"/>
          <w:b/>
          <w:color w:val="000000"/>
          <w:sz w:val="28"/>
          <w:szCs w:val="28"/>
        </w:rPr>
        <w:t xml:space="preserve">Renovations </w:t>
      </w:r>
      <w:r>
        <w:rPr>
          <w:rFonts w:ascii="Arial Narrow" w:hAnsi="Arial Narrow" w:cs="Arial"/>
          <w:b/>
          <w:color w:val="000000"/>
          <w:sz w:val="28"/>
          <w:szCs w:val="28"/>
        </w:rPr>
        <w:t>to</w:t>
      </w:r>
      <w:r w:rsidR="00DD1793">
        <w:rPr>
          <w:rFonts w:ascii="Arial Narrow" w:hAnsi="Arial Narrow" w:cs="Arial"/>
          <w:b/>
          <w:color w:val="000000"/>
          <w:sz w:val="28"/>
          <w:szCs w:val="28"/>
        </w:rPr>
        <w:t xml:space="preserve"> </w:t>
      </w:r>
      <w:r w:rsidR="00CB2192">
        <w:rPr>
          <w:rFonts w:ascii="Arial Narrow" w:hAnsi="Arial Narrow" w:cs="Arial"/>
          <w:b/>
          <w:color w:val="000000"/>
          <w:sz w:val="28"/>
          <w:szCs w:val="28"/>
        </w:rPr>
        <w:t xml:space="preserve">DGM </w:t>
      </w:r>
      <w:r w:rsidR="001C63EE">
        <w:rPr>
          <w:rFonts w:ascii="Arial Narrow" w:hAnsi="Arial Narrow" w:cs="Arial"/>
          <w:b/>
          <w:color w:val="000000"/>
          <w:sz w:val="28"/>
          <w:szCs w:val="28"/>
        </w:rPr>
        <w:t>Core</w:t>
      </w:r>
      <w:r w:rsidR="00CB2192">
        <w:rPr>
          <w:rFonts w:ascii="Arial Narrow" w:hAnsi="Arial Narrow" w:cs="Arial"/>
          <w:b/>
          <w:color w:val="000000"/>
          <w:sz w:val="28"/>
          <w:szCs w:val="28"/>
        </w:rPr>
        <w:t xml:space="preserve"> Laboratory</w:t>
      </w:r>
      <w:r w:rsidR="0092599B">
        <w:rPr>
          <w:rFonts w:ascii="Arial Narrow" w:hAnsi="Arial Narrow" w:cs="Arial"/>
          <w:b/>
          <w:color w:val="000000"/>
          <w:sz w:val="28"/>
          <w:szCs w:val="28"/>
        </w:rPr>
        <w:t xml:space="preserve"> </w:t>
      </w:r>
      <w:r>
        <w:rPr>
          <w:rFonts w:ascii="Arial Narrow" w:hAnsi="Arial Narrow" w:cs="Arial"/>
          <w:b/>
          <w:color w:val="000000"/>
          <w:sz w:val="28"/>
          <w:szCs w:val="28"/>
        </w:rPr>
        <w:t xml:space="preserve">at NHLS </w:t>
      </w:r>
      <w:r w:rsidR="00DD1793">
        <w:rPr>
          <w:rFonts w:ascii="Arial Narrow" w:hAnsi="Arial Narrow" w:cs="Arial"/>
          <w:b/>
          <w:color w:val="000000"/>
          <w:sz w:val="28"/>
          <w:szCs w:val="28"/>
        </w:rPr>
        <w:t>DGM-SEFAKO MAKGATO</w:t>
      </w:r>
      <w:r w:rsidR="00CB2192">
        <w:rPr>
          <w:rFonts w:ascii="Arial Narrow" w:hAnsi="Arial Narrow" w:cs="Arial"/>
          <w:b/>
          <w:color w:val="000000"/>
          <w:sz w:val="28"/>
          <w:szCs w:val="28"/>
        </w:rPr>
        <w:t xml:space="preserve"> UNIVERISTY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E24122">
        <w:rPr>
          <w:rFonts w:ascii="Arial Narrow" w:eastAsia="Calibri" w:hAnsi="Arial Narrow" w:cs="Arial"/>
          <w:b/>
          <w:sz w:val="28"/>
          <w:szCs w:val="28"/>
          <w:lang w:val="en-ZA"/>
        </w:rPr>
        <w:t>GAU</w:t>
      </w:r>
      <w:r w:rsidR="00DE7914">
        <w:rPr>
          <w:rFonts w:ascii="Arial Narrow" w:eastAsia="Calibri" w:hAnsi="Arial Narrow" w:cs="Arial"/>
          <w:b/>
          <w:sz w:val="28"/>
          <w:szCs w:val="28"/>
          <w:lang w:val="en-ZA"/>
        </w:rPr>
        <w:t>RENO202</w:t>
      </w:r>
      <w:r w:rsidR="00146F05">
        <w:rPr>
          <w:rFonts w:ascii="Arial Narrow" w:eastAsia="Calibri" w:hAnsi="Arial Narrow" w:cs="Arial"/>
          <w:b/>
          <w:sz w:val="28"/>
          <w:szCs w:val="28"/>
          <w:lang w:val="en-ZA"/>
        </w:rPr>
        <w:t>2-0</w:t>
      </w:r>
      <w:r w:rsidR="001C63EE">
        <w:rPr>
          <w:rFonts w:ascii="Arial Narrow" w:eastAsia="Calibri" w:hAnsi="Arial Narrow" w:cs="Arial"/>
          <w:b/>
          <w:sz w:val="28"/>
          <w:szCs w:val="28"/>
          <w:lang w:val="en-ZA"/>
        </w:rPr>
        <w:t>15</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D1793">
        <w:rPr>
          <w:rFonts w:ascii="Arial Narrow" w:eastAsia="Calibri" w:hAnsi="Arial Narrow" w:cs="Arial"/>
          <w:b/>
          <w:sz w:val="28"/>
          <w:szCs w:val="28"/>
          <w:lang w:val="en-ZA"/>
        </w:rPr>
        <w:t>2</w:t>
      </w:r>
      <w:r w:rsidR="00225907">
        <w:rPr>
          <w:rFonts w:ascii="Arial Narrow" w:eastAsia="Calibri" w:hAnsi="Arial Narrow" w:cs="Arial"/>
          <w:b/>
          <w:sz w:val="28"/>
          <w:szCs w:val="28"/>
          <w:lang w:val="en-ZA"/>
        </w:rPr>
        <w:t>0</w:t>
      </w:r>
      <w:r w:rsidR="00124DCD">
        <w:rPr>
          <w:rFonts w:ascii="Arial Narrow" w:eastAsia="Calibri" w:hAnsi="Arial Narrow" w:cs="Arial"/>
          <w:b/>
          <w:sz w:val="28"/>
          <w:szCs w:val="28"/>
          <w:lang w:val="en-ZA"/>
        </w:rPr>
        <w:t xml:space="preserve"> </w:t>
      </w:r>
      <w:r w:rsidR="00DD1793">
        <w:rPr>
          <w:rFonts w:ascii="Arial Narrow" w:eastAsia="Calibri" w:hAnsi="Arial Narrow" w:cs="Arial"/>
          <w:b/>
          <w:sz w:val="28"/>
          <w:szCs w:val="28"/>
          <w:lang w:val="en-ZA"/>
        </w:rPr>
        <w:t>OCTOBER</w:t>
      </w:r>
      <w:r w:rsidR="00124DCD">
        <w:rPr>
          <w:rFonts w:ascii="Arial Narrow" w:eastAsia="Calibri" w:hAnsi="Arial Narrow" w:cs="Arial"/>
          <w:b/>
          <w:sz w:val="28"/>
          <w:szCs w:val="28"/>
          <w:lang w:val="en-ZA"/>
        </w:rPr>
        <w:t xml:space="preserve"> 2022</w:t>
      </w:r>
    </w:p>
    <w:p w:rsidR="00225907" w:rsidRDefault="0022590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225907" w:rsidRPr="00DD1793" w:rsidRDefault="00DD1793"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color w:val="FF0000"/>
          <w:sz w:val="28"/>
          <w:szCs w:val="28"/>
          <w:lang w:val="en-ZA"/>
        </w:rPr>
      </w:pPr>
      <w:r w:rsidRPr="00DD1793">
        <w:rPr>
          <w:rFonts w:ascii="Arial Narrow" w:eastAsia="Calibri" w:hAnsi="Arial Narrow" w:cs="Arial"/>
          <w:b/>
          <w:color w:val="FF0000"/>
          <w:sz w:val="28"/>
          <w:szCs w:val="28"/>
          <w:lang w:val="en-ZA"/>
        </w:rPr>
        <w:t>Compulsory site briefing: 13</w:t>
      </w:r>
      <w:r w:rsidR="00225907" w:rsidRPr="00DD1793">
        <w:rPr>
          <w:rFonts w:ascii="Arial Narrow" w:eastAsia="Calibri" w:hAnsi="Arial Narrow" w:cs="Arial"/>
          <w:b/>
          <w:color w:val="FF0000"/>
          <w:sz w:val="28"/>
          <w:szCs w:val="28"/>
          <w:lang w:val="en-ZA"/>
        </w:rPr>
        <w:t>/</w:t>
      </w:r>
      <w:r w:rsidRPr="00DD1793">
        <w:rPr>
          <w:rFonts w:ascii="Arial Narrow" w:eastAsia="Calibri" w:hAnsi="Arial Narrow" w:cs="Arial"/>
          <w:b/>
          <w:color w:val="FF0000"/>
          <w:sz w:val="28"/>
          <w:szCs w:val="28"/>
          <w:lang w:val="en-ZA"/>
        </w:rPr>
        <w:t>1</w:t>
      </w:r>
      <w:r w:rsidR="00225907" w:rsidRPr="00DD1793">
        <w:rPr>
          <w:rFonts w:ascii="Arial Narrow" w:eastAsia="Calibri" w:hAnsi="Arial Narrow" w:cs="Arial"/>
          <w:b/>
          <w:color w:val="FF0000"/>
          <w:sz w:val="28"/>
          <w:szCs w:val="28"/>
          <w:lang w:val="en-ZA"/>
        </w:rPr>
        <w:t>0/2022, at 10:00 am</w:t>
      </w:r>
      <w:r w:rsidRPr="00DD1793">
        <w:rPr>
          <w:rFonts w:ascii="Arial Narrow" w:eastAsia="Calibri" w:hAnsi="Arial Narrow" w:cs="Arial"/>
          <w:b/>
          <w:color w:val="FF0000"/>
          <w:sz w:val="28"/>
          <w:szCs w:val="28"/>
          <w:lang w:val="en-ZA"/>
        </w:rPr>
        <w:t xml:space="preserve">, </w:t>
      </w:r>
      <w:r w:rsidR="00CB2192">
        <w:rPr>
          <w:rFonts w:ascii="Arial Narrow" w:eastAsia="Calibri" w:hAnsi="Arial Narrow" w:cs="Arial"/>
          <w:b/>
          <w:color w:val="FF0000"/>
          <w:sz w:val="28"/>
          <w:szCs w:val="28"/>
          <w:lang w:val="en-ZA"/>
        </w:rPr>
        <w:t xml:space="preserve">NHLS </w:t>
      </w:r>
      <w:r w:rsidRPr="00DD1793">
        <w:rPr>
          <w:rFonts w:ascii="Arial Narrow" w:eastAsia="Calibri" w:hAnsi="Arial Narrow" w:cs="Arial"/>
          <w:b/>
          <w:color w:val="FF0000"/>
          <w:sz w:val="28"/>
          <w:szCs w:val="28"/>
          <w:lang w:val="en-ZA"/>
        </w:rPr>
        <w:t xml:space="preserve">DGM-SEFAKO MAKGATO </w:t>
      </w:r>
      <w:r w:rsidR="00CB2192">
        <w:rPr>
          <w:rFonts w:ascii="Arial Narrow" w:eastAsia="Calibri" w:hAnsi="Arial Narrow" w:cs="Arial"/>
          <w:b/>
          <w:color w:val="FF0000"/>
          <w:sz w:val="28"/>
          <w:szCs w:val="28"/>
          <w:lang w:val="en-ZA"/>
        </w:rPr>
        <w:t xml:space="preserve">UNIVERSITY </w:t>
      </w:r>
      <w:r w:rsidRPr="00DD1793">
        <w:rPr>
          <w:rFonts w:ascii="Arial Narrow" w:eastAsia="Calibri" w:hAnsi="Arial Narrow" w:cs="Arial"/>
          <w:b/>
          <w:color w:val="FF0000"/>
          <w:sz w:val="28"/>
          <w:szCs w:val="28"/>
          <w:lang w:val="en-ZA"/>
        </w:rPr>
        <w:t>FOUTH FLOOR</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CNR Hospital and De Korte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Braamfontein,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C7991">
          <w:rPr>
            <w:noProof/>
            <w:webHidden/>
          </w:rPr>
          <w:t>3</w:t>
        </w:r>
        <w:r>
          <w:rPr>
            <w:noProof/>
            <w:webHidden/>
          </w:rPr>
          <w:fldChar w:fldCharType="end"/>
        </w:r>
      </w:hyperlink>
    </w:p>
    <w:p w:rsidR="00DB6342" w:rsidRDefault="007A74EC">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C7991">
          <w:rPr>
            <w:noProof/>
            <w:webHidden/>
          </w:rPr>
          <w:t>6</w:t>
        </w:r>
        <w:r w:rsidR="00DB6342">
          <w:rPr>
            <w:noProof/>
            <w:webHidden/>
          </w:rPr>
          <w:fldChar w:fldCharType="end"/>
        </w:r>
      </w:hyperlink>
    </w:p>
    <w:p w:rsidR="00DB6342" w:rsidRDefault="007A74EC">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C7991">
          <w:rPr>
            <w:noProof/>
            <w:webHidden/>
          </w:rPr>
          <w:t>7</w:t>
        </w:r>
        <w:r w:rsidR="00DB6342">
          <w:rPr>
            <w:noProof/>
            <w:webHidden/>
          </w:rPr>
          <w:fldChar w:fldCharType="end"/>
        </w:r>
      </w:hyperlink>
    </w:p>
    <w:p w:rsidR="00DB6342" w:rsidRDefault="007A74EC">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C7991">
          <w:rPr>
            <w:noProof/>
            <w:webHidden/>
          </w:rPr>
          <w:t>25</w:t>
        </w:r>
        <w:r w:rsidR="00DB6342">
          <w:rPr>
            <w:noProof/>
            <w:webHidden/>
          </w:rPr>
          <w:fldChar w:fldCharType="end"/>
        </w:r>
      </w:hyperlink>
    </w:p>
    <w:p w:rsidR="00DB6342" w:rsidRDefault="007A74EC">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C7991">
          <w:rPr>
            <w:noProof/>
            <w:webHidden/>
          </w:rPr>
          <w:t>28</w:t>
        </w:r>
        <w:r w:rsidR="00DB6342">
          <w:rPr>
            <w:noProof/>
            <w:webHidden/>
          </w:rPr>
          <w:fldChar w:fldCharType="end"/>
        </w:r>
      </w:hyperlink>
    </w:p>
    <w:p w:rsidR="00DB6342" w:rsidRDefault="007A74EC">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fldChar w:fldCharType="separate"/>
        </w:r>
        <w:r w:rsidR="00EC7991">
          <w:rPr>
            <w:b w:val="0"/>
            <w:bCs w:val="0"/>
            <w:noProof/>
            <w:webHidden/>
          </w:rPr>
          <w:t>Error! Bookmark not defined.</w:t>
        </w:r>
        <w:r w:rsidR="00DB6342">
          <w:rPr>
            <w:noProof/>
            <w:webHidden/>
          </w:rPr>
          <w:fldChar w:fldCharType="end"/>
        </w:r>
      </w:hyperlink>
    </w:p>
    <w:p w:rsidR="00DB6342" w:rsidRDefault="007A74EC">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C7991">
          <w:rPr>
            <w:noProof/>
            <w:webHidden/>
          </w:rPr>
          <w:t>33</w:t>
        </w:r>
        <w:r w:rsidR="00DB6342">
          <w:rPr>
            <w:noProof/>
            <w:webHidden/>
          </w:rPr>
          <w:fldChar w:fldCharType="end"/>
        </w:r>
      </w:hyperlink>
    </w:p>
    <w:p w:rsidR="00DB6342" w:rsidRDefault="007A74EC">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C7991">
          <w:rPr>
            <w:noProof/>
            <w:webHidden/>
          </w:rPr>
          <w:t>33</w:t>
        </w:r>
        <w:r w:rsidR="00DB6342">
          <w:rPr>
            <w:noProof/>
            <w:webHidden/>
          </w:rPr>
          <w:fldChar w:fldCharType="end"/>
        </w:r>
      </w:hyperlink>
    </w:p>
    <w:p w:rsidR="00DB6342" w:rsidRDefault="007A74EC">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C7991">
          <w:rPr>
            <w:noProof/>
            <w:webHidden/>
          </w:rPr>
          <w:t>34</w:t>
        </w:r>
        <w:r w:rsidR="00DB6342">
          <w:rPr>
            <w:noProof/>
            <w:webHidden/>
          </w:rPr>
          <w:fldChar w:fldCharType="end"/>
        </w:r>
      </w:hyperlink>
    </w:p>
    <w:p w:rsidR="00DB6342" w:rsidRDefault="007A74EC">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C7991">
          <w:rPr>
            <w:noProof/>
            <w:webHidden/>
          </w:rPr>
          <w:t>34</w:t>
        </w:r>
        <w:r w:rsidR="00DB6342">
          <w:rPr>
            <w:noProof/>
            <w:webHidden/>
          </w:rPr>
          <w:fldChar w:fldCharType="end"/>
        </w:r>
      </w:hyperlink>
    </w:p>
    <w:p w:rsidR="00DB6342" w:rsidRDefault="007A74EC">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C7991">
          <w:rPr>
            <w:noProof/>
            <w:webHidden/>
          </w:rPr>
          <w:t>35</w:t>
        </w:r>
        <w:r w:rsidR="00DB6342">
          <w:rPr>
            <w:noProof/>
            <w:webHidden/>
          </w:rPr>
          <w:fldChar w:fldCharType="end"/>
        </w:r>
      </w:hyperlink>
    </w:p>
    <w:p w:rsidR="00DB6342" w:rsidRDefault="007A74EC">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C7991">
          <w:rPr>
            <w:noProof/>
            <w:webHidden/>
          </w:rPr>
          <w:t>38</w:t>
        </w:r>
        <w:r w:rsidR="00DB6342">
          <w:rPr>
            <w:noProof/>
            <w:webHidden/>
          </w:rPr>
          <w:fldChar w:fldCharType="end"/>
        </w:r>
      </w:hyperlink>
    </w:p>
    <w:p w:rsidR="00DB6342" w:rsidRDefault="007A74EC">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C7991">
          <w:rPr>
            <w:noProof/>
            <w:webHidden/>
          </w:rPr>
          <w:t>39</w:t>
        </w:r>
        <w:r w:rsidR="00DB6342">
          <w:rPr>
            <w:noProof/>
            <w:webHidden/>
          </w:rPr>
          <w:fldChar w:fldCharType="end"/>
        </w:r>
      </w:hyperlink>
    </w:p>
    <w:p w:rsidR="00DB6342" w:rsidRDefault="007A74EC">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C7991">
          <w:rPr>
            <w:noProof/>
            <w:webHidden/>
          </w:rPr>
          <w:t>40</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34"/>
        <w:gridCol w:w="15"/>
        <w:gridCol w:w="1286"/>
        <w:gridCol w:w="1718"/>
        <w:gridCol w:w="1010"/>
        <w:gridCol w:w="39"/>
        <w:gridCol w:w="1276"/>
        <w:gridCol w:w="194"/>
        <w:gridCol w:w="310"/>
        <w:gridCol w:w="405"/>
        <w:gridCol w:w="892"/>
        <w:gridCol w:w="15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A2BEE"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6E78FA">
              <w:rPr>
                <w:rFonts w:ascii="Arial Narrow" w:hAnsi="Arial Narrow"/>
                <w:b/>
                <w:sz w:val="20"/>
                <w:lang w:val="en-GB"/>
              </w:rPr>
              <w:t>GAU</w:t>
            </w:r>
            <w:r w:rsidR="001C63EE">
              <w:rPr>
                <w:rFonts w:ascii="Arial Narrow" w:hAnsi="Arial Narrow"/>
                <w:b/>
                <w:sz w:val="20"/>
                <w:lang w:val="en-GB"/>
              </w:rPr>
              <w:t>RENO2022-015</w:t>
            </w:r>
          </w:p>
        </w:tc>
        <w:tc>
          <w:tcPr>
            <w:tcW w:w="3060" w:type="dxa"/>
            <w:gridSpan w:val="2"/>
            <w:shd w:val="clear" w:color="auto" w:fill="auto"/>
            <w:vAlign w:val="bottom"/>
          </w:tcPr>
          <w:p w:rsidR="00A86B57" w:rsidRPr="00627C33" w:rsidRDefault="008423E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8A12C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8A12C1">
              <w:rPr>
                <w:rFonts w:ascii="Arial Narrow" w:hAnsi="Arial Narrow"/>
                <w:b/>
                <w:sz w:val="20"/>
                <w:lang w:val="en-GB"/>
              </w:rPr>
              <w:t>2</w:t>
            </w:r>
            <w:r w:rsidR="00225907">
              <w:rPr>
                <w:rFonts w:ascii="Arial Narrow" w:hAnsi="Arial Narrow"/>
                <w:b/>
                <w:sz w:val="20"/>
                <w:lang w:val="en-GB"/>
              </w:rPr>
              <w:t>0</w:t>
            </w:r>
            <w:r w:rsidR="008423E2">
              <w:rPr>
                <w:rFonts w:ascii="Arial Narrow" w:hAnsi="Arial Narrow"/>
                <w:b/>
                <w:sz w:val="20"/>
                <w:lang w:val="en-GB"/>
              </w:rPr>
              <w:t>-</w:t>
            </w:r>
            <w:r w:rsidR="008A12C1">
              <w:rPr>
                <w:rFonts w:ascii="Arial Narrow" w:hAnsi="Arial Narrow"/>
                <w:b/>
                <w:sz w:val="20"/>
                <w:lang w:val="en-GB"/>
              </w:rPr>
              <w:t>Oct</w:t>
            </w:r>
            <w:r w:rsidR="008423E2">
              <w:rPr>
                <w:rFonts w:ascii="Arial Narrow" w:hAnsi="Arial Narrow"/>
                <w:b/>
                <w:sz w:val="20"/>
                <w:lang w:val="en-GB"/>
              </w:rPr>
              <w:t>-2022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371939"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71939">
              <w:rPr>
                <w:rFonts w:ascii="Arial Narrow" w:hAnsi="Arial Narrow"/>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CB2192" w:rsidP="001C63EE">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Renovations to DGM </w:t>
            </w:r>
            <w:r w:rsidR="001C63EE">
              <w:rPr>
                <w:rFonts w:ascii="Arial Narrow" w:hAnsi="Arial Narrow" w:cs="Arial"/>
                <w:b/>
                <w:color w:val="000000"/>
                <w:sz w:val="20"/>
                <w:szCs w:val="20"/>
              </w:rPr>
              <w:t>Core Laboratory</w:t>
            </w:r>
            <w:r>
              <w:rPr>
                <w:rFonts w:ascii="Arial Narrow" w:hAnsi="Arial Narrow" w:cs="Arial"/>
                <w:b/>
                <w:color w:val="000000"/>
                <w:sz w:val="20"/>
                <w:szCs w:val="20"/>
              </w:rPr>
              <w:t xml:space="preserve"> </w:t>
            </w:r>
            <w:r w:rsidR="008A12C1">
              <w:rPr>
                <w:rFonts w:ascii="Arial Narrow" w:hAnsi="Arial Narrow" w:cs="Arial"/>
                <w:b/>
                <w:color w:val="000000"/>
                <w:sz w:val="20"/>
                <w:szCs w:val="20"/>
              </w:rPr>
              <w:t>at DGM-Sefako M</w:t>
            </w:r>
            <w:r>
              <w:rPr>
                <w:rFonts w:ascii="Arial Narrow" w:hAnsi="Arial Narrow" w:cs="Arial"/>
                <w:b/>
                <w:color w:val="000000"/>
                <w:sz w:val="20"/>
                <w:szCs w:val="20"/>
              </w:rPr>
              <w:t>a</w:t>
            </w:r>
            <w:r w:rsidR="008A12C1">
              <w:rPr>
                <w:rFonts w:ascii="Arial Narrow" w:hAnsi="Arial Narrow" w:cs="Arial"/>
                <w:b/>
                <w:color w:val="000000"/>
                <w:sz w:val="20"/>
                <w:szCs w:val="20"/>
              </w:rPr>
              <w:t>kgato</w:t>
            </w:r>
            <w:r>
              <w:rPr>
                <w:rFonts w:ascii="Arial Narrow" w:hAnsi="Arial Narrow" w:cs="Arial"/>
                <w:b/>
                <w:color w:val="000000"/>
                <w:sz w:val="20"/>
                <w:szCs w:val="20"/>
              </w:rPr>
              <w:t xml:space="preserve"> University</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CNR Hospital and De Korte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Braamfontein</w:t>
            </w:r>
          </w:p>
        </w:tc>
      </w:tr>
      <w:tr w:rsidR="002A2BEE"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2A2BEE"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 MAVHUNGU</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2A2BEE"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124DCD"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011 885 5377</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082 937 3551</w:t>
            </w:r>
          </w:p>
        </w:tc>
      </w:tr>
      <w:tr w:rsidR="002A2BEE"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2A2BE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vincent.mavhungu@nhls.ac.za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A2BEE"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A2BEE"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A74EC">
              <w:rPr>
                <w:rFonts w:ascii="Arial Narrow" w:hAnsi="Arial Narrow"/>
                <w:sz w:val="20"/>
                <w:lang w:val="en-GB"/>
              </w:rPr>
            </w:r>
            <w:r w:rsidR="007A74E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8A12C1">
        <w:rPr>
          <w:rFonts w:ascii="Arial Narrow" w:hAnsi="Arial Narrow"/>
          <w:b/>
          <w:color w:val="FF0000"/>
          <w:sz w:val="20"/>
        </w:rPr>
        <w:t>DGM-Sefako Makgato</w:t>
      </w:r>
      <w:r w:rsidR="00CB2192">
        <w:rPr>
          <w:rFonts w:ascii="Arial Narrow" w:hAnsi="Arial Narrow"/>
          <w:b/>
          <w:color w:val="FF0000"/>
          <w:sz w:val="20"/>
        </w:rPr>
        <w:t xml:space="preserve"> University</w:t>
      </w:r>
      <w:r w:rsidR="008A12C1">
        <w:rPr>
          <w:rFonts w:ascii="Arial Narrow" w:hAnsi="Arial Narrow"/>
          <w:b/>
          <w:color w:val="FF0000"/>
          <w:sz w:val="20"/>
        </w:rPr>
        <w:t xml:space="preserve">, 13 October </w:t>
      </w:r>
      <w:r w:rsidR="00225907">
        <w:rPr>
          <w:rFonts w:ascii="Arial Narrow" w:hAnsi="Arial Narrow"/>
          <w:b/>
          <w:color w:val="FF0000"/>
          <w:sz w:val="20"/>
        </w:rPr>
        <w:t>2022, at 10:00am</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CB2192" w:rsidP="001C63EE">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Renovations to DGM </w:t>
            </w:r>
            <w:r w:rsidR="001C63EE">
              <w:rPr>
                <w:rFonts w:ascii="Arial Narrow" w:hAnsi="Arial Narrow" w:cs="Arial"/>
                <w:sz w:val="20"/>
                <w:szCs w:val="20"/>
                <w:lang w:val="en-ZA" w:eastAsia="en-ZA"/>
              </w:rPr>
              <w:t xml:space="preserve">Core </w:t>
            </w:r>
            <w:r>
              <w:rPr>
                <w:rFonts w:ascii="Arial Narrow" w:hAnsi="Arial Narrow" w:cs="Arial"/>
                <w:sz w:val="20"/>
                <w:szCs w:val="20"/>
                <w:lang w:val="en-ZA" w:eastAsia="en-ZA"/>
              </w:rPr>
              <w:t>Laboratory</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CB2192">
              <w:rPr>
                <w:rFonts w:ascii="Arial Narrow" w:hAnsi="Arial Narrow"/>
                <w:b/>
                <w:sz w:val="22"/>
                <w:szCs w:val="22"/>
              </w:rPr>
              <w:t>GAURENO2022-0</w:t>
            </w:r>
            <w:r w:rsidR="001C63EE">
              <w:rPr>
                <w:rFonts w:ascii="Arial Narrow" w:hAnsi="Arial Narrow"/>
                <w:b/>
                <w:sz w:val="22"/>
                <w:szCs w:val="22"/>
              </w:rPr>
              <w:t>1</w:t>
            </w:r>
            <w:r w:rsidR="00CB2192">
              <w:rPr>
                <w:rFonts w:ascii="Arial Narrow" w:hAnsi="Arial Narrow"/>
                <w:b/>
                <w:sz w:val="22"/>
                <w:szCs w:val="22"/>
              </w:rPr>
              <w:t>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7D58F7">
              <w:rPr>
                <w:rFonts w:ascii="Arial Narrow" w:hAnsi="Arial Narrow"/>
                <w:b/>
                <w:sz w:val="22"/>
                <w:szCs w:val="22"/>
              </w:rPr>
              <w:t>2</w:t>
            </w:r>
            <w:r w:rsidR="00225907">
              <w:rPr>
                <w:rFonts w:ascii="Arial Narrow" w:hAnsi="Arial Narrow"/>
                <w:b/>
                <w:sz w:val="22"/>
                <w:szCs w:val="22"/>
              </w:rPr>
              <w:t>0</w:t>
            </w:r>
            <w:r w:rsidR="008423E2">
              <w:rPr>
                <w:rFonts w:ascii="Arial Narrow" w:hAnsi="Arial Narrow"/>
                <w:b/>
                <w:sz w:val="22"/>
                <w:szCs w:val="22"/>
              </w:rPr>
              <w:t xml:space="preserve"> </w:t>
            </w:r>
            <w:r w:rsidR="007D58F7">
              <w:rPr>
                <w:rFonts w:ascii="Arial Narrow" w:hAnsi="Arial Narrow"/>
                <w:b/>
                <w:sz w:val="22"/>
                <w:szCs w:val="22"/>
              </w:rPr>
              <w:t xml:space="preserve">October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2"/>
          <w:szCs w:val="22"/>
          <w:lang w:val="en-GB"/>
        </w:rPr>
      </w:pPr>
    </w:p>
    <w:p w:rsidR="005B055F" w:rsidRPr="005B055F" w:rsidRDefault="005B055F" w:rsidP="005B055F">
      <w:pPr>
        <w:rPr>
          <w:rFonts w:ascii="Myanmar Text" w:eastAsia="Arial Unicode MS" w:hAnsi="Myanmar Text" w:cs="Myanmar Text"/>
          <w:b/>
          <w:sz w:val="20"/>
          <w:szCs w:val="20"/>
        </w:rPr>
      </w:pPr>
      <w:r w:rsidRPr="005B055F">
        <w:rPr>
          <w:rFonts w:ascii="Myanmar Text" w:eastAsia="Arial Unicode MS" w:hAnsi="Myanmar Text" w:cs="Myanmar Text"/>
          <w:sz w:val="20"/>
          <w:szCs w:val="20"/>
        </w:rPr>
        <w:t xml:space="preserve">REQUISITION NO: </w:t>
      </w:r>
      <w:r w:rsidR="001C63EE">
        <w:rPr>
          <w:rFonts w:ascii="Myanmar Text" w:eastAsia="Arial Unicode MS" w:hAnsi="Myanmar Text" w:cs="Myanmar Text"/>
          <w:b/>
          <w:sz w:val="20"/>
          <w:szCs w:val="20"/>
        </w:rPr>
        <w:t>1916477</w:t>
      </w: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0"/>
          <w:szCs w:val="20"/>
          <w:lang w:val="en-GB"/>
        </w:rPr>
      </w:pPr>
      <w:r w:rsidRPr="005B055F">
        <w:rPr>
          <w:rFonts w:ascii="Myanmar Text" w:eastAsia="Arial Unicode MS" w:hAnsi="Myanmar Text" w:cs="Myanmar Text"/>
          <w:sz w:val="20"/>
          <w:szCs w:val="20"/>
        </w:rPr>
        <w:t>INVITATION TO QUOTE ON:</w:t>
      </w:r>
    </w:p>
    <w:p w:rsidR="005B055F" w:rsidRPr="005B055F" w:rsidRDefault="005B055F" w:rsidP="005B055F">
      <w:pPr>
        <w:ind w:left="2880" w:hanging="2880"/>
        <w:rPr>
          <w:rFonts w:ascii="Myanmar Text" w:eastAsia="Arial Unicode MS" w:hAnsi="Myanmar Text" w:cs="Myanmar Text"/>
          <w:b/>
          <w:sz w:val="20"/>
          <w:szCs w:val="20"/>
        </w:rPr>
      </w:pPr>
      <w:r w:rsidRPr="005B055F">
        <w:rPr>
          <w:rFonts w:ascii="Myanmar Text" w:eastAsia="Arial Unicode MS" w:hAnsi="Myanmar Text" w:cs="Myanmar Text"/>
          <w:bCs/>
          <w:sz w:val="20"/>
          <w:szCs w:val="20"/>
        </w:rPr>
        <w:t>DESCRIPTION:</w:t>
      </w:r>
      <w:r w:rsidRPr="005B055F">
        <w:rPr>
          <w:rFonts w:ascii="Myanmar Text" w:eastAsia="Arial Unicode MS" w:hAnsi="Myanmar Text" w:cs="Myanmar Text"/>
          <w:b/>
          <w:sz w:val="20"/>
          <w:szCs w:val="20"/>
        </w:rPr>
        <w:t xml:space="preserve"> </w:t>
      </w:r>
      <w:r w:rsidR="001C63EE">
        <w:rPr>
          <w:rFonts w:ascii="Myanmar Text" w:eastAsia="Arial Unicode MS" w:hAnsi="Myanmar Text" w:cs="Myanmar Text"/>
          <w:sz w:val="20"/>
          <w:szCs w:val="20"/>
        </w:rPr>
        <w:t>Renovations to Core Lab</w:t>
      </w:r>
      <w:r w:rsidRPr="005B055F">
        <w:rPr>
          <w:rFonts w:ascii="Myanmar Text" w:eastAsia="Arial Unicode MS" w:hAnsi="Myanmar Text" w:cs="Myanmar Text"/>
          <w:sz w:val="20"/>
          <w:szCs w:val="20"/>
        </w:rPr>
        <w:t xml:space="preserve"> AT DGM- SEFAKO MAKGATO UNIVERSITY</w:t>
      </w:r>
    </w:p>
    <w:p w:rsidR="005B055F" w:rsidRPr="005B055F" w:rsidRDefault="005B055F" w:rsidP="005B055F">
      <w:pPr>
        <w:ind w:left="2880" w:hanging="2880"/>
        <w:rPr>
          <w:rFonts w:ascii="Myanmar Text" w:eastAsia="Arial Unicode MS" w:hAnsi="Myanmar Text" w:cs="Myanmar Text"/>
          <w:sz w:val="20"/>
          <w:szCs w:val="20"/>
        </w:rPr>
      </w:pPr>
      <w:r w:rsidRPr="005B055F">
        <w:rPr>
          <w:rFonts w:ascii="Myanmar Text" w:eastAsia="Arial Unicode MS" w:hAnsi="Myanmar Text" w:cs="Myanmar Text"/>
          <w:sz w:val="20"/>
          <w:szCs w:val="20"/>
        </w:rPr>
        <w:t xml:space="preserve">COMPULSORY SITE MEETING: 13 </w:t>
      </w:r>
      <w:r>
        <w:rPr>
          <w:rFonts w:ascii="Myanmar Text" w:eastAsia="Arial Unicode MS" w:hAnsi="Myanmar Text" w:cs="Myanmar Text"/>
          <w:sz w:val="20"/>
          <w:szCs w:val="20"/>
        </w:rPr>
        <w:t>October</w:t>
      </w:r>
      <w:r w:rsidRPr="005B055F">
        <w:rPr>
          <w:rFonts w:ascii="Myanmar Text" w:eastAsia="Arial Unicode MS" w:hAnsi="Myanmar Text" w:cs="Myanmar Text"/>
          <w:sz w:val="20"/>
          <w:szCs w:val="20"/>
        </w:rPr>
        <w:t xml:space="preserve"> 2022 AT 10H00</w:t>
      </w:r>
    </w:p>
    <w:p w:rsidR="005B055F" w:rsidRPr="005B055F" w:rsidRDefault="005B055F" w:rsidP="005B055F">
      <w:pPr>
        <w:ind w:left="2880" w:hanging="2880"/>
        <w:rPr>
          <w:rFonts w:ascii="Myanmar Text" w:eastAsia="Arial Unicode MS" w:hAnsi="Myanmar Text" w:cs="Myanmar Text"/>
          <w:sz w:val="20"/>
          <w:szCs w:val="20"/>
        </w:rPr>
      </w:pPr>
      <w:r w:rsidRPr="005B055F">
        <w:rPr>
          <w:rFonts w:ascii="Myanmar Text" w:eastAsia="Arial Unicode MS" w:hAnsi="Myanmar Text" w:cs="Myanmar Text"/>
          <w:sz w:val="20"/>
          <w:szCs w:val="20"/>
        </w:rPr>
        <w:t xml:space="preserve">ADDRESS; </w:t>
      </w:r>
      <w:r w:rsidRPr="005B055F">
        <w:rPr>
          <w:rFonts w:ascii="Myanmar Text" w:hAnsi="Myanmar Text" w:cs="Myanmar Text"/>
          <w:color w:val="222222"/>
          <w:sz w:val="20"/>
          <w:szCs w:val="20"/>
          <w:shd w:val="clear" w:color="auto" w:fill="FFFFFF"/>
        </w:rPr>
        <w:t xml:space="preserve">MOLOTLEGI ST, GA-RANKUWA ZONE 1, GA-RANKUWA, 0208, </w:t>
      </w:r>
      <w:r w:rsidRPr="005B055F">
        <w:rPr>
          <w:rFonts w:ascii="Myanmar Text" w:eastAsia="Arial Unicode MS" w:hAnsi="Myanmar Text" w:cs="Myanmar Text"/>
          <w:sz w:val="20"/>
          <w:szCs w:val="20"/>
        </w:rPr>
        <w:t>DR GEORGE MUKHARI TERTIARY LABORATORY (SIFAKO MAKGATO UNIVERSITY) MEET AT 4</w:t>
      </w:r>
      <w:r w:rsidRPr="005B055F">
        <w:rPr>
          <w:rFonts w:ascii="Myanmar Text" w:eastAsia="Arial Unicode MS" w:hAnsi="Myanmar Text" w:cs="Myanmar Text"/>
          <w:sz w:val="20"/>
          <w:szCs w:val="20"/>
          <w:vertAlign w:val="superscript"/>
        </w:rPr>
        <w:t>th</w:t>
      </w:r>
      <w:r w:rsidRPr="005B055F">
        <w:rPr>
          <w:rFonts w:ascii="Myanmar Text" w:eastAsia="Arial Unicode MS" w:hAnsi="Myanmar Text" w:cs="Myanmar Text"/>
          <w:sz w:val="20"/>
          <w:szCs w:val="20"/>
        </w:rPr>
        <w:t xml:space="preserve"> FLOOR NHLS RECEPTION</w:t>
      </w:r>
    </w:p>
    <w:p w:rsidR="005B055F" w:rsidRPr="005B055F" w:rsidRDefault="005B055F" w:rsidP="005B055F">
      <w:pPr>
        <w:ind w:left="2880" w:hanging="2880"/>
        <w:rPr>
          <w:rFonts w:ascii="Myanmar Text" w:eastAsia="Arial Unicode MS" w:hAnsi="Myanmar Text" w:cs="Myanmar Text"/>
          <w:sz w:val="20"/>
          <w:szCs w:val="20"/>
        </w:rPr>
      </w:pPr>
      <w:r w:rsidRPr="005B055F">
        <w:rPr>
          <w:rFonts w:ascii="Myanmar Text" w:eastAsia="Arial Unicode MS" w:hAnsi="Myanmar Text" w:cs="Myanmar Text"/>
          <w:sz w:val="20"/>
          <w:szCs w:val="20"/>
        </w:rPr>
        <w:t xml:space="preserve">CLOSING DATE: ADDRESS: 20 </w:t>
      </w:r>
      <w:r>
        <w:rPr>
          <w:rFonts w:ascii="Myanmar Text" w:eastAsia="Arial Unicode MS" w:hAnsi="Myanmar Text" w:cs="Myanmar Text"/>
          <w:sz w:val="20"/>
          <w:szCs w:val="20"/>
        </w:rPr>
        <w:t xml:space="preserve">October </w:t>
      </w:r>
      <w:r w:rsidRPr="005B055F">
        <w:rPr>
          <w:rFonts w:ascii="Myanmar Text" w:eastAsia="Arial Unicode MS" w:hAnsi="Myanmar Text" w:cs="Myanmar Text"/>
          <w:sz w:val="20"/>
          <w:szCs w:val="20"/>
        </w:rPr>
        <w:t>2022 AT 11H00 CNR DIKORTTE AND HOSTAL STREET AT BRAAMFONTEIN</w:t>
      </w: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0"/>
          <w:szCs w:val="20"/>
          <w:lang w:val="en-GB"/>
        </w:rPr>
      </w:pPr>
    </w:p>
    <w:p w:rsidR="005B055F" w:rsidRPr="005B055F" w:rsidRDefault="005B055F" w:rsidP="005B055F">
      <w:pPr>
        <w:spacing w:line="360" w:lineRule="auto"/>
        <w:rPr>
          <w:rFonts w:ascii="Myanmar Text" w:eastAsia="Arial Unicode MS" w:hAnsi="Myanmar Text" w:cs="Myanmar Text"/>
          <w:bCs/>
          <w:sz w:val="20"/>
          <w:szCs w:val="20"/>
        </w:rPr>
      </w:pPr>
      <w:r w:rsidRPr="005B055F">
        <w:rPr>
          <w:rFonts w:ascii="Myanmar Text" w:eastAsia="Arial Unicode MS" w:hAnsi="Myanmar Text" w:cs="Myanmar Text"/>
          <w:bCs/>
          <w:sz w:val="20"/>
          <w:szCs w:val="20"/>
        </w:rPr>
        <w:t>FORM OF QUOTATION</w:t>
      </w:r>
    </w:p>
    <w:p w:rsidR="005B055F" w:rsidRPr="005B055F" w:rsidRDefault="005B055F" w:rsidP="005B055F">
      <w:pPr>
        <w:spacing w:line="360" w:lineRule="auto"/>
        <w:ind w:left="1440" w:hanging="1440"/>
        <w:rPr>
          <w:rFonts w:ascii="Myanmar Text" w:eastAsia="Arial Unicode MS" w:hAnsi="Myanmar Text" w:cs="Myanmar Text"/>
          <w:bCs/>
          <w:sz w:val="20"/>
          <w:szCs w:val="20"/>
        </w:rPr>
      </w:pPr>
      <w:r w:rsidRPr="005B055F">
        <w:rPr>
          <w:rFonts w:ascii="Myanmar Text" w:eastAsia="Arial Unicode MS" w:hAnsi="Myanmar Text" w:cs="Myanmar Text"/>
          <w:bCs/>
          <w:sz w:val="20"/>
          <w:szCs w:val="20"/>
        </w:rPr>
        <w:t xml:space="preserve">SUPPLIER:  </w:t>
      </w:r>
    </w:p>
    <w:p w:rsidR="007C1D29" w:rsidRPr="007C1D29" w:rsidRDefault="005B055F" w:rsidP="007C1D29">
      <w:pPr>
        <w:spacing w:line="360" w:lineRule="auto"/>
        <w:ind w:left="1440" w:hanging="1440"/>
        <w:rPr>
          <w:rFonts w:ascii="Myanmar Text" w:eastAsia="Arial Unicode MS" w:hAnsi="Myanmar Text" w:cs="Myanmar Text"/>
        </w:rPr>
      </w:pPr>
      <w:r w:rsidRPr="005B055F">
        <w:rPr>
          <w:rFonts w:ascii="Myanmar Text" w:eastAsia="Arial Unicode MS" w:hAnsi="Myanmar Text" w:cs="Myanmar Text"/>
          <w:bCs/>
          <w:sz w:val="20"/>
          <w:szCs w:val="20"/>
        </w:rPr>
        <w:t>QUOTATION NO:</w:t>
      </w:r>
    </w:p>
    <w:tbl>
      <w:tblPr>
        <w:tblpPr w:leftFromText="180" w:rightFromText="180" w:vertAnchor="text" w:horzAnchor="page" w:tblpX="418" w:tblpY="267"/>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670"/>
        <w:gridCol w:w="709"/>
        <w:gridCol w:w="1244"/>
        <w:gridCol w:w="1530"/>
        <w:gridCol w:w="1620"/>
      </w:tblGrid>
      <w:tr w:rsidR="007C1D29" w:rsidRPr="007C1D29" w:rsidTr="00BD0B6D">
        <w:trPr>
          <w:trHeight w:val="380"/>
        </w:trPr>
        <w:tc>
          <w:tcPr>
            <w:tcW w:w="562" w:type="dxa"/>
          </w:tcPr>
          <w:p w:rsidR="007C1D29" w:rsidRPr="007C1D29" w:rsidRDefault="007C1D29" w:rsidP="007C1D29">
            <w:pPr>
              <w:rPr>
                <w:rFonts w:eastAsia="Arial Unicode MS"/>
                <w:b/>
              </w:rPr>
            </w:pPr>
            <w:r w:rsidRPr="007C1D29">
              <w:rPr>
                <w:rFonts w:eastAsia="Arial Unicode MS"/>
                <w:b/>
              </w:rPr>
              <w:t>No</w:t>
            </w:r>
          </w:p>
        </w:tc>
        <w:tc>
          <w:tcPr>
            <w:tcW w:w="5670" w:type="dxa"/>
          </w:tcPr>
          <w:p w:rsidR="007C1D29" w:rsidRPr="007C1D29" w:rsidRDefault="007C1D29" w:rsidP="007C1D29">
            <w:pPr>
              <w:rPr>
                <w:rFonts w:eastAsia="Arial Unicode MS"/>
                <w:b/>
              </w:rPr>
            </w:pPr>
            <w:r w:rsidRPr="007C1D29">
              <w:rPr>
                <w:rFonts w:eastAsia="Arial Unicode MS"/>
                <w:b/>
              </w:rPr>
              <w:t>Description</w:t>
            </w:r>
          </w:p>
        </w:tc>
        <w:tc>
          <w:tcPr>
            <w:tcW w:w="709" w:type="dxa"/>
          </w:tcPr>
          <w:p w:rsidR="007C1D29" w:rsidRPr="007C1D29" w:rsidRDefault="007C1D29" w:rsidP="007C1D29">
            <w:pPr>
              <w:jc w:val="center"/>
              <w:rPr>
                <w:rFonts w:eastAsia="Arial Unicode MS"/>
                <w:b/>
              </w:rPr>
            </w:pPr>
            <w:r w:rsidRPr="007C1D29">
              <w:rPr>
                <w:rFonts w:eastAsia="Arial Unicode MS"/>
                <w:b/>
              </w:rPr>
              <w:t>Unit</w:t>
            </w:r>
          </w:p>
        </w:tc>
        <w:tc>
          <w:tcPr>
            <w:tcW w:w="1244" w:type="dxa"/>
          </w:tcPr>
          <w:p w:rsidR="007C1D29" w:rsidRPr="007C1D29" w:rsidRDefault="007C1D29" w:rsidP="007C1D29">
            <w:pPr>
              <w:jc w:val="center"/>
              <w:rPr>
                <w:rFonts w:eastAsia="Arial Unicode MS"/>
                <w:b/>
              </w:rPr>
            </w:pPr>
            <w:r w:rsidRPr="007C1D29">
              <w:rPr>
                <w:rFonts w:eastAsia="Arial Unicode MS"/>
                <w:b/>
              </w:rPr>
              <w:t>Quantity</w:t>
            </w:r>
          </w:p>
        </w:tc>
        <w:tc>
          <w:tcPr>
            <w:tcW w:w="1530" w:type="dxa"/>
          </w:tcPr>
          <w:p w:rsidR="007C1D29" w:rsidRPr="007C1D29" w:rsidRDefault="007C1D29" w:rsidP="007C1D29">
            <w:pPr>
              <w:rPr>
                <w:rFonts w:eastAsia="Arial Unicode MS"/>
                <w:b/>
              </w:rPr>
            </w:pPr>
            <w:r w:rsidRPr="007C1D29">
              <w:rPr>
                <w:rFonts w:eastAsia="Arial Unicode MS"/>
                <w:b/>
              </w:rPr>
              <w:t>Rates</w:t>
            </w:r>
          </w:p>
        </w:tc>
        <w:tc>
          <w:tcPr>
            <w:tcW w:w="1620" w:type="dxa"/>
          </w:tcPr>
          <w:p w:rsidR="007C1D29" w:rsidRPr="007C1D29" w:rsidRDefault="007C1D29" w:rsidP="007C1D29">
            <w:pPr>
              <w:rPr>
                <w:rFonts w:eastAsia="Arial Unicode MS"/>
                <w:b/>
              </w:rPr>
            </w:pPr>
            <w:r w:rsidRPr="007C1D29">
              <w:rPr>
                <w:rFonts w:eastAsia="Arial Unicode MS"/>
                <w:b/>
              </w:rPr>
              <w:t>Cost excl vat</w:t>
            </w:r>
          </w:p>
        </w:tc>
      </w:tr>
      <w:tr w:rsidR="007C1D29" w:rsidRPr="007C1D29" w:rsidTr="00BD0B6D">
        <w:trPr>
          <w:trHeight w:val="380"/>
        </w:trPr>
        <w:tc>
          <w:tcPr>
            <w:tcW w:w="562" w:type="dxa"/>
          </w:tcPr>
          <w:p w:rsidR="007C1D29" w:rsidRPr="007C1D29" w:rsidRDefault="007C1D29" w:rsidP="007C1D29">
            <w:pPr>
              <w:rPr>
                <w:rFonts w:eastAsia="Arial Unicode MS"/>
              </w:rPr>
            </w:pPr>
          </w:p>
        </w:tc>
        <w:tc>
          <w:tcPr>
            <w:tcW w:w="5670" w:type="dxa"/>
          </w:tcPr>
          <w:p w:rsidR="007C1D29" w:rsidRPr="007C1D29" w:rsidRDefault="007C1D29" w:rsidP="007C1D29">
            <w:pPr>
              <w:rPr>
                <w:rFonts w:eastAsia="Arial Unicode MS"/>
                <w:b/>
              </w:rPr>
            </w:pPr>
            <w:r w:rsidRPr="007C1D29">
              <w:rPr>
                <w:rFonts w:eastAsia="Arial Unicode MS"/>
                <w:b/>
              </w:rPr>
              <w:t xml:space="preserve">Lab area </w:t>
            </w: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1</w:t>
            </w:r>
          </w:p>
        </w:tc>
        <w:tc>
          <w:tcPr>
            <w:tcW w:w="5670" w:type="dxa"/>
          </w:tcPr>
          <w:p w:rsidR="007C1D29" w:rsidRPr="007C1D29" w:rsidRDefault="007C1D29" w:rsidP="007C1D29">
            <w:pPr>
              <w:rPr>
                <w:rFonts w:eastAsia="Arial Unicode MS"/>
              </w:rPr>
            </w:pPr>
            <w:r w:rsidRPr="007C1D29">
              <w:rPr>
                <w:rFonts w:eastAsia="Arial Unicode MS"/>
              </w:rPr>
              <w:t>Remove the existing benches,  existing brick half wall and floor cupboards, old glass close off and cart away</w:t>
            </w: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r w:rsidRPr="007C1D29">
              <w:rPr>
                <w:rFonts w:eastAsia="Arial Unicode MS"/>
              </w:rPr>
              <w:t>item</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2</w:t>
            </w:r>
          </w:p>
        </w:tc>
        <w:tc>
          <w:tcPr>
            <w:tcW w:w="5670" w:type="dxa"/>
          </w:tcPr>
          <w:p w:rsidR="007C1D29" w:rsidRPr="007C1D29" w:rsidRDefault="007C1D29" w:rsidP="007C1D29">
            <w:pPr>
              <w:rPr>
                <w:rFonts w:eastAsia="Arial Unicode MS"/>
                <w:color w:val="000000"/>
              </w:rPr>
            </w:pPr>
            <w:r w:rsidRPr="007C1D29">
              <w:rPr>
                <w:color w:val="000000"/>
              </w:rPr>
              <w:t>Supply and install aluminium shopfront divider Height 3600</w:t>
            </w:r>
            <w:r w:rsidRPr="007C1D29">
              <w:rPr>
                <w:color w:val="000000"/>
                <w:vertAlign w:val="superscript"/>
              </w:rPr>
              <w:t xml:space="preserve">mm </w:t>
            </w:r>
            <w:r w:rsidRPr="007C1D29">
              <w:rPr>
                <w:rFonts w:eastAsia="Arial Unicode MS"/>
                <w:color w:val="000000"/>
              </w:rPr>
              <w:t xml:space="preserve">The bottom part must be aluminium panel to 1200mm high all around and the top part must have </w:t>
            </w:r>
            <w:r w:rsidRPr="007C1D29">
              <w:rPr>
                <w:rFonts w:eastAsia="Arial Unicode MS"/>
              </w:rPr>
              <w:t xml:space="preserve">the on aluminium frame and 6mm clear safety glass and from 1200mm to the ceiling to 2400mm high. All </w:t>
            </w:r>
            <w:r w:rsidRPr="007C1D29">
              <w:rPr>
                <w:rFonts w:eastAsia="Arial Unicode MS"/>
                <w:color w:val="000000"/>
              </w:rPr>
              <w:t xml:space="preserve">the aluminium profile/ frame must be 90mm all around as per specification. All </w:t>
            </w:r>
            <w:r w:rsidRPr="007C1D29">
              <w:rPr>
                <w:rFonts w:eastAsia="Arial Unicode MS"/>
              </w:rPr>
              <w:t>the gaps should be properly seal with durable sikaflex sealant</w:t>
            </w:r>
          </w:p>
        </w:tc>
        <w:tc>
          <w:tcPr>
            <w:tcW w:w="709" w:type="dxa"/>
          </w:tcPr>
          <w:p w:rsidR="007C1D29" w:rsidRPr="007C1D29" w:rsidRDefault="007C1D29" w:rsidP="007C1D29">
            <w:pPr>
              <w:jc w:val="center"/>
              <w:rPr>
                <w:rFonts w:eastAsia="Arial Unicode MS"/>
                <w:color w:val="000000"/>
              </w:rPr>
            </w:pPr>
            <w:r w:rsidRPr="007C1D29">
              <w:rPr>
                <w:rFonts w:eastAsia="Arial Unicode MS"/>
                <w:color w:val="000000"/>
              </w:rPr>
              <w:t>m</w:t>
            </w:r>
          </w:p>
        </w:tc>
        <w:tc>
          <w:tcPr>
            <w:tcW w:w="1244" w:type="dxa"/>
          </w:tcPr>
          <w:p w:rsidR="007C1D29" w:rsidRPr="007C1D29" w:rsidRDefault="007C1D29" w:rsidP="007C1D29">
            <w:pPr>
              <w:jc w:val="center"/>
              <w:rPr>
                <w:rFonts w:eastAsia="Arial Unicode MS"/>
              </w:rPr>
            </w:pPr>
            <w:r w:rsidRPr="007C1D29">
              <w:rPr>
                <w:rFonts w:eastAsia="Arial Unicode MS"/>
              </w:rPr>
              <w:t>6</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3</w:t>
            </w:r>
          </w:p>
        </w:tc>
        <w:tc>
          <w:tcPr>
            <w:tcW w:w="5670" w:type="dxa"/>
          </w:tcPr>
          <w:p w:rsidR="007C1D29" w:rsidRPr="007C1D29" w:rsidRDefault="007C1D29" w:rsidP="007C1D29">
            <w:pPr>
              <w:rPr>
                <w:rFonts w:eastAsia="Arial Unicode MS"/>
              </w:rPr>
            </w:pPr>
            <w:r w:rsidRPr="007C1D29">
              <w:rPr>
                <w:rFonts w:eastAsia="Arial Unicode MS"/>
              </w:rPr>
              <w:t>Supply and fit 1400mm widex2200mm high aluminium double door complete with aluminium frame. The door must have 90mm mid-rail and frames all around bottom part must be frosted 6mm glass, top hinges must be double hinges, door closer, lock and keys to the shopfront</w:t>
            </w:r>
          </w:p>
        </w:tc>
        <w:tc>
          <w:tcPr>
            <w:tcW w:w="709" w:type="dxa"/>
          </w:tcPr>
          <w:p w:rsidR="007C1D29" w:rsidRPr="007C1D29" w:rsidRDefault="007C1D29" w:rsidP="007C1D29">
            <w:pPr>
              <w:jc w:val="center"/>
              <w:rPr>
                <w:rFonts w:eastAsia="Arial Unicode MS"/>
                <w:color w:val="000000"/>
              </w:rPr>
            </w:pPr>
            <w:r w:rsidRPr="007C1D29">
              <w:rPr>
                <w:rFonts w:eastAsia="Arial Unicode MS"/>
                <w:color w:val="000000"/>
              </w:rPr>
              <w:t>no</w:t>
            </w:r>
          </w:p>
        </w:tc>
        <w:tc>
          <w:tcPr>
            <w:tcW w:w="1244" w:type="dxa"/>
          </w:tcPr>
          <w:p w:rsidR="007C1D29" w:rsidRPr="007C1D29" w:rsidRDefault="007C1D29" w:rsidP="007C1D29">
            <w:pPr>
              <w:jc w:val="center"/>
              <w:rPr>
                <w:rFonts w:eastAsia="Arial Unicode MS"/>
              </w:rPr>
            </w:pPr>
            <w:r w:rsidRPr="007C1D29">
              <w:rPr>
                <w:rFonts w:eastAsia="Arial Unicode MS"/>
              </w:rPr>
              <w:t>2</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4</w:t>
            </w:r>
          </w:p>
        </w:tc>
        <w:tc>
          <w:tcPr>
            <w:tcW w:w="5670" w:type="dxa"/>
          </w:tcPr>
          <w:p w:rsidR="007C1D29" w:rsidRPr="007C1D29" w:rsidRDefault="007C1D29" w:rsidP="007C1D29">
            <w:pPr>
              <w:rPr>
                <w:rFonts w:eastAsia="Arial Unicode MS"/>
              </w:rPr>
            </w:pPr>
            <w:r w:rsidRPr="007C1D29">
              <w:rPr>
                <w:rFonts w:eastAsia="Arial Unicode MS"/>
              </w:rPr>
              <w:t>Supply and fit 900mm widex2200mm high aluminium double door complete with aluminium frame. The door must have 90mm mid-rail and frames all around bottom part must be frosted 6mm glass, top hinges must be double hinges, door closer, lock and keys to the shopfront</w:t>
            </w:r>
          </w:p>
        </w:tc>
        <w:tc>
          <w:tcPr>
            <w:tcW w:w="709" w:type="dxa"/>
          </w:tcPr>
          <w:p w:rsidR="007C1D29" w:rsidRPr="007C1D29" w:rsidRDefault="007C1D29" w:rsidP="007C1D29">
            <w:pPr>
              <w:jc w:val="center"/>
              <w:rPr>
                <w:rFonts w:eastAsia="Arial Unicode MS"/>
                <w:color w:val="000000"/>
              </w:rPr>
            </w:pPr>
            <w:r w:rsidRPr="007C1D29">
              <w:rPr>
                <w:rFonts w:eastAsia="Arial Unicode MS"/>
                <w:color w:val="000000"/>
              </w:rPr>
              <w:t>no</w:t>
            </w:r>
          </w:p>
        </w:tc>
        <w:tc>
          <w:tcPr>
            <w:tcW w:w="1244" w:type="dxa"/>
          </w:tcPr>
          <w:p w:rsidR="007C1D29" w:rsidRPr="007C1D29" w:rsidRDefault="007C1D29" w:rsidP="007C1D29">
            <w:pPr>
              <w:jc w:val="center"/>
              <w:rPr>
                <w:rFonts w:eastAsia="Arial Unicode MS"/>
              </w:rPr>
            </w:pPr>
            <w:r w:rsidRPr="007C1D29">
              <w:rPr>
                <w:rFonts w:eastAsia="Arial Unicode MS"/>
              </w:rPr>
              <w:t>2</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5</w:t>
            </w:r>
          </w:p>
        </w:tc>
        <w:tc>
          <w:tcPr>
            <w:tcW w:w="5670" w:type="dxa"/>
          </w:tcPr>
          <w:p w:rsidR="007C1D29" w:rsidRPr="007C1D29" w:rsidRDefault="007C1D29" w:rsidP="007C1D29">
            <w:pPr>
              <w:rPr>
                <w:color w:val="000000"/>
              </w:rPr>
            </w:pPr>
            <w:r w:rsidRPr="007C1D29">
              <w:rPr>
                <w:color w:val="000000"/>
              </w:rPr>
              <w:t>Supply and install aluminium shopfront divider 2500mmx 2500mm</w:t>
            </w:r>
            <w:r w:rsidRPr="007C1D29">
              <w:rPr>
                <w:color w:val="000000"/>
                <w:vertAlign w:val="superscript"/>
              </w:rPr>
              <w:t xml:space="preserve"> </w:t>
            </w:r>
            <w:r w:rsidRPr="007C1D29">
              <w:rPr>
                <w:rFonts w:eastAsia="Arial Unicode MS"/>
                <w:color w:val="000000"/>
              </w:rPr>
              <w:t xml:space="preserve">in main lab The bottom part must be aluminium panel to 1200mm high all around and the top part must have </w:t>
            </w:r>
            <w:r w:rsidRPr="007C1D29">
              <w:rPr>
                <w:rFonts w:eastAsia="Arial Unicode MS"/>
              </w:rPr>
              <w:t>the glass must be frames 6</w:t>
            </w:r>
            <w:r w:rsidRPr="007C1D29">
              <w:rPr>
                <w:rFonts w:eastAsia="Arial Unicode MS"/>
                <w:vertAlign w:val="superscript"/>
              </w:rPr>
              <w:t>mm</w:t>
            </w:r>
            <w:r w:rsidRPr="007C1D29">
              <w:rPr>
                <w:rFonts w:eastAsia="Arial Unicode MS"/>
              </w:rPr>
              <w:t xml:space="preserve"> shutter </w:t>
            </w:r>
            <w:r w:rsidRPr="007C1D29">
              <w:rPr>
                <w:rFonts w:eastAsia="Arial Unicode MS"/>
              </w:rPr>
              <w:lastRenderedPageBreak/>
              <w:t xml:space="preserve">proof with S10 Bronze heat resistance safety glass and from 1200mm to the ceiling to 2000mm high. All </w:t>
            </w:r>
            <w:r w:rsidRPr="007C1D29">
              <w:rPr>
                <w:rFonts w:eastAsia="Arial Unicode MS"/>
                <w:color w:val="000000"/>
              </w:rPr>
              <w:t xml:space="preserve">the aluminium profile/ frame must be 90mm all around as per specification. All </w:t>
            </w:r>
            <w:r w:rsidRPr="007C1D29">
              <w:rPr>
                <w:rFonts w:eastAsia="Arial Unicode MS"/>
              </w:rPr>
              <w:t xml:space="preserve">the gaps should be properly seal with durable sikaflex sealant. </w:t>
            </w:r>
            <w:r w:rsidRPr="007C1D29">
              <w:rPr>
                <w:rFonts w:eastAsia="Arial Unicode MS"/>
                <w:b/>
              </w:rPr>
              <w:t>and create 2 office space</w:t>
            </w:r>
          </w:p>
        </w:tc>
        <w:tc>
          <w:tcPr>
            <w:tcW w:w="709" w:type="dxa"/>
          </w:tcPr>
          <w:p w:rsidR="007C1D29" w:rsidRPr="007C1D29" w:rsidRDefault="007C1D29" w:rsidP="007C1D29">
            <w:pPr>
              <w:jc w:val="center"/>
              <w:rPr>
                <w:rFonts w:eastAsia="Arial Unicode MS"/>
                <w:color w:val="000000"/>
              </w:rPr>
            </w:pPr>
            <w:r w:rsidRPr="007C1D29">
              <w:rPr>
                <w:rFonts w:eastAsia="Arial Unicode MS"/>
                <w:color w:val="000000"/>
              </w:rPr>
              <w:lastRenderedPageBreak/>
              <w:t>no</w:t>
            </w:r>
          </w:p>
        </w:tc>
        <w:tc>
          <w:tcPr>
            <w:tcW w:w="1244" w:type="dxa"/>
          </w:tcPr>
          <w:p w:rsidR="007C1D29" w:rsidRPr="007C1D29" w:rsidRDefault="007C1D29" w:rsidP="007C1D29">
            <w:pPr>
              <w:jc w:val="center"/>
              <w:rPr>
                <w:rFonts w:eastAsia="Arial Unicode MS"/>
              </w:rPr>
            </w:pPr>
            <w:r w:rsidRPr="007C1D29">
              <w:rPr>
                <w:rFonts w:eastAsia="Arial Unicode MS"/>
              </w:rPr>
              <w:t>2</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lastRenderedPageBreak/>
              <w:t>6</w:t>
            </w:r>
          </w:p>
        </w:tc>
        <w:tc>
          <w:tcPr>
            <w:tcW w:w="5670" w:type="dxa"/>
          </w:tcPr>
          <w:p w:rsidR="007C1D29" w:rsidRPr="007C1D29" w:rsidRDefault="007C1D29" w:rsidP="007C1D29">
            <w:pPr>
              <w:rPr>
                <w:rFonts w:eastAsia="Arial Unicode MS"/>
              </w:rPr>
            </w:pPr>
            <w:r w:rsidRPr="007C1D29">
              <w:rPr>
                <w:color w:val="000000"/>
              </w:rPr>
              <w:t xml:space="preserve">Supply and fit new high pressure emergency shower, complete with eye wash with porcelain basin as per drawing and specification  </w:t>
            </w:r>
          </w:p>
        </w:tc>
        <w:tc>
          <w:tcPr>
            <w:tcW w:w="709" w:type="dxa"/>
          </w:tcPr>
          <w:p w:rsidR="007C1D29" w:rsidRPr="007C1D29" w:rsidRDefault="007C1D29" w:rsidP="007C1D29">
            <w:pPr>
              <w:jc w:val="center"/>
              <w:rPr>
                <w:rFonts w:eastAsia="Arial Unicode MS"/>
                <w:color w:val="000000"/>
              </w:rPr>
            </w:pPr>
            <w:r w:rsidRPr="007C1D29">
              <w:rPr>
                <w:rFonts w:eastAsia="Arial Unicode MS"/>
                <w:color w:val="000000"/>
              </w:rPr>
              <w:t>no</w:t>
            </w:r>
          </w:p>
        </w:tc>
        <w:tc>
          <w:tcPr>
            <w:tcW w:w="1244" w:type="dxa"/>
          </w:tcPr>
          <w:p w:rsidR="007C1D29" w:rsidRPr="007C1D29" w:rsidRDefault="007C1D29" w:rsidP="007C1D29">
            <w:pPr>
              <w:jc w:val="center"/>
              <w:rPr>
                <w:rFonts w:eastAsia="Arial Unicode MS"/>
              </w:rPr>
            </w:pPr>
            <w:r w:rsidRPr="007C1D29">
              <w:rPr>
                <w:rFonts w:eastAsia="Arial Unicode MS"/>
              </w:rPr>
              <w:t>1</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7</w:t>
            </w:r>
          </w:p>
        </w:tc>
        <w:tc>
          <w:tcPr>
            <w:tcW w:w="5670" w:type="dxa"/>
          </w:tcPr>
          <w:p w:rsidR="007C1D29" w:rsidRPr="007C1D29" w:rsidRDefault="007C1D29" w:rsidP="007C1D29">
            <w:pPr>
              <w:rPr>
                <w:rFonts w:eastAsia="Arial Unicode MS"/>
              </w:rPr>
            </w:pPr>
            <w:r w:rsidRPr="007C1D29">
              <w:rPr>
                <w:rFonts w:eastAsia="Arial Unicode MS"/>
              </w:rPr>
              <w:t>Remove the existing vinyl, and cart away,  Prepare floor to smooth finish self-leveling, supply and install 2</w:t>
            </w:r>
            <w:r w:rsidRPr="007C1D29">
              <w:rPr>
                <w:rFonts w:eastAsia="Arial Unicode MS"/>
                <w:vertAlign w:val="superscript"/>
              </w:rPr>
              <w:t>mm</w:t>
            </w:r>
            <w:r w:rsidRPr="007C1D29">
              <w:rPr>
                <w:rFonts w:eastAsia="Arial Unicode MS"/>
              </w:rPr>
              <w:t xml:space="preserve"> Eclipse Purr/ classic mystique Purr vinyl sheeting with welded joints(maintenance free) as per specification, vinyl must go 120mm high against the wall including cove fillet an d capping</w:t>
            </w:r>
          </w:p>
        </w:tc>
        <w:tc>
          <w:tcPr>
            <w:tcW w:w="709" w:type="dxa"/>
          </w:tcPr>
          <w:p w:rsidR="007C1D29" w:rsidRPr="007C1D29" w:rsidRDefault="007C1D29" w:rsidP="007C1D29">
            <w:pPr>
              <w:jc w:val="center"/>
              <w:rPr>
                <w:rFonts w:eastAsia="Arial Unicode MS"/>
              </w:rPr>
            </w:pPr>
            <w:r w:rsidRPr="007C1D29">
              <w:rPr>
                <w:rFonts w:eastAsia="Arial Unicode MS"/>
                <w:color w:val="000000"/>
              </w:rPr>
              <w:t>m</w:t>
            </w:r>
            <w:r w:rsidRPr="007C1D29">
              <w:rPr>
                <w:rFonts w:eastAsia="Arial Unicode MS"/>
                <w:color w:val="000000"/>
                <w:vertAlign w:val="superscript"/>
              </w:rPr>
              <w:t>2</w:t>
            </w:r>
          </w:p>
        </w:tc>
        <w:tc>
          <w:tcPr>
            <w:tcW w:w="1244" w:type="dxa"/>
          </w:tcPr>
          <w:p w:rsidR="007C1D29" w:rsidRPr="007C1D29" w:rsidRDefault="007C1D29" w:rsidP="007C1D29">
            <w:pPr>
              <w:jc w:val="center"/>
              <w:rPr>
                <w:rFonts w:eastAsia="Arial Unicode MS"/>
              </w:rPr>
            </w:pPr>
            <w:r w:rsidRPr="007C1D29">
              <w:rPr>
                <w:rFonts w:eastAsia="Arial Unicode MS"/>
              </w:rPr>
              <w:t>286</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8</w:t>
            </w:r>
          </w:p>
        </w:tc>
        <w:tc>
          <w:tcPr>
            <w:tcW w:w="5670" w:type="dxa"/>
          </w:tcPr>
          <w:p w:rsidR="007C1D29" w:rsidRPr="007C1D29" w:rsidRDefault="007C1D29" w:rsidP="007C1D29">
            <w:pPr>
              <w:rPr>
                <w:rFonts w:eastAsia="Arial Unicode MS"/>
              </w:rPr>
            </w:pPr>
            <w:r w:rsidRPr="007C1D29">
              <w:rPr>
                <w:rFonts w:eastAsia="Arial Unicode MS"/>
              </w:rPr>
              <w:t>Remove the existing old Formica top and cart away, Supply and install edged 20</w:t>
            </w:r>
            <w:r w:rsidRPr="007C1D29">
              <w:rPr>
                <w:rFonts w:eastAsia="Arial Unicode MS"/>
                <w:vertAlign w:val="superscript"/>
              </w:rPr>
              <w:t>mm</w:t>
            </w:r>
            <w:r w:rsidRPr="007C1D29">
              <w:rPr>
                <w:rFonts w:eastAsia="Arial Unicode MS"/>
              </w:rPr>
              <w:t>thick x900</w:t>
            </w:r>
            <w:r w:rsidRPr="007C1D29">
              <w:rPr>
                <w:rFonts w:eastAsia="Arial Unicode MS"/>
                <w:vertAlign w:val="superscript"/>
              </w:rPr>
              <w:t>mm</w:t>
            </w:r>
            <w:r w:rsidRPr="007C1D29">
              <w:rPr>
                <w:rFonts w:eastAsia="Arial Unicode MS"/>
              </w:rPr>
              <w:t xml:space="preserve"> wide long max compact resistance top fitted to the existing frames</w:t>
            </w:r>
          </w:p>
        </w:tc>
        <w:tc>
          <w:tcPr>
            <w:tcW w:w="709" w:type="dxa"/>
          </w:tcPr>
          <w:p w:rsidR="007C1D29" w:rsidRPr="007C1D29" w:rsidRDefault="007C1D29" w:rsidP="007C1D29">
            <w:pPr>
              <w:jc w:val="center"/>
              <w:rPr>
                <w:rFonts w:eastAsia="Arial Unicode MS"/>
              </w:rPr>
            </w:pPr>
            <w:r w:rsidRPr="007C1D29">
              <w:rPr>
                <w:rFonts w:eastAsia="Arial Unicode MS"/>
              </w:rPr>
              <w:t>m</w:t>
            </w:r>
          </w:p>
        </w:tc>
        <w:tc>
          <w:tcPr>
            <w:tcW w:w="1244" w:type="dxa"/>
          </w:tcPr>
          <w:p w:rsidR="007C1D29" w:rsidRPr="007C1D29" w:rsidRDefault="007C1D29" w:rsidP="007C1D29">
            <w:pPr>
              <w:rPr>
                <w:rFonts w:eastAsia="Arial Unicode MS"/>
              </w:rPr>
            </w:pPr>
            <w:r w:rsidRPr="007C1D29">
              <w:rPr>
                <w:rFonts w:eastAsia="Arial Unicode MS"/>
              </w:rPr>
              <w:t xml:space="preserve">      48</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9</w:t>
            </w:r>
          </w:p>
        </w:tc>
        <w:tc>
          <w:tcPr>
            <w:tcW w:w="5670" w:type="dxa"/>
          </w:tcPr>
          <w:p w:rsidR="007C1D29" w:rsidRPr="007C1D29" w:rsidRDefault="007C1D29" w:rsidP="007C1D29">
            <w:pPr>
              <w:rPr>
                <w:rFonts w:eastAsia="Arial Unicode MS"/>
              </w:rPr>
            </w:pPr>
            <w:r w:rsidRPr="007C1D29">
              <w:rPr>
                <w:rFonts w:eastAsia="Arial Unicode MS"/>
              </w:rPr>
              <w:t>Remove the existing old Formica top and cart away Supply and install edged 20</w:t>
            </w:r>
            <w:r w:rsidRPr="007C1D29">
              <w:rPr>
                <w:rFonts w:eastAsia="Arial Unicode MS"/>
                <w:vertAlign w:val="superscript"/>
              </w:rPr>
              <w:t>mm</w:t>
            </w:r>
            <w:r w:rsidRPr="007C1D29">
              <w:rPr>
                <w:rFonts w:eastAsia="Arial Unicode MS"/>
              </w:rPr>
              <w:t>thick x1600</w:t>
            </w:r>
            <w:r w:rsidRPr="007C1D29">
              <w:rPr>
                <w:rFonts w:eastAsia="Arial Unicode MS"/>
                <w:vertAlign w:val="superscript"/>
              </w:rPr>
              <w:t>mm</w:t>
            </w:r>
            <w:r w:rsidRPr="007C1D29">
              <w:rPr>
                <w:rFonts w:eastAsia="Arial Unicode MS"/>
              </w:rPr>
              <w:t xml:space="preserve"> wide long max compact resistance top fitted to the existing frames</w:t>
            </w:r>
          </w:p>
        </w:tc>
        <w:tc>
          <w:tcPr>
            <w:tcW w:w="709" w:type="dxa"/>
          </w:tcPr>
          <w:p w:rsidR="007C1D29" w:rsidRPr="007C1D29" w:rsidRDefault="007C1D29" w:rsidP="007C1D29">
            <w:pPr>
              <w:jc w:val="center"/>
              <w:rPr>
                <w:rFonts w:eastAsia="Arial Unicode MS"/>
              </w:rPr>
            </w:pPr>
            <w:r w:rsidRPr="007C1D29">
              <w:rPr>
                <w:rFonts w:eastAsia="Arial Unicode MS"/>
              </w:rPr>
              <w:t>m</w:t>
            </w:r>
          </w:p>
        </w:tc>
        <w:tc>
          <w:tcPr>
            <w:tcW w:w="1244" w:type="dxa"/>
          </w:tcPr>
          <w:p w:rsidR="007C1D29" w:rsidRPr="007C1D29" w:rsidRDefault="007C1D29" w:rsidP="007C1D29">
            <w:pPr>
              <w:jc w:val="center"/>
              <w:rPr>
                <w:rFonts w:eastAsia="Arial Unicode MS"/>
              </w:rPr>
            </w:pPr>
            <w:r w:rsidRPr="007C1D29">
              <w:rPr>
                <w:rFonts w:eastAsia="Arial Unicode MS"/>
              </w:rPr>
              <w:t>10</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10</w:t>
            </w:r>
          </w:p>
        </w:tc>
        <w:tc>
          <w:tcPr>
            <w:tcW w:w="5670" w:type="dxa"/>
          </w:tcPr>
          <w:p w:rsidR="007C1D29" w:rsidRPr="007C1D29" w:rsidRDefault="007C1D29" w:rsidP="007C1D29">
            <w:pPr>
              <w:rPr>
                <w:rFonts w:eastAsia="Arial Unicode MS"/>
              </w:rPr>
            </w:pPr>
            <w:r w:rsidRPr="007C1D29">
              <w:rPr>
                <w:rFonts w:eastAsia="Arial Unicode MS"/>
              </w:rPr>
              <w:t>Supply and deliver steel powder coated under bench  cupboards 800</w:t>
            </w:r>
            <w:r w:rsidRPr="007C1D29">
              <w:rPr>
                <w:rFonts w:eastAsia="Arial Unicode MS"/>
                <w:vertAlign w:val="superscript"/>
              </w:rPr>
              <w:t>mm</w:t>
            </w:r>
            <w:r w:rsidRPr="007C1D29">
              <w:rPr>
                <w:rFonts w:eastAsia="Arial Unicode MS"/>
              </w:rPr>
              <w:t xml:space="preserve"> high x 750</w:t>
            </w:r>
            <w:r w:rsidRPr="007C1D29">
              <w:rPr>
                <w:rFonts w:eastAsia="Arial Unicode MS"/>
                <w:vertAlign w:val="superscript"/>
              </w:rPr>
              <w:t>mm</w:t>
            </w:r>
            <w:r w:rsidRPr="007C1D29">
              <w:rPr>
                <w:rFonts w:eastAsia="Arial Unicode MS"/>
              </w:rPr>
              <w:t xml:space="preserve"> with 2 doors and shelves on lockable casters as per specification</w:t>
            </w:r>
          </w:p>
        </w:tc>
        <w:tc>
          <w:tcPr>
            <w:tcW w:w="709" w:type="dxa"/>
          </w:tcPr>
          <w:p w:rsidR="007C1D29" w:rsidRPr="007C1D29" w:rsidRDefault="007C1D29" w:rsidP="007C1D29">
            <w:pPr>
              <w:jc w:val="center"/>
              <w:rPr>
                <w:rFonts w:eastAsia="Arial Unicode MS"/>
              </w:rPr>
            </w:pPr>
            <w:r w:rsidRPr="007C1D29">
              <w:rPr>
                <w:rFonts w:eastAsia="Arial Unicode MS"/>
              </w:rPr>
              <w:t>no</w:t>
            </w:r>
          </w:p>
        </w:tc>
        <w:tc>
          <w:tcPr>
            <w:tcW w:w="1244" w:type="dxa"/>
          </w:tcPr>
          <w:p w:rsidR="007C1D29" w:rsidRPr="007C1D29" w:rsidRDefault="007C1D29" w:rsidP="007C1D29">
            <w:pPr>
              <w:jc w:val="center"/>
              <w:rPr>
                <w:rFonts w:eastAsia="Arial Unicode MS"/>
              </w:rPr>
            </w:pPr>
            <w:r w:rsidRPr="007C1D29">
              <w:rPr>
                <w:rFonts w:eastAsia="Arial Unicode MS"/>
              </w:rPr>
              <w:t>12</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11</w:t>
            </w:r>
          </w:p>
        </w:tc>
        <w:tc>
          <w:tcPr>
            <w:tcW w:w="5670" w:type="dxa"/>
          </w:tcPr>
          <w:p w:rsidR="007C1D29" w:rsidRPr="007C1D29" w:rsidRDefault="007C1D29" w:rsidP="007C1D29">
            <w:pPr>
              <w:rPr>
                <w:rFonts w:eastAsia="Arial Unicode MS"/>
              </w:rPr>
            </w:pPr>
            <w:r w:rsidRPr="007C1D29">
              <w:rPr>
                <w:rFonts w:eastAsia="Arial Unicode MS"/>
              </w:rPr>
              <w:t>Supply and deliver steel powder coated under bench cupboards 800</w:t>
            </w:r>
            <w:r w:rsidRPr="007C1D29">
              <w:rPr>
                <w:rFonts w:eastAsia="Arial Unicode MS"/>
                <w:vertAlign w:val="superscript"/>
              </w:rPr>
              <w:t>mm</w:t>
            </w:r>
            <w:r w:rsidRPr="007C1D29">
              <w:rPr>
                <w:rFonts w:eastAsia="Arial Unicode MS"/>
              </w:rPr>
              <w:t xml:space="preserve"> high x 750</w:t>
            </w:r>
            <w:r w:rsidRPr="007C1D29">
              <w:rPr>
                <w:rFonts w:eastAsia="Arial Unicode MS"/>
                <w:vertAlign w:val="superscript"/>
              </w:rPr>
              <w:t>mm</w:t>
            </w:r>
            <w:r w:rsidRPr="007C1D29">
              <w:rPr>
                <w:rFonts w:eastAsia="Arial Unicode MS"/>
              </w:rPr>
              <w:t xml:space="preserve"> to the frames with drawers and lockable as per specification</w:t>
            </w:r>
          </w:p>
        </w:tc>
        <w:tc>
          <w:tcPr>
            <w:tcW w:w="709" w:type="dxa"/>
          </w:tcPr>
          <w:p w:rsidR="007C1D29" w:rsidRPr="007C1D29" w:rsidRDefault="007C1D29" w:rsidP="007C1D29">
            <w:pPr>
              <w:jc w:val="center"/>
              <w:rPr>
                <w:rFonts w:eastAsia="Arial Unicode MS"/>
              </w:rPr>
            </w:pPr>
            <w:r w:rsidRPr="007C1D29">
              <w:rPr>
                <w:rFonts w:eastAsia="Arial Unicode MS"/>
              </w:rPr>
              <w:t>no</w:t>
            </w:r>
          </w:p>
        </w:tc>
        <w:tc>
          <w:tcPr>
            <w:tcW w:w="1244" w:type="dxa"/>
          </w:tcPr>
          <w:p w:rsidR="007C1D29" w:rsidRPr="007C1D29" w:rsidRDefault="007C1D29" w:rsidP="007C1D29">
            <w:pPr>
              <w:jc w:val="center"/>
              <w:rPr>
                <w:rFonts w:eastAsia="Arial Unicode MS"/>
              </w:rPr>
            </w:pPr>
            <w:r w:rsidRPr="007C1D29">
              <w:rPr>
                <w:rFonts w:eastAsia="Arial Unicode MS"/>
              </w:rPr>
              <w:t>8</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12</w:t>
            </w:r>
          </w:p>
        </w:tc>
        <w:tc>
          <w:tcPr>
            <w:tcW w:w="5670" w:type="dxa"/>
          </w:tcPr>
          <w:p w:rsidR="007C1D29" w:rsidRPr="007C1D29" w:rsidRDefault="007C1D29" w:rsidP="007C1D29">
            <w:pPr>
              <w:rPr>
                <w:rFonts w:eastAsia="Arial Unicode MS"/>
                <w:bCs/>
              </w:rPr>
            </w:pPr>
            <w:r w:rsidRPr="007C1D29">
              <w:rPr>
                <w:rFonts w:eastAsia="Arial Unicode MS"/>
              </w:rPr>
              <w:t>Supply and deliver steel  powder coated powder coated wall  cupboards 800</w:t>
            </w:r>
            <w:r w:rsidRPr="007C1D29">
              <w:rPr>
                <w:rFonts w:eastAsia="Arial Unicode MS"/>
                <w:vertAlign w:val="superscript"/>
              </w:rPr>
              <w:t>mm</w:t>
            </w:r>
            <w:r w:rsidRPr="007C1D29">
              <w:rPr>
                <w:rFonts w:eastAsia="Arial Unicode MS"/>
              </w:rPr>
              <w:t xml:space="preserve"> high x 750</w:t>
            </w:r>
            <w:r w:rsidRPr="007C1D29">
              <w:rPr>
                <w:rFonts w:eastAsia="Arial Unicode MS"/>
                <w:vertAlign w:val="superscript"/>
              </w:rPr>
              <w:t>mm</w:t>
            </w:r>
            <w:r w:rsidRPr="007C1D29">
              <w:rPr>
                <w:rFonts w:eastAsia="Arial Unicode MS"/>
              </w:rPr>
              <w:t xml:space="preserve"> with doors and shelves as per specification</w:t>
            </w:r>
          </w:p>
        </w:tc>
        <w:tc>
          <w:tcPr>
            <w:tcW w:w="709" w:type="dxa"/>
          </w:tcPr>
          <w:p w:rsidR="007C1D29" w:rsidRPr="007C1D29" w:rsidRDefault="007C1D29" w:rsidP="007C1D29">
            <w:pPr>
              <w:jc w:val="center"/>
              <w:rPr>
                <w:rFonts w:eastAsia="Arial Unicode MS"/>
              </w:rPr>
            </w:pPr>
            <w:r w:rsidRPr="007C1D29">
              <w:rPr>
                <w:rFonts w:eastAsia="Arial Unicode MS"/>
              </w:rPr>
              <w:t>no</w:t>
            </w:r>
          </w:p>
        </w:tc>
        <w:tc>
          <w:tcPr>
            <w:tcW w:w="1244" w:type="dxa"/>
          </w:tcPr>
          <w:p w:rsidR="007C1D29" w:rsidRPr="007C1D29" w:rsidRDefault="007C1D29" w:rsidP="007C1D29">
            <w:pPr>
              <w:jc w:val="center"/>
              <w:rPr>
                <w:rFonts w:eastAsia="Arial Unicode MS"/>
              </w:rPr>
            </w:pPr>
            <w:r w:rsidRPr="007C1D29">
              <w:rPr>
                <w:rFonts w:eastAsia="Arial Unicode MS"/>
              </w:rPr>
              <w:t>8</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13</w:t>
            </w:r>
          </w:p>
        </w:tc>
        <w:tc>
          <w:tcPr>
            <w:tcW w:w="5670" w:type="dxa"/>
          </w:tcPr>
          <w:p w:rsidR="007C1D29" w:rsidRPr="007C1D29" w:rsidRDefault="007C1D29" w:rsidP="007C1D29">
            <w:pPr>
              <w:rPr>
                <w:rFonts w:eastAsia="Arial Unicode MS"/>
              </w:rPr>
            </w:pPr>
            <w:r w:rsidRPr="007C1D29">
              <w:rPr>
                <w:rFonts w:eastAsia="Arial Unicode MS"/>
                <w:bCs/>
              </w:rPr>
              <w:t>Remove the existing sink, cupboard and cart away, Supply and install loose standing single bowl stainless steel sink with stainless steel frame and legs with goose neck elbow taps, connect hot and cold water supply and drainage, sink to be 400</w:t>
            </w:r>
            <w:r w:rsidRPr="007C1D29">
              <w:rPr>
                <w:rFonts w:eastAsia="Arial Unicode MS"/>
                <w:bCs/>
                <w:vertAlign w:val="superscript"/>
              </w:rPr>
              <w:t>mm</w:t>
            </w:r>
            <w:r w:rsidRPr="007C1D29">
              <w:rPr>
                <w:rFonts w:eastAsia="Arial Unicode MS"/>
                <w:bCs/>
              </w:rPr>
              <w:t xml:space="preserve"> x400mmdeep, fit 200</w:t>
            </w:r>
            <w:r w:rsidRPr="007C1D29">
              <w:rPr>
                <w:rFonts w:eastAsia="Arial Unicode MS"/>
                <w:bCs/>
                <w:vertAlign w:val="superscript"/>
              </w:rPr>
              <w:t>mm</w:t>
            </w:r>
            <w:r w:rsidRPr="007C1D29">
              <w:rPr>
                <w:rFonts w:eastAsia="Arial Unicode MS"/>
                <w:bCs/>
              </w:rPr>
              <w:t xml:space="preserve"> high x1000mm long stainless steel splash back  above sink, fit shut off valve to each water outlet as per specification</w:t>
            </w:r>
          </w:p>
        </w:tc>
        <w:tc>
          <w:tcPr>
            <w:tcW w:w="709" w:type="dxa"/>
          </w:tcPr>
          <w:p w:rsidR="007C1D29" w:rsidRPr="007C1D29" w:rsidRDefault="007C1D29" w:rsidP="007C1D29">
            <w:pPr>
              <w:jc w:val="center"/>
              <w:rPr>
                <w:rFonts w:eastAsia="Arial Unicode MS"/>
              </w:rPr>
            </w:pPr>
            <w:r w:rsidRPr="007C1D29">
              <w:rPr>
                <w:rFonts w:eastAsia="Arial Unicode MS"/>
              </w:rPr>
              <w:t>no</w:t>
            </w:r>
          </w:p>
        </w:tc>
        <w:tc>
          <w:tcPr>
            <w:tcW w:w="1244" w:type="dxa"/>
          </w:tcPr>
          <w:p w:rsidR="007C1D29" w:rsidRPr="007C1D29" w:rsidRDefault="007C1D29" w:rsidP="007C1D29">
            <w:pPr>
              <w:jc w:val="center"/>
              <w:rPr>
                <w:rFonts w:eastAsia="Arial Unicode MS"/>
              </w:rPr>
            </w:pPr>
            <w:r w:rsidRPr="007C1D29">
              <w:rPr>
                <w:rFonts w:eastAsia="Arial Unicode MS"/>
              </w:rPr>
              <w:t>2</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14</w:t>
            </w:r>
          </w:p>
        </w:tc>
        <w:tc>
          <w:tcPr>
            <w:tcW w:w="5670" w:type="dxa"/>
          </w:tcPr>
          <w:p w:rsidR="007C1D29" w:rsidRPr="007C1D29" w:rsidRDefault="007C1D29" w:rsidP="007C1D29">
            <w:pPr>
              <w:rPr>
                <w:rFonts w:eastAsia="Arial Unicode MS"/>
              </w:rPr>
            </w:pPr>
            <w:r w:rsidRPr="007C1D29">
              <w:rPr>
                <w:color w:val="000000"/>
              </w:rPr>
              <w:t>Supply and fit new porcelain hand wash basins including medical/elbow taps, connect to hot and cold water supply and drainage</w:t>
            </w:r>
          </w:p>
        </w:tc>
        <w:tc>
          <w:tcPr>
            <w:tcW w:w="709" w:type="dxa"/>
          </w:tcPr>
          <w:p w:rsidR="007C1D29" w:rsidRPr="007C1D29" w:rsidRDefault="007C1D29" w:rsidP="007C1D29">
            <w:pPr>
              <w:jc w:val="center"/>
              <w:rPr>
                <w:rFonts w:eastAsia="Arial Unicode MS"/>
                <w:color w:val="000000"/>
              </w:rPr>
            </w:pPr>
            <w:r w:rsidRPr="007C1D29">
              <w:rPr>
                <w:rFonts w:eastAsia="Arial Unicode MS"/>
                <w:color w:val="000000"/>
              </w:rPr>
              <w:t>no</w:t>
            </w:r>
          </w:p>
        </w:tc>
        <w:tc>
          <w:tcPr>
            <w:tcW w:w="1244" w:type="dxa"/>
          </w:tcPr>
          <w:p w:rsidR="007C1D29" w:rsidRPr="007C1D29" w:rsidRDefault="007C1D29" w:rsidP="007C1D29">
            <w:pPr>
              <w:rPr>
                <w:rFonts w:eastAsia="Arial Unicode MS"/>
              </w:rPr>
            </w:pPr>
            <w:r w:rsidRPr="007C1D29">
              <w:rPr>
                <w:rFonts w:eastAsia="Arial Unicode MS"/>
              </w:rPr>
              <w:t xml:space="preserve">        2</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15</w:t>
            </w:r>
          </w:p>
        </w:tc>
        <w:tc>
          <w:tcPr>
            <w:tcW w:w="5670" w:type="dxa"/>
          </w:tcPr>
          <w:p w:rsidR="007C1D29" w:rsidRPr="007C1D29" w:rsidRDefault="007C1D29" w:rsidP="007C1D29">
            <w:pPr>
              <w:rPr>
                <w:color w:val="000000"/>
              </w:rPr>
            </w:pPr>
            <w:r w:rsidRPr="007C1D29">
              <w:rPr>
                <w:rFonts w:eastAsia="Arial Unicode MS"/>
              </w:rPr>
              <w:t>Prepare and paint walls with plascon Velvaglo or similar white 2 coats as per specifications</w:t>
            </w:r>
          </w:p>
        </w:tc>
        <w:tc>
          <w:tcPr>
            <w:tcW w:w="709" w:type="dxa"/>
          </w:tcPr>
          <w:p w:rsidR="007C1D29" w:rsidRPr="007C1D29" w:rsidRDefault="007C1D29" w:rsidP="007C1D29">
            <w:pPr>
              <w:jc w:val="center"/>
              <w:rPr>
                <w:rFonts w:eastAsia="Arial Unicode MS"/>
              </w:rPr>
            </w:pPr>
            <w:r w:rsidRPr="007C1D29">
              <w:rPr>
                <w:rFonts w:eastAsia="Arial Unicode MS"/>
                <w:color w:val="000000"/>
              </w:rPr>
              <w:t>m</w:t>
            </w:r>
            <w:r w:rsidRPr="007C1D29">
              <w:rPr>
                <w:rFonts w:eastAsia="Arial Unicode MS"/>
                <w:color w:val="000000"/>
                <w:vertAlign w:val="superscript"/>
              </w:rPr>
              <w:t>2</w:t>
            </w:r>
          </w:p>
        </w:tc>
        <w:tc>
          <w:tcPr>
            <w:tcW w:w="1244" w:type="dxa"/>
          </w:tcPr>
          <w:p w:rsidR="007C1D29" w:rsidRPr="007C1D29" w:rsidRDefault="007C1D29" w:rsidP="007C1D29">
            <w:pPr>
              <w:rPr>
                <w:rFonts w:eastAsia="Arial Unicode MS"/>
              </w:rPr>
            </w:pPr>
            <w:r w:rsidRPr="007C1D29">
              <w:rPr>
                <w:rFonts w:eastAsia="Arial Unicode MS"/>
              </w:rPr>
              <w:t xml:space="preserve">      780</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16</w:t>
            </w:r>
          </w:p>
        </w:tc>
        <w:tc>
          <w:tcPr>
            <w:tcW w:w="5670" w:type="dxa"/>
          </w:tcPr>
          <w:p w:rsidR="007C1D29" w:rsidRPr="007C1D29" w:rsidRDefault="007C1D29" w:rsidP="007C1D29">
            <w:pPr>
              <w:rPr>
                <w:rFonts w:eastAsia="Arial Unicode MS"/>
              </w:rPr>
            </w:pPr>
            <w:r w:rsidRPr="007C1D29">
              <w:rPr>
                <w:rFonts w:eastAsia="Arial Unicode MS"/>
              </w:rPr>
              <w:t>Prepare and paint steel window frame two coats to match the existing colour</w:t>
            </w:r>
          </w:p>
        </w:tc>
        <w:tc>
          <w:tcPr>
            <w:tcW w:w="709" w:type="dxa"/>
          </w:tcPr>
          <w:p w:rsidR="007C1D29" w:rsidRPr="007C1D29" w:rsidRDefault="007C1D29" w:rsidP="007C1D29">
            <w:pPr>
              <w:jc w:val="center"/>
              <w:rPr>
                <w:rFonts w:eastAsia="Arial Unicode MS"/>
              </w:rPr>
            </w:pPr>
            <w:r w:rsidRPr="007C1D29">
              <w:rPr>
                <w:rFonts w:eastAsia="Arial Unicode MS"/>
              </w:rPr>
              <w:t>no</w:t>
            </w:r>
          </w:p>
        </w:tc>
        <w:tc>
          <w:tcPr>
            <w:tcW w:w="1244" w:type="dxa"/>
          </w:tcPr>
          <w:p w:rsidR="007C1D29" w:rsidRPr="007C1D29" w:rsidRDefault="007C1D29" w:rsidP="007C1D29">
            <w:pPr>
              <w:jc w:val="center"/>
              <w:rPr>
                <w:rFonts w:eastAsia="Arial Unicode MS"/>
              </w:rPr>
            </w:pPr>
            <w:r w:rsidRPr="007C1D29">
              <w:rPr>
                <w:rFonts w:eastAsia="Arial Unicode MS"/>
              </w:rPr>
              <w:t>22</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17</w:t>
            </w:r>
          </w:p>
        </w:tc>
        <w:tc>
          <w:tcPr>
            <w:tcW w:w="5670" w:type="dxa"/>
          </w:tcPr>
          <w:p w:rsidR="007C1D29" w:rsidRPr="007C1D29" w:rsidRDefault="007C1D29" w:rsidP="007C1D29">
            <w:pPr>
              <w:rPr>
                <w:rFonts w:eastAsia="Arial Unicode MS"/>
              </w:rPr>
            </w:pPr>
            <w:r w:rsidRPr="007C1D29">
              <w:rPr>
                <w:rFonts w:eastAsia="Arial Unicode MS"/>
                <w:color w:val="000000"/>
              </w:rPr>
              <w:t>Remove the blinds and cart away, Prepare clean window pans and sand blast/frost</w:t>
            </w:r>
          </w:p>
        </w:tc>
        <w:tc>
          <w:tcPr>
            <w:tcW w:w="709" w:type="dxa"/>
          </w:tcPr>
          <w:p w:rsidR="007C1D29" w:rsidRPr="007C1D29" w:rsidRDefault="007C1D29" w:rsidP="007C1D29">
            <w:pPr>
              <w:rPr>
                <w:rFonts w:eastAsia="Arial Unicode MS"/>
              </w:rPr>
            </w:pPr>
            <w:r w:rsidRPr="007C1D29">
              <w:rPr>
                <w:rFonts w:eastAsia="Arial Unicode MS"/>
                <w:color w:val="000000"/>
              </w:rPr>
              <w:t xml:space="preserve"> m</w:t>
            </w:r>
            <w:r w:rsidRPr="007C1D29">
              <w:rPr>
                <w:rFonts w:eastAsia="Arial Unicode MS"/>
                <w:color w:val="000000"/>
                <w:vertAlign w:val="superscript"/>
              </w:rPr>
              <w:t>2</w:t>
            </w:r>
          </w:p>
        </w:tc>
        <w:tc>
          <w:tcPr>
            <w:tcW w:w="1244" w:type="dxa"/>
          </w:tcPr>
          <w:p w:rsidR="007C1D29" w:rsidRPr="007C1D29" w:rsidRDefault="007C1D29" w:rsidP="007C1D29">
            <w:pPr>
              <w:jc w:val="center"/>
              <w:rPr>
                <w:rFonts w:eastAsia="Arial Unicode MS"/>
              </w:rPr>
            </w:pPr>
            <w:r w:rsidRPr="007C1D29">
              <w:rPr>
                <w:rFonts w:eastAsia="Arial Unicode MS"/>
              </w:rPr>
              <w:t>92</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18</w:t>
            </w:r>
          </w:p>
        </w:tc>
        <w:tc>
          <w:tcPr>
            <w:tcW w:w="5670" w:type="dxa"/>
          </w:tcPr>
          <w:p w:rsidR="007C1D29" w:rsidRPr="007C1D29" w:rsidRDefault="007C1D29" w:rsidP="007C1D29">
            <w:pPr>
              <w:rPr>
                <w:rFonts w:eastAsia="Arial Unicode MS"/>
              </w:rPr>
            </w:pPr>
            <w:r w:rsidRPr="007C1D29">
              <w:rPr>
                <w:rFonts w:eastAsia="Arial Unicode MS"/>
              </w:rPr>
              <w:t>Remove the existing ceiling boards, old ducting and cart away</w:t>
            </w:r>
            <w:r w:rsidRPr="007C1D29">
              <w:rPr>
                <w:color w:val="000000"/>
              </w:rPr>
              <w:t>,</w:t>
            </w: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r w:rsidRPr="007C1D29">
              <w:rPr>
                <w:rFonts w:eastAsia="Arial Unicode MS"/>
              </w:rPr>
              <w:t>item</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19</w:t>
            </w:r>
          </w:p>
        </w:tc>
        <w:tc>
          <w:tcPr>
            <w:tcW w:w="5670" w:type="dxa"/>
          </w:tcPr>
          <w:p w:rsidR="007C1D29" w:rsidRPr="007C1D29" w:rsidRDefault="007C1D29" w:rsidP="007C1D29">
            <w:pPr>
              <w:rPr>
                <w:rFonts w:eastAsia="Arial Unicode MS"/>
              </w:rPr>
            </w:pPr>
            <w:r w:rsidRPr="007C1D29">
              <w:rPr>
                <w:color w:val="000000"/>
              </w:rPr>
              <w:t>Prepare paint ceiling T-piece with cartin sheen 2 coat as per specification</w:t>
            </w: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r w:rsidRPr="007C1D29">
              <w:rPr>
                <w:rFonts w:eastAsia="Arial Unicode MS"/>
              </w:rPr>
              <w:t>item</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lastRenderedPageBreak/>
              <w:t>20</w:t>
            </w:r>
          </w:p>
        </w:tc>
        <w:tc>
          <w:tcPr>
            <w:tcW w:w="5670" w:type="dxa"/>
          </w:tcPr>
          <w:p w:rsidR="007C1D29" w:rsidRPr="007C1D29" w:rsidRDefault="007C1D29" w:rsidP="007C1D29">
            <w:pPr>
              <w:rPr>
                <w:rFonts w:eastAsia="Arial Unicode MS"/>
              </w:rPr>
            </w:pPr>
            <w:r w:rsidRPr="007C1D29">
              <w:rPr>
                <w:rFonts w:eastAsia="Arial Unicode MS"/>
              </w:rPr>
              <w:t>Supply and fit new 1200</w:t>
            </w:r>
            <w:r w:rsidRPr="007C1D29">
              <w:rPr>
                <w:rFonts w:eastAsia="Arial Unicode MS"/>
                <w:vertAlign w:val="superscript"/>
              </w:rPr>
              <w:t>mm</w:t>
            </w:r>
            <w:r w:rsidRPr="007C1D29">
              <w:rPr>
                <w:rFonts w:eastAsia="Arial Unicode MS"/>
              </w:rPr>
              <w:t xml:space="preserve"> x 600</w:t>
            </w:r>
            <w:r w:rsidRPr="007C1D29">
              <w:rPr>
                <w:rFonts w:eastAsia="Arial Unicode MS"/>
                <w:vertAlign w:val="superscript"/>
              </w:rPr>
              <w:t>mm</w:t>
            </w:r>
            <w:r w:rsidRPr="007C1D29">
              <w:rPr>
                <w:rFonts w:eastAsia="Arial Unicode MS"/>
              </w:rPr>
              <w:t xml:space="preserve"> suspended ceiling board  as per specification</w:t>
            </w:r>
          </w:p>
        </w:tc>
        <w:tc>
          <w:tcPr>
            <w:tcW w:w="709" w:type="dxa"/>
          </w:tcPr>
          <w:p w:rsidR="007C1D29" w:rsidRPr="007C1D29" w:rsidRDefault="007C1D29" w:rsidP="007C1D29">
            <w:pPr>
              <w:jc w:val="center"/>
              <w:rPr>
                <w:rFonts w:eastAsia="Arial Unicode MS"/>
              </w:rPr>
            </w:pPr>
            <w:r w:rsidRPr="007C1D29">
              <w:rPr>
                <w:rFonts w:eastAsia="Arial Unicode MS"/>
                <w:color w:val="000000"/>
              </w:rPr>
              <w:t>m</w:t>
            </w:r>
            <w:r w:rsidRPr="007C1D29">
              <w:rPr>
                <w:rFonts w:eastAsia="Arial Unicode MS"/>
                <w:color w:val="000000"/>
                <w:vertAlign w:val="superscript"/>
              </w:rPr>
              <w:t>2</w:t>
            </w:r>
          </w:p>
        </w:tc>
        <w:tc>
          <w:tcPr>
            <w:tcW w:w="1244" w:type="dxa"/>
          </w:tcPr>
          <w:p w:rsidR="007C1D29" w:rsidRPr="007C1D29" w:rsidRDefault="007C1D29" w:rsidP="007C1D29">
            <w:pPr>
              <w:jc w:val="center"/>
              <w:rPr>
                <w:rFonts w:eastAsia="Arial Unicode MS"/>
              </w:rPr>
            </w:pPr>
            <w:r w:rsidRPr="007C1D29">
              <w:rPr>
                <w:rFonts w:eastAsia="Arial Unicode MS"/>
              </w:rPr>
              <w:t>286</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21</w:t>
            </w:r>
          </w:p>
        </w:tc>
        <w:tc>
          <w:tcPr>
            <w:tcW w:w="5670" w:type="dxa"/>
          </w:tcPr>
          <w:p w:rsidR="007C1D29" w:rsidRPr="007C1D29" w:rsidRDefault="007C1D29" w:rsidP="007C1D29">
            <w:pPr>
              <w:rPr>
                <w:rFonts w:eastAsia="Arial Unicode MS"/>
              </w:rPr>
            </w:pPr>
            <w:r w:rsidRPr="007C1D29">
              <w:t>Remove the existing lights fitting and cart away, Supply and install 1200</w:t>
            </w:r>
            <w:r w:rsidRPr="007C1D29">
              <w:rPr>
                <w:vertAlign w:val="superscript"/>
              </w:rPr>
              <w:t>mm</w:t>
            </w:r>
            <w:r w:rsidRPr="007C1D29">
              <w:t xml:space="preserve"> x 600</w:t>
            </w:r>
            <w:r w:rsidRPr="007C1D29">
              <w:rPr>
                <w:vertAlign w:val="superscript"/>
              </w:rPr>
              <w:t>mm</w:t>
            </w:r>
            <w:r w:rsidRPr="007C1D29">
              <w:t xml:space="preserve"> x 11</w:t>
            </w:r>
            <w:r w:rsidRPr="007C1D29">
              <w:rPr>
                <w:vertAlign w:val="superscript"/>
              </w:rPr>
              <w:t>mm</w:t>
            </w:r>
            <w:r w:rsidRPr="007C1D29">
              <w:t xml:space="preserve"> high slim panel Ecomax  50 watt recessed light fittings</w:t>
            </w:r>
          </w:p>
        </w:tc>
        <w:tc>
          <w:tcPr>
            <w:tcW w:w="709" w:type="dxa"/>
          </w:tcPr>
          <w:p w:rsidR="007C1D29" w:rsidRPr="007C1D29" w:rsidRDefault="007C1D29" w:rsidP="007C1D29">
            <w:pPr>
              <w:rPr>
                <w:rFonts w:eastAsia="Arial Unicode MS"/>
              </w:rPr>
            </w:pPr>
            <w:r w:rsidRPr="007C1D29">
              <w:rPr>
                <w:rFonts w:eastAsia="Arial Unicode MS"/>
              </w:rPr>
              <w:t xml:space="preserve">  no</w:t>
            </w:r>
          </w:p>
        </w:tc>
        <w:tc>
          <w:tcPr>
            <w:tcW w:w="1244" w:type="dxa"/>
          </w:tcPr>
          <w:p w:rsidR="007C1D29" w:rsidRPr="007C1D29" w:rsidRDefault="007C1D29" w:rsidP="007C1D29">
            <w:pPr>
              <w:jc w:val="center"/>
              <w:rPr>
                <w:rFonts w:eastAsia="Arial Unicode MS"/>
              </w:rPr>
            </w:pPr>
            <w:r w:rsidRPr="007C1D29">
              <w:rPr>
                <w:rFonts w:eastAsia="Arial Unicode MS"/>
              </w:rPr>
              <w:t>55</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22</w:t>
            </w:r>
          </w:p>
        </w:tc>
        <w:tc>
          <w:tcPr>
            <w:tcW w:w="5670" w:type="dxa"/>
          </w:tcPr>
          <w:p w:rsidR="007C1D29" w:rsidRPr="007C1D29" w:rsidRDefault="007C1D29" w:rsidP="007C1D29">
            <w:pPr>
              <w:rPr>
                <w:rFonts w:eastAsia="Arial Unicode MS"/>
              </w:rPr>
            </w:pPr>
            <w:r w:rsidRPr="007C1D29">
              <w:rPr>
                <w:rFonts w:eastAsia="Arial Unicode MS"/>
              </w:rPr>
              <w:t>Safely remove the existing power skirting and cart away, Supply and fit 2 Compartment double type power skirting, allow for bends and end caps as per specification</w:t>
            </w:r>
          </w:p>
        </w:tc>
        <w:tc>
          <w:tcPr>
            <w:tcW w:w="709" w:type="dxa"/>
          </w:tcPr>
          <w:p w:rsidR="007C1D29" w:rsidRPr="007C1D29" w:rsidRDefault="007C1D29" w:rsidP="007C1D29">
            <w:pPr>
              <w:jc w:val="center"/>
              <w:rPr>
                <w:rFonts w:eastAsia="Arial Unicode MS"/>
              </w:rPr>
            </w:pPr>
            <w:r w:rsidRPr="007C1D29">
              <w:rPr>
                <w:rFonts w:eastAsia="Arial Unicode MS"/>
              </w:rPr>
              <w:t>m</w:t>
            </w:r>
          </w:p>
        </w:tc>
        <w:tc>
          <w:tcPr>
            <w:tcW w:w="1244" w:type="dxa"/>
          </w:tcPr>
          <w:p w:rsidR="007C1D29" w:rsidRPr="007C1D29" w:rsidRDefault="007C1D29" w:rsidP="007C1D29">
            <w:pPr>
              <w:jc w:val="center"/>
              <w:rPr>
                <w:rFonts w:eastAsia="Arial Unicode MS"/>
              </w:rPr>
            </w:pPr>
            <w:r w:rsidRPr="007C1D29">
              <w:rPr>
                <w:rFonts w:eastAsia="Arial Unicode MS"/>
              </w:rPr>
              <w:t>38</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23</w:t>
            </w:r>
          </w:p>
        </w:tc>
        <w:tc>
          <w:tcPr>
            <w:tcW w:w="5670" w:type="dxa"/>
          </w:tcPr>
          <w:p w:rsidR="007C1D29" w:rsidRPr="007C1D29" w:rsidRDefault="007C1D29" w:rsidP="007C1D29">
            <w:pPr>
              <w:rPr>
                <w:rFonts w:eastAsia="Arial Unicode MS"/>
              </w:rPr>
            </w:pPr>
            <w:r w:rsidRPr="007C1D29">
              <w:rPr>
                <w:rFonts w:eastAsia="Arial Unicode MS"/>
              </w:rPr>
              <w:t>Supply and fit 15 amp standard power skirting plug points, wire from distribution board to prevent overloading including circuit breakers and wiring as per specification</w:t>
            </w:r>
          </w:p>
        </w:tc>
        <w:tc>
          <w:tcPr>
            <w:tcW w:w="709" w:type="dxa"/>
          </w:tcPr>
          <w:p w:rsidR="007C1D29" w:rsidRPr="007C1D29" w:rsidRDefault="007C1D29" w:rsidP="007C1D29">
            <w:pPr>
              <w:jc w:val="center"/>
              <w:rPr>
                <w:rFonts w:eastAsia="Arial Unicode MS"/>
              </w:rPr>
            </w:pPr>
            <w:r w:rsidRPr="007C1D29">
              <w:rPr>
                <w:rFonts w:eastAsia="Arial Unicode MS"/>
              </w:rPr>
              <w:t>no</w:t>
            </w:r>
          </w:p>
        </w:tc>
        <w:tc>
          <w:tcPr>
            <w:tcW w:w="1244" w:type="dxa"/>
          </w:tcPr>
          <w:p w:rsidR="007C1D29" w:rsidRPr="007C1D29" w:rsidRDefault="007C1D29" w:rsidP="007C1D29">
            <w:pPr>
              <w:jc w:val="center"/>
              <w:rPr>
                <w:rFonts w:eastAsia="Arial Unicode MS"/>
              </w:rPr>
            </w:pPr>
            <w:r w:rsidRPr="007C1D29">
              <w:rPr>
                <w:rFonts w:eastAsia="Arial Unicode MS"/>
              </w:rPr>
              <w:t>25</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24</w:t>
            </w:r>
          </w:p>
        </w:tc>
        <w:tc>
          <w:tcPr>
            <w:tcW w:w="5670" w:type="dxa"/>
          </w:tcPr>
          <w:p w:rsidR="007C1D29" w:rsidRPr="007C1D29" w:rsidRDefault="007C1D29" w:rsidP="007C1D29">
            <w:pPr>
              <w:rPr>
                <w:rFonts w:eastAsia="Arial Unicode MS"/>
              </w:rPr>
            </w:pPr>
            <w:r w:rsidRPr="007C1D29">
              <w:rPr>
                <w:rFonts w:eastAsia="Arial Unicode MS"/>
              </w:rPr>
              <w:t>Supply and fit 15 amp dedicated power skirting plug points, wire from distribution board to prevent overloading including circuit breakers and wiring as per specification</w:t>
            </w:r>
          </w:p>
        </w:tc>
        <w:tc>
          <w:tcPr>
            <w:tcW w:w="709" w:type="dxa"/>
          </w:tcPr>
          <w:p w:rsidR="007C1D29" w:rsidRPr="007C1D29" w:rsidRDefault="007C1D29" w:rsidP="007C1D29">
            <w:pPr>
              <w:jc w:val="center"/>
              <w:rPr>
                <w:rFonts w:eastAsia="Arial Unicode MS"/>
              </w:rPr>
            </w:pPr>
            <w:r w:rsidRPr="007C1D29">
              <w:rPr>
                <w:rFonts w:eastAsia="Arial Unicode MS"/>
              </w:rPr>
              <w:t>no</w:t>
            </w:r>
          </w:p>
        </w:tc>
        <w:tc>
          <w:tcPr>
            <w:tcW w:w="1244" w:type="dxa"/>
          </w:tcPr>
          <w:p w:rsidR="007C1D29" w:rsidRPr="007C1D29" w:rsidRDefault="007C1D29" w:rsidP="007C1D29">
            <w:pPr>
              <w:jc w:val="center"/>
              <w:rPr>
                <w:rFonts w:eastAsia="Arial Unicode MS"/>
              </w:rPr>
            </w:pPr>
            <w:r w:rsidRPr="007C1D29">
              <w:rPr>
                <w:rFonts w:eastAsia="Arial Unicode MS"/>
              </w:rPr>
              <w:t>13</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25</w:t>
            </w:r>
          </w:p>
        </w:tc>
        <w:tc>
          <w:tcPr>
            <w:tcW w:w="5670" w:type="dxa"/>
          </w:tcPr>
          <w:p w:rsidR="007C1D29" w:rsidRPr="007C1D29" w:rsidRDefault="007C1D29" w:rsidP="007C1D29">
            <w:pPr>
              <w:rPr>
                <w:rFonts w:eastAsia="Arial Unicode MS"/>
              </w:rPr>
            </w:pPr>
            <w:r w:rsidRPr="007C1D29">
              <w:rPr>
                <w:rFonts w:eastAsia="Arial Unicode MS"/>
              </w:rPr>
              <w:t>Supply and fit 15 amp standard power pole with network and 6 plug points, wire from distribution board to prevent overloading including circuit breakers and wiring as per specification</w:t>
            </w:r>
          </w:p>
        </w:tc>
        <w:tc>
          <w:tcPr>
            <w:tcW w:w="709" w:type="dxa"/>
          </w:tcPr>
          <w:p w:rsidR="007C1D29" w:rsidRPr="007C1D29" w:rsidRDefault="007C1D29" w:rsidP="007C1D29">
            <w:pPr>
              <w:jc w:val="center"/>
              <w:rPr>
                <w:rFonts w:eastAsia="Arial Unicode MS"/>
              </w:rPr>
            </w:pPr>
            <w:r w:rsidRPr="007C1D29">
              <w:rPr>
                <w:rFonts w:eastAsia="Arial Unicode MS"/>
              </w:rPr>
              <w:t>no</w:t>
            </w:r>
          </w:p>
        </w:tc>
        <w:tc>
          <w:tcPr>
            <w:tcW w:w="1244" w:type="dxa"/>
          </w:tcPr>
          <w:p w:rsidR="007C1D29" w:rsidRPr="007C1D29" w:rsidRDefault="007C1D29" w:rsidP="007C1D29">
            <w:pPr>
              <w:jc w:val="center"/>
              <w:rPr>
                <w:rFonts w:eastAsia="Arial Unicode MS"/>
              </w:rPr>
            </w:pPr>
            <w:r w:rsidRPr="007C1D29">
              <w:rPr>
                <w:rFonts w:eastAsia="Arial Unicode MS"/>
              </w:rPr>
              <w:t>2</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r w:rsidRPr="007C1D29">
              <w:rPr>
                <w:rFonts w:eastAsia="Arial Unicode MS"/>
              </w:rPr>
              <w:t>26</w:t>
            </w:r>
          </w:p>
        </w:tc>
        <w:tc>
          <w:tcPr>
            <w:tcW w:w="5670" w:type="dxa"/>
          </w:tcPr>
          <w:p w:rsidR="007C1D29" w:rsidRPr="007C1D29" w:rsidRDefault="007C1D29" w:rsidP="007C1D29">
            <w:pPr>
              <w:rPr>
                <w:rFonts w:eastAsia="Arial Unicode MS"/>
              </w:rPr>
            </w:pPr>
            <w:r w:rsidRPr="007C1D29">
              <w:rPr>
                <w:rFonts w:eastAsia="Arial Unicode MS"/>
              </w:rPr>
              <w:t xml:space="preserve">Remove and install air conditioners elsewhere and re-gas and commissioning </w:t>
            </w:r>
          </w:p>
        </w:tc>
        <w:tc>
          <w:tcPr>
            <w:tcW w:w="709" w:type="dxa"/>
          </w:tcPr>
          <w:p w:rsidR="007C1D29" w:rsidRPr="007C1D29" w:rsidRDefault="007C1D29" w:rsidP="007C1D29">
            <w:pPr>
              <w:jc w:val="center"/>
              <w:rPr>
                <w:rFonts w:eastAsia="Arial Unicode MS"/>
              </w:rPr>
            </w:pPr>
            <w:r w:rsidRPr="007C1D29">
              <w:rPr>
                <w:rFonts w:eastAsia="Arial Unicode MS"/>
              </w:rPr>
              <w:t>no</w:t>
            </w:r>
          </w:p>
        </w:tc>
        <w:tc>
          <w:tcPr>
            <w:tcW w:w="1244" w:type="dxa"/>
          </w:tcPr>
          <w:p w:rsidR="007C1D29" w:rsidRPr="007C1D29" w:rsidRDefault="007C1D29" w:rsidP="007C1D29">
            <w:pPr>
              <w:jc w:val="center"/>
              <w:rPr>
                <w:rFonts w:eastAsia="Arial Unicode MS"/>
              </w:rPr>
            </w:pPr>
            <w:r w:rsidRPr="007C1D29">
              <w:rPr>
                <w:rFonts w:eastAsia="Arial Unicode MS"/>
              </w:rPr>
              <w:t>3</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p>
        </w:tc>
        <w:tc>
          <w:tcPr>
            <w:tcW w:w="5670" w:type="dxa"/>
          </w:tcPr>
          <w:p w:rsidR="007C1D29" w:rsidRPr="007C1D29" w:rsidRDefault="007C1D29" w:rsidP="007C1D29">
            <w:pPr>
              <w:rPr>
                <w:rFonts w:eastAsia="Arial Unicode MS"/>
                <w:b/>
              </w:rPr>
            </w:pP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p>
        </w:tc>
        <w:tc>
          <w:tcPr>
            <w:tcW w:w="5670" w:type="dxa"/>
          </w:tcPr>
          <w:p w:rsidR="007C1D29" w:rsidRPr="007C1D29" w:rsidRDefault="007C1D29" w:rsidP="007C1D29">
            <w:pPr>
              <w:rPr>
                <w:rFonts w:eastAsia="Arial Unicode MS"/>
                <w:b/>
              </w:rPr>
            </w:pPr>
            <w:r w:rsidRPr="007C1D29">
              <w:rPr>
                <w:rFonts w:eastAsia="Arial Unicode MS"/>
              </w:rPr>
              <w:t>Supply Electrical certificate of compliance on completion (COC)</w:t>
            </w: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r w:rsidRPr="007C1D29">
              <w:rPr>
                <w:rFonts w:eastAsia="Arial Unicode MS"/>
              </w:rPr>
              <w:t>item</w:t>
            </w: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p>
        </w:tc>
        <w:tc>
          <w:tcPr>
            <w:tcW w:w="5670" w:type="dxa"/>
          </w:tcPr>
          <w:p w:rsidR="007C1D29" w:rsidRPr="007C1D29" w:rsidRDefault="007C1D29" w:rsidP="007C1D29">
            <w:pPr>
              <w:rPr>
                <w:rFonts w:eastAsia="Arial Unicode MS"/>
                <w:b/>
              </w:rPr>
            </w:pP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p>
        </w:tc>
        <w:tc>
          <w:tcPr>
            <w:tcW w:w="5670" w:type="dxa"/>
          </w:tcPr>
          <w:p w:rsidR="007C1D29" w:rsidRPr="007C1D29" w:rsidRDefault="007C1D29" w:rsidP="007C1D29">
            <w:pPr>
              <w:rPr>
                <w:rFonts w:eastAsia="Arial Unicode MS"/>
                <w:b/>
              </w:rPr>
            </w:pP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p>
        </w:tc>
        <w:tc>
          <w:tcPr>
            <w:tcW w:w="5670" w:type="dxa"/>
          </w:tcPr>
          <w:p w:rsidR="007C1D29" w:rsidRPr="007C1D29" w:rsidRDefault="007C1D29" w:rsidP="007C1D29">
            <w:pPr>
              <w:rPr>
                <w:rFonts w:eastAsia="Arial Unicode MS"/>
                <w:b/>
              </w:rPr>
            </w:pPr>
            <w:r w:rsidRPr="007C1D29">
              <w:rPr>
                <w:rFonts w:eastAsia="Arial Unicode MS"/>
              </w:rPr>
              <w:t>Allow the amount of R 30 000-00 (thirty Thousand Rand) for contingency to be used at the discretion of the Principal Agent and deducted in whole or in part if not required</w:t>
            </w: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r w:rsidRPr="007C1D29">
              <w:rPr>
                <w:rFonts w:eastAsia="Arial Unicode MS"/>
              </w:rPr>
              <w:t>R30,000.00</w:t>
            </w:r>
          </w:p>
        </w:tc>
      </w:tr>
      <w:tr w:rsidR="007C1D29" w:rsidRPr="007C1D29" w:rsidTr="00BD0B6D">
        <w:trPr>
          <w:trHeight w:val="380"/>
        </w:trPr>
        <w:tc>
          <w:tcPr>
            <w:tcW w:w="562" w:type="dxa"/>
          </w:tcPr>
          <w:p w:rsidR="007C1D29" w:rsidRPr="007C1D29" w:rsidRDefault="007C1D29" w:rsidP="007C1D29">
            <w:pPr>
              <w:rPr>
                <w:rFonts w:eastAsia="Arial Unicode MS"/>
              </w:rPr>
            </w:pPr>
          </w:p>
        </w:tc>
        <w:tc>
          <w:tcPr>
            <w:tcW w:w="5670" w:type="dxa"/>
          </w:tcPr>
          <w:p w:rsidR="007C1D29" w:rsidRPr="007C1D29" w:rsidRDefault="007C1D29" w:rsidP="007C1D29">
            <w:pPr>
              <w:rPr>
                <w:rFonts w:eastAsia="Arial Unicode MS"/>
                <w:b/>
              </w:rPr>
            </w:pP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p>
        </w:tc>
        <w:tc>
          <w:tcPr>
            <w:tcW w:w="5670" w:type="dxa"/>
          </w:tcPr>
          <w:p w:rsidR="007C1D29" w:rsidRPr="007C1D29" w:rsidRDefault="007C1D29" w:rsidP="007C1D29">
            <w:pPr>
              <w:rPr>
                <w:rFonts w:eastAsia="Arial Unicode MS"/>
                <w:b/>
              </w:rPr>
            </w:pPr>
            <w:r w:rsidRPr="007C1D29">
              <w:rPr>
                <w:rFonts w:eastAsia="Arial Unicode MS"/>
              </w:rPr>
              <w:t>TOTAL</w:t>
            </w: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p>
        </w:tc>
        <w:tc>
          <w:tcPr>
            <w:tcW w:w="5670" w:type="dxa"/>
          </w:tcPr>
          <w:p w:rsidR="007C1D29" w:rsidRPr="007C1D29" w:rsidRDefault="007C1D29" w:rsidP="007C1D29">
            <w:pPr>
              <w:rPr>
                <w:rFonts w:eastAsia="Arial Unicode MS"/>
                <w:b/>
              </w:rPr>
            </w:pPr>
            <w:r w:rsidRPr="007C1D29">
              <w:rPr>
                <w:rFonts w:eastAsia="Arial Unicode MS"/>
              </w:rPr>
              <w:t>PLUS 15% VAT</w:t>
            </w: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p>
        </w:tc>
        <w:tc>
          <w:tcPr>
            <w:tcW w:w="5670" w:type="dxa"/>
          </w:tcPr>
          <w:p w:rsidR="007C1D29" w:rsidRPr="007C1D29" w:rsidRDefault="007C1D29" w:rsidP="007C1D29">
            <w:pPr>
              <w:rPr>
                <w:rFonts w:eastAsia="Arial Unicode MS"/>
                <w:b/>
              </w:rPr>
            </w:pPr>
            <w:r w:rsidRPr="007C1D29">
              <w:rPr>
                <w:rFonts w:eastAsia="Arial Unicode MS"/>
              </w:rPr>
              <w:t>GRAND TOTAL</w:t>
            </w: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p>
        </w:tc>
        <w:tc>
          <w:tcPr>
            <w:tcW w:w="1530" w:type="dxa"/>
          </w:tcPr>
          <w:p w:rsidR="007C1D29" w:rsidRPr="007C1D29" w:rsidRDefault="007C1D29" w:rsidP="007C1D29">
            <w:pPr>
              <w:rPr>
                <w:rFonts w:eastAsia="Arial Unicode MS"/>
              </w:rPr>
            </w:pPr>
          </w:p>
        </w:tc>
        <w:tc>
          <w:tcPr>
            <w:tcW w:w="1620" w:type="dxa"/>
          </w:tcPr>
          <w:p w:rsidR="007C1D29" w:rsidRPr="007C1D29" w:rsidRDefault="007C1D29" w:rsidP="007C1D29">
            <w:pPr>
              <w:rPr>
                <w:rFonts w:eastAsia="Arial Unicode MS"/>
              </w:rPr>
            </w:pPr>
          </w:p>
        </w:tc>
      </w:tr>
      <w:tr w:rsidR="007C1D29" w:rsidRPr="007C1D29" w:rsidTr="00BD0B6D">
        <w:trPr>
          <w:trHeight w:val="380"/>
        </w:trPr>
        <w:tc>
          <w:tcPr>
            <w:tcW w:w="562" w:type="dxa"/>
          </w:tcPr>
          <w:p w:rsidR="007C1D29" w:rsidRPr="007C1D29" w:rsidRDefault="007C1D29" w:rsidP="007C1D29">
            <w:pPr>
              <w:rPr>
                <w:rFonts w:eastAsia="Arial Unicode MS"/>
              </w:rPr>
            </w:pPr>
          </w:p>
        </w:tc>
        <w:tc>
          <w:tcPr>
            <w:tcW w:w="5670" w:type="dxa"/>
          </w:tcPr>
          <w:p w:rsidR="007C1D29" w:rsidRPr="007C1D29" w:rsidRDefault="007C1D29" w:rsidP="007C1D29">
            <w:pPr>
              <w:rPr>
                <w:rFonts w:eastAsia="Arial Unicode MS"/>
              </w:rPr>
            </w:pPr>
            <w:r w:rsidRPr="007C1D29">
              <w:rPr>
                <w:rFonts w:eastAsia="Arial Unicode MS"/>
              </w:rPr>
              <w:t>Estimated time to complete work above</w:t>
            </w:r>
          </w:p>
        </w:tc>
        <w:tc>
          <w:tcPr>
            <w:tcW w:w="709" w:type="dxa"/>
          </w:tcPr>
          <w:p w:rsidR="007C1D29" w:rsidRPr="007C1D29" w:rsidRDefault="007C1D29" w:rsidP="007C1D29">
            <w:pPr>
              <w:jc w:val="center"/>
              <w:rPr>
                <w:rFonts w:eastAsia="Arial Unicode MS"/>
              </w:rPr>
            </w:pPr>
          </w:p>
        </w:tc>
        <w:tc>
          <w:tcPr>
            <w:tcW w:w="1244" w:type="dxa"/>
          </w:tcPr>
          <w:p w:rsidR="007C1D29" w:rsidRPr="007C1D29" w:rsidRDefault="007C1D29" w:rsidP="007C1D29">
            <w:pPr>
              <w:jc w:val="center"/>
              <w:rPr>
                <w:rFonts w:eastAsia="Arial Unicode MS"/>
              </w:rPr>
            </w:pPr>
          </w:p>
        </w:tc>
        <w:tc>
          <w:tcPr>
            <w:tcW w:w="1530" w:type="dxa"/>
          </w:tcPr>
          <w:p w:rsidR="007C1D29" w:rsidRPr="007C1D29" w:rsidRDefault="007C1D29" w:rsidP="007C1D29">
            <w:pPr>
              <w:rPr>
                <w:rFonts w:eastAsia="Arial Unicode MS"/>
              </w:rPr>
            </w:pPr>
          </w:p>
        </w:tc>
        <w:tc>
          <w:tcPr>
            <w:tcW w:w="1620" w:type="dxa"/>
          </w:tcPr>
          <w:p w:rsidR="007C1D29" w:rsidRPr="007C1D29" w:rsidRDefault="00EC7991" w:rsidP="00EC7991">
            <w:pPr>
              <w:tabs>
                <w:tab w:val="left" w:pos="1272"/>
              </w:tabs>
              <w:rPr>
                <w:rFonts w:eastAsia="Arial Unicode MS"/>
              </w:rPr>
            </w:pPr>
            <w:r>
              <w:rPr>
                <w:rFonts w:eastAsia="Arial Unicode MS"/>
              </w:rPr>
              <w:tab/>
            </w:r>
            <w:bookmarkStart w:id="4" w:name="_GoBack"/>
            <w:bookmarkEnd w:id="4"/>
          </w:p>
        </w:tc>
      </w:tr>
    </w:tbl>
    <w:p w:rsidR="007C1D29" w:rsidRPr="007C1D29" w:rsidRDefault="007C1D29" w:rsidP="007C1D29">
      <w:pPr>
        <w:tabs>
          <w:tab w:val="left" w:pos="1020"/>
        </w:tabs>
        <w:rPr>
          <w:rFonts w:eastAsia="Arial Unicode MS"/>
        </w:rPr>
      </w:pPr>
    </w:p>
    <w:p w:rsidR="007C1D29" w:rsidRDefault="007C1D29" w:rsidP="007C1D29">
      <w:pPr>
        <w:spacing w:line="360" w:lineRule="auto"/>
        <w:ind w:left="1440" w:hanging="1440"/>
        <w:rPr>
          <w:rFonts w:ascii="Myanmar Text" w:eastAsia="Arial Unicode MS" w:hAnsi="Myanmar Text" w:cs="Myanmar Text"/>
        </w:rPr>
      </w:pPr>
    </w:p>
    <w:p w:rsidR="007C1D29" w:rsidRDefault="007C1D29" w:rsidP="007C1D29">
      <w:pPr>
        <w:spacing w:line="360" w:lineRule="auto"/>
        <w:ind w:left="1440" w:hanging="1440"/>
        <w:rPr>
          <w:rFonts w:ascii="Myanmar Text" w:eastAsia="Arial Unicode MS" w:hAnsi="Myanmar Text" w:cs="Myanmar Text"/>
        </w:rPr>
      </w:pPr>
    </w:p>
    <w:p w:rsidR="007C1D29" w:rsidRPr="007D58F7" w:rsidRDefault="007C1D29" w:rsidP="007C1D29">
      <w:pPr>
        <w:spacing w:line="360" w:lineRule="auto"/>
        <w:ind w:left="1440" w:hanging="1440"/>
        <w:rPr>
          <w:rFonts w:ascii="Myanmar Text" w:eastAsia="Arial Unicode MS" w:hAnsi="Myanmar Text" w:cs="Myanmar Text"/>
        </w:rPr>
      </w:pPr>
    </w:p>
    <w:p w:rsidR="007D58F7" w:rsidRPr="007D58F7" w:rsidRDefault="007D58F7" w:rsidP="007D58F7">
      <w:pPr>
        <w:rPr>
          <w:rFonts w:ascii="Myanmar Text" w:eastAsia="Arial Unicode MS" w:hAnsi="Myanmar Text" w:cs="Myanmar Text"/>
          <w:b/>
          <w:color w:val="FF0000"/>
          <w:sz w:val="32"/>
          <w:szCs w:val="32"/>
        </w:rPr>
      </w:pPr>
      <w:r w:rsidRPr="007D58F7">
        <w:rPr>
          <w:rFonts w:ascii="Myanmar Text" w:eastAsia="Arial Unicode MS" w:hAnsi="Myanmar Text" w:cs="Myanmar Text"/>
          <w:b/>
          <w:color w:val="FF0000"/>
          <w:sz w:val="32"/>
          <w:szCs w:val="32"/>
        </w:rPr>
        <w:lastRenderedPageBreak/>
        <w:t xml:space="preserve">                                               Note:</w:t>
      </w:r>
    </w:p>
    <w:p w:rsidR="007D58F7" w:rsidRPr="007D58F7" w:rsidRDefault="007D58F7" w:rsidP="007D58F7">
      <w:pPr>
        <w:jc w:val="center"/>
        <w:rPr>
          <w:rFonts w:ascii="Myanmar Text" w:eastAsia="Arial Unicode MS" w:hAnsi="Myanmar Text" w:cs="Myanmar Text"/>
          <w:color w:val="FF0000"/>
        </w:rPr>
      </w:pPr>
      <w:r w:rsidRPr="007D58F7">
        <w:rPr>
          <w:rFonts w:ascii="Myanmar Text" w:eastAsia="Arial Unicode MS" w:hAnsi="Myanmar Text" w:cs="Myanmar Text"/>
          <w:color w:val="FF0000"/>
        </w:rPr>
        <w:t xml:space="preserve">“Provide details and registration confirmation with CIDB in terms of the CIDB Act 38 of 2000. </w:t>
      </w:r>
      <w:r w:rsidR="007C1D29">
        <w:rPr>
          <w:rFonts w:ascii="Myanmar Text" w:eastAsia="Arial Unicode MS" w:hAnsi="Myanmar Text" w:cs="Myanmar Text"/>
          <w:color w:val="FF0000"/>
        </w:rPr>
        <w:t>Provide proof of grading level 2</w:t>
      </w:r>
      <w:r w:rsidRPr="007D58F7">
        <w:rPr>
          <w:rFonts w:ascii="Myanmar Text" w:eastAsia="Arial Unicode MS" w:hAnsi="Myanmar Text" w:cs="Myanmar Text"/>
          <w:color w:val="FF0000"/>
        </w:rPr>
        <w:t>GB</w:t>
      </w:r>
    </w:p>
    <w:p w:rsidR="007D58F7" w:rsidRPr="007D58F7" w:rsidRDefault="007D58F7" w:rsidP="007D58F7">
      <w:pPr>
        <w:rPr>
          <w:rFonts w:ascii="Arial" w:eastAsia="Arial Unicode MS" w:hAnsi="Arial" w:cs="Arial"/>
          <w:b/>
          <w:color w:val="FF0000"/>
          <w:sz w:val="28"/>
          <w:szCs w:val="28"/>
          <w:u w:val="single"/>
        </w:rPr>
      </w:pPr>
    </w:p>
    <w:p w:rsidR="007D58F7" w:rsidRPr="007D58F7" w:rsidRDefault="007D58F7" w:rsidP="007D58F7">
      <w:pPr>
        <w:rPr>
          <w:rFonts w:ascii="Arial" w:eastAsia="Arial Unicode MS" w:hAnsi="Arial" w:cs="Arial"/>
          <w:b/>
          <w:color w:val="FF0000"/>
          <w:sz w:val="28"/>
          <w:szCs w:val="28"/>
          <w:u w:val="single"/>
        </w:rPr>
      </w:pPr>
      <w:r w:rsidRPr="007D58F7">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7133"/>
        <w:gridCol w:w="1393"/>
        <w:gridCol w:w="1811"/>
      </w:tblGrid>
      <w:tr w:rsidR="007D58F7" w:rsidRPr="007D58F7" w:rsidTr="00EC7991">
        <w:trPr>
          <w:trHeight w:val="376"/>
        </w:trPr>
        <w:tc>
          <w:tcPr>
            <w:tcW w:w="66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no</w:t>
            </w:r>
          </w:p>
        </w:tc>
        <w:tc>
          <w:tcPr>
            <w:tcW w:w="713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 xml:space="preserve">Certificate and or license </w:t>
            </w:r>
          </w:p>
        </w:tc>
        <w:tc>
          <w:tcPr>
            <w:tcW w:w="139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comply</w:t>
            </w:r>
          </w:p>
        </w:tc>
        <w:tc>
          <w:tcPr>
            <w:tcW w:w="1811"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Do not comply</w:t>
            </w:r>
          </w:p>
        </w:tc>
      </w:tr>
      <w:tr w:rsidR="007D58F7" w:rsidRPr="007D58F7" w:rsidTr="00EC7991">
        <w:trPr>
          <w:trHeight w:val="376"/>
        </w:trPr>
        <w:tc>
          <w:tcPr>
            <w:tcW w:w="66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1</w:t>
            </w:r>
          </w:p>
        </w:tc>
        <w:tc>
          <w:tcPr>
            <w:tcW w:w="7133" w:type="dxa"/>
            <w:tcBorders>
              <w:top w:val="single" w:sz="4" w:space="0" w:color="auto"/>
              <w:left w:val="single" w:sz="4" w:space="0" w:color="auto"/>
              <w:bottom w:val="single" w:sz="4" w:space="0" w:color="auto"/>
              <w:right w:val="single" w:sz="4" w:space="0" w:color="auto"/>
            </w:tcBorders>
            <w:hideMark/>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 xml:space="preserve">Air conditioners trade test certificate(where air conditioners included) </w:t>
            </w:r>
          </w:p>
        </w:tc>
        <w:tc>
          <w:tcPr>
            <w:tcW w:w="1393" w:type="dxa"/>
            <w:tcBorders>
              <w:top w:val="single" w:sz="4" w:space="0" w:color="auto"/>
              <w:left w:val="single" w:sz="4" w:space="0" w:color="auto"/>
              <w:bottom w:val="single" w:sz="4" w:space="0" w:color="auto"/>
              <w:right w:val="single" w:sz="4" w:space="0" w:color="auto"/>
            </w:tcBorders>
          </w:tcPr>
          <w:p w:rsidR="007D58F7" w:rsidRPr="007D58F7" w:rsidRDefault="007C1D29" w:rsidP="007D58F7">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N/A</w:t>
            </w:r>
          </w:p>
        </w:tc>
        <w:tc>
          <w:tcPr>
            <w:tcW w:w="1811" w:type="dxa"/>
            <w:tcBorders>
              <w:top w:val="single" w:sz="4" w:space="0" w:color="auto"/>
              <w:left w:val="single" w:sz="4" w:space="0" w:color="auto"/>
              <w:bottom w:val="single" w:sz="4" w:space="0" w:color="auto"/>
              <w:right w:val="single" w:sz="4" w:space="0" w:color="auto"/>
            </w:tcBorders>
            <w:hideMark/>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EC7991">
        <w:trPr>
          <w:trHeight w:val="376"/>
        </w:trPr>
        <w:tc>
          <w:tcPr>
            <w:tcW w:w="66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2</w:t>
            </w:r>
          </w:p>
        </w:tc>
        <w:tc>
          <w:tcPr>
            <w:tcW w:w="713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 xml:space="preserve">Electrical Wire man’s license </w:t>
            </w:r>
          </w:p>
        </w:tc>
        <w:tc>
          <w:tcPr>
            <w:tcW w:w="139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11"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EC7991">
        <w:trPr>
          <w:trHeight w:val="376"/>
        </w:trPr>
        <w:tc>
          <w:tcPr>
            <w:tcW w:w="66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3</w:t>
            </w:r>
          </w:p>
        </w:tc>
        <w:tc>
          <w:tcPr>
            <w:tcW w:w="713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Specify air conditioner brand</w:t>
            </w:r>
          </w:p>
        </w:tc>
        <w:tc>
          <w:tcPr>
            <w:tcW w:w="1393" w:type="dxa"/>
            <w:tcBorders>
              <w:top w:val="single" w:sz="4" w:space="0" w:color="auto"/>
              <w:left w:val="single" w:sz="4" w:space="0" w:color="auto"/>
              <w:bottom w:val="single" w:sz="4" w:space="0" w:color="auto"/>
              <w:right w:val="single" w:sz="4" w:space="0" w:color="auto"/>
            </w:tcBorders>
          </w:tcPr>
          <w:p w:rsidR="007D58F7" w:rsidRPr="007D58F7" w:rsidRDefault="007C1D29" w:rsidP="007D58F7">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N/A</w:t>
            </w:r>
          </w:p>
        </w:tc>
        <w:tc>
          <w:tcPr>
            <w:tcW w:w="1811"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EC7991">
        <w:trPr>
          <w:trHeight w:val="376"/>
        </w:trPr>
        <w:tc>
          <w:tcPr>
            <w:tcW w:w="66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4</w:t>
            </w:r>
          </w:p>
        </w:tc>
        <w:tc>
          <w:tcPr>
            <w:tcW w:w="713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sz w:val="20"/>
                <w:szCs w:val="20"/>
              </w:rPr>
              <w:t>Plumbing Trade test certificate</w:t>
            </w:r>
          </w:p>
        </w:tc>
        <w:tc>
          <w:tcPr>
            <w:tcW w:w="1393" w:type="dxa"/>
            <w:tcBorders>
              <w:top w:val="single" w:sz="4" w:space="0" w:color="auto"/>
              <w:left w:val="single" w:sz="4" w:space="0" w:color="auto"/>
              <w:bottom w:val="single" w:sz="4" w:space="0" w:color="auto"/>
              <w:right w:val="single" w:sz="4" w:space="0" w:color="auto"/>
            </w:tcBorders>
          </w:tcPr>
          <w:p w:rsidR="007D58F7" w:rsidRPr="007D58F7" w:rsidRDefault="007C1D29" w:rsidP="007D58F7">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N/A</w:t>
            </w:r>
          </w:p>
        </w:tc>
        <w:tc>
          <w:tcPr>
            <w:tcW w:w="1811"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EC7991">
        <w:trPr>
          <w:trHeight w:val="376"/>
        </w:trPr>
        <w:tc>
          <w:tcPr>
            <w:tcW w:w="66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713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p>
        </w:tc>
        <w:tc>
          <w:tcPr>
            <w:tcW w:w="139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11"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bl>
    <w:p w:rsidR="007D58F7" w:rsidRPr="007D58F7" w:rsidRDefault="007D58F7" w:rsidP="007D58F7">
      <w:pPr>
        <w:rPr>
          <w:rFonts w:ascii="Franklin Gothic Demi" w:hAnsi="Franklin Gothic Demi"/>
          <w:lang w:val="en-ZA" w:eastAsia="en-ZA"/>
        </w:rPr>
      </w:pPr>
    </w:p>
    <w:p w:rsidR="007D58F7" w:rsidRPr="007D58F7" w:rsidRDefault="007D58F7" w:rsidP="007D58F7"/>
    <w:p w:rsidR="007D58F7" w:rsidRPr="007D58F7" w:rsidRDefault="007D58F7" w:rsidP="007D58F7">
      <w:pPr>
        <w:spacing w:after="160" w:line="259" w:lineRule="auto"/>
        <w:rPr>
          <w:rFonts w:ascii="Arial" w:eastAsia="Arial Unicode MS" w:hAnsi="Arial" w:cs="Arial"/>
          <w:b/>
          <w:color w:val="FF0000"/>
          <w:sz w:val="28"/>
          <w:szCs w:val="28"/>
          <w:u w:val="single"/>
        </w:rPr>
      </w:pPr>
    </w:p>
    <w:p w:rsidR="007D58F7" w:rsidRPr="007D58F7" w:rsidRDefault="007D58F7" w:rsidP="007D58F7">
      <w:pPr>
        <w:rPr>
          <w:rFonts w:ascii="Arial" w:eastAsia="Arial Unicode MS" w:hAnsi="Arial" w:cs="Arial"/>
          <w:b/>
          <w:color w:val="FF0000"/>
          <w:sz w:val="28"/>
          <w:szCs w:val="28"/>
          <w:u w:val="single"/>
        </w:rPr>
      </w:pPr>
      <w:r w:rsidRPr="007D58F7">
        <w:rPr>
          <w:rFonts w:ascii="Arial" w:eastAsia="Arial Unicode MS" w:hAnsi="Arial" w:cs="Arial"/>
          <w:b/>
          <w:color w:val="FF0000"/>
          <w:sz w:val="28"/>
          <w:szCs w:val="28"/>
          <w:u w:val="single"/>
        </w:rPr>
        <w:t>Important Note:</w:t>
      </w:r>
    </w:p>
    <w:p w:rsidR="007D58F7" w:rsidRPr="007D58F7" w:rsidRDefault="007D58F7" w:rsidP="007D58F7">
      <w:pPr>
        <w:rPr>
          <w:rFonts w:ascii="Arial" w:eastAsia="Arial Unicode MS" w:hAnsi="Arial" w:cs="Arial"/>
          <w:b/>
          <w:color w:val="FF0000"/>
          <w:sz w:val="20"/>
          <w:szCs w:val="20"/>
          <w:u w:val="single"/>
        </w:rPr>
      </w:pP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Always read specification in conjunction with Bill of Quantities and Plan (if plan is applicable and supplied).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All Quantities measured are indicative and will be re-measured on completion.</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Specific products to be used, to be confirmed in Bill of Quantities.</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All materials and products to be used, to be ISO 9001 accredited.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 xml:space="preserve">Due to the nature of our labs (operation 24 hours) </w:t>
      </w:r>
      <w:r w:rsidRPr="007D58F7">
        <w:rPr>
          <w:rFonts w:ascii="Arial" w:eastAsia="Arial Unicode MS" w:hAnsi="Arial" w:cs="Arial"/>
          <w:b/>
          <w:sz w:val="20"/>
          <w:szCs w:val="20"/>
        </w:rPr>
        <w:t>the contractor will be expected to work after hours and over the weekend.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 xml:space="preserve">Variation orders can only be approved in writing (via the email) by the NHLS Project Manager </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No additional or extra work done will be paid for unless the project manager has issued a variation order.</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NHLS Project Manager will conduct all inspections.</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The contractor should be required to move the equipment (furniture, benches, etc.) and put them back requested.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Only material installed will be paid and not for any wastage (no material on site will be paid).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NHLS delegates can also and contact the client or visit the work done as referred on the completion certificate.</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 xml:space="preserve">Contractor will be requested to </w:t>
      </w:r>
      <w:r w:rsidRPr="007D58F7">
        <w:rPr>
          <w:rFonts w:ascii="Arial" w:eastAsia="Arial Unicode MS" w:hAnsi="Arial" w:cs="Arial"/>
          <w:b/>
          <w:sz w:val="20"/>
          <w:szCs w:val="20"/>
          <w:lang w:val="en-ZA" w:eastAsia="en-ZA"/>
        </w:rPr>
        <w:t>provide comprehensive safety file</w:t>
      </w:r>
      <w:r w:rsidRPr="007D58F7">
        <w:rPr>
          <w:rFonts w:ascii="Arial" w:eastAsia="Arial Unicode MS" w:hAnsi="Arial" w:cs="Arial"/>
          <w:sz w:val="20"/>
          <w:szCs w:val="20"/>
          <w:lang w:val="en-ZA" w:eastAsia="en-ZA"/>
        </w:rPr>
        <w:t xml:space="preserve">; work will be only allowed to commence after the file has been formally approve by NHLS. </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 xml:space="preserve">A contractor is expected to </w:t>
      </w:r>
      <w:r w:rsidRPr="007D58F7">
        <w:rPr>
          <w:rFonts w:ascii="Arial" w:eastAsia="Arial Unicode MS" w:hAnsi="Arial" w:cs="Arial"/>
          <w:b/>
          <w:sz w:val="20"/>
          <w:szCs w:val="20"/>
          <w:lang w:val="en-ZA" w:eastAsia="en-ZA"/>
        </w:rPr>
        <w:t>sign a 37(2) Agreement</w:t>
      </w:r>
      <w:r w:rsidRPr="007D58F7">
        <w:rPr>
          <w:rFonts w:ascii="Arial" w:eastAsia="Arial Unicode MS" w:hAnsi="Arial" w:cs="Arial"/>
          <w:sz w:val="20"/>
          <w:szCs w:val="20"/>
          <w:lang w:val="en-ZA" w:eastAsia="en-ZA"/>
        </w:rPr>
        <w:t xml:space="preserve"> (Form – FMI 0008) before commencing with the project.</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highlight w:val="yellow"/>
          <w:lang w:val="en-ZA" w:eastAsia="en-ZA"/>
        </w:rPr>
        <w:t>No progress payment will be made less than R200,000.00</w:t>
      </w:r>
      <w:r w:rsidRPr="007D58F7">
        <w:rPr>
          <w:rFonts w:ascii="Arial" w:eastAsia="Arial Unicode MS" w:hAnsi="Arial" w:cs="Arial"/>
          <w:sz w:val="20"/>
          <w:szCs w:val="20"/>
          <w:lang w:val="en-ZA" w:eastAsia="en-ZA"/>
        </w:rPr>
        <w:t>.</w:t>
      </w:r>
    </w:p>
    <w:p w:rsidR="007D58F7" w:rsidRPr="007D58F7" w:rsidRDefault="007D58F7" w:rsidP="007D58F7">
      <w:pPr>
        <w:spacing w:line="276" w:lineRule="auto"/>
        <w:jc w:val="both"/>
        <w:rPr>
          <w:rFonts w:ascii="Arial" w:eastAsia="Arial Unicode MS" w:hAnsi="Arial" w:cs="Arial"/>
          <w:b/>
          <w:color w:val="FF0000"/>
          <w:sz w:val="20"/>
          <w:szCs w:val="20"/>
          <w:u w:val="single"/>
        </w:rPr>
      </w:pPr>
    </w:p>
    <w:p w:rsidR="007D58F7" w:rsidRPr="007D58F7" w:rsidRDefault="007D58F7" w:rsidP="007D58F7">
      <w:pPr>
        <w:spacing w:line="276" w:lineRule="auto"/>
        <w:jc w:val="both"/>
        <w:rPr>
          <w:rFonts w:ascii="Arial" w:eastAsia="Arial Unicode MS" w:hAnsi="Arial" w:cs="Arial"/>
          <w:b/>
          <w:color w:val="FF0000"/>
          <w:sz w:val="20"/>
          <w:szCs w:val="20"/>
          <w:u w:val="single"/>
        </w:rPr>
      </w:pPr>
    </w:p>
    <w:p w:rsidR="007D58F7" w:rsidRPr="007D58F7" w:rsidRDefault="007D58F7" w:rsidP="007D58F7">
      <w:pPr>
        <w:spacing w:line="276" w:lineRule="auto"/>
        <w:jc w:val="both"/>
        <w:rPr>
          <w:rFonts w:ascii="Arial" w:eastAsia="Arial Unicode MS" w:hAnsi="Arial" w:cs="Arial"/>
          <w:b/>
          <w:color w:val="FF0000"/>
          <w:sz w:val="28"/>
          <w:szCs w:val="28"/>
          <w:u w:val="single"/>
        </w:rPr>
      </w:pPr>
      <w:r w:rsidRPr="007D58F7">
        <w:rPr>
          <w:rFonts w:ascii="Arial" w:eastAsia="Arial Unicode MS" w:hAnsi="Arial" w:cs="Arial"/>
          <w:b/>
          <w:color w:val="FF0000"/>
          <w:sz w:val="28"/>
          <w:szCs w:val="28"/>
          <w:u w:val="single"/>
        </w:rPr>
        <w:t>References:</w:t>
      </w:r>
    </w:p>
    <w:p w:rsidR="007D58F7" w:rsidRPr="007D58F7" w:rsidRDefault="007D58F7" w:rsidP="007D58F7">
      <w:pPr>
        <w:spacing w:line="276" w:lineRule="auto"/>
        <w:jc w:val="both"/>
        <w:rPr>
          <w:rFonts w:ascii="Arial" w:eastAsia="Arial Unicode MS" w:hAnsi="Arial" w:cs="Arial"/>
          <w:b/>
          <w:color w:val="FF0000"/>
          <w:sz w:val="20"/>
          <w:szCs w:val="20"/>
          <w:lang w:val="en-ZA" w:eastAsia="en-ZA"/>
        </w:rPr>
      </w:pPr>
    </w:p>
    <w:p w:rsidR="007D58F7" w:rsidRPr="007D58F7" w:rsidRDefault="007D58F7" w:rsidP="007D58F7">
      <w:pPr>
        <w:numPr>
          <w:ilvl w:val="0"/>
          <w:numId w:val="28"/>
        </w:numPr>
        <w:spacing w:line="276" w:lineRule="auto"/>
        <w:contextualSpacing/>
        <w:jc w:val="both"/>
        <w:rPr>
          <w:rFonts w:ascii="Arial" w:eastAsia="Arial Unicode MS" w:hAnsi="Arial" w:cs="Arial"/>
          <w:sz w:val="20"/>
          <w:szCs w:val="20"/>
          <w:u w:val="single"/>
        </w:rPr>
      </w:pPr>
      <w:r w:rsidRPr="007D58F7">
        <w:rPr>
          <w:rFonts w:ascii="Arial" w:eastAsia="Arial Unicode MS" w:hAnsi="Arial" w:cs="Arial"/>
          <w:sz w:val="20"/>
          <w:szCs w:val="20"/>
          <w:lang w:val="en-ZA" w:eastAsia="en-ZA"/>
        </w:rPr>
        <w:t>NHLS delegates can also and contact the client or visit the work done as referred on the reference or completion certificate.</w:t>
      </w:r>
    </w:p>
    <w:p w:rsidR="007D58F7" w:rsidRPr="007D58F7" w:rsidRDefault="007D58F7" w:rsidP="007D58F7">
      <w:pPr>
        <w:numPr>
          <w:ilvl w:val="0"/>
          <w:numId w:val="28"/>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7D58F7" w:rsidRPr="007D58F7" w:rsidRDefault="007D58F7" w:rsidP="007D58F7">
      <w:pPr>
        <w:spacing w:line="276" w:lineRule="auto"/>
        <w:jc w:val="both"/>
        <w:rPr>
          <w:rFonts w:ascii="Myanmar Text" w:eastAsia="Arial Unicode MS" w:hAnsi="Myanmar Text" w:cs="Myanmar Text"/>
          <w:b/>
          <w:color w:val="FF0000"/>
          <w:sz w:val="22"/>
          <w:szCs w:val="22"/>
          <w:lang w:val="en-ZA" w:eastAsia="en-ZA"/>
        </w:rPr>
      </w:pPr>
    </w:p>
    <w:p w:rsidR="007D58F7" w:rsidRPr="007D58F7" w:rsidRDefault="007D58F7" w:rsidP="007D58F7">
      <w:pPr>
        <w:rPr>
          <w:rFonts w:ascii="Myanmar Text" w:eastAsia="Arial Unicode MS" w:hAnsi="Myanmar Text" w:cs="Myanmar Text"/>
          <w:b/>
          <w:color w:val="FF0000"/>
          <w:sz w:val="20"/>
          <w:szCs w:val="20"/>
          <w:lang w:val="en-ZA" w:eastAsia="en-ZA"/>
        </w:rPr>
      </w:pPr>
    </w:p>
    <w:tbl>
      <w:tblPr>
        <w:tblW w:w="10815" w:type="dxa"/>
        <w:tblInd w:w="-5" w:type="dxa"/>
        <w:tblLook w:val="04A0" w:firstRow="1" w:lastRow="0" w:firstColumn="1" w:lastColumn="0" w:noHBand="0" w:noVBand="1"/>
      </w:tblPr>
      <w:tblGrid>
        <w:gridCol w:w="1630"/>
        <w:gridCol w:w="6074"/>
        <w:gridCol w:w="3111"/>
      </w:tblGrid>
      <w:tr w:rsidR="007D58F7" w:rsidRPr="007D58F7" w:rsidTr="002D41FE">
        <w:trPr>
          <w:trHeight w:val="279"/>
        </w:trPr>
        <w:tc>
          <w:tcPr>
            <w:tcW w:w="1630" w:type="dxa"/>
            <w:tcBorders>
              <w:top w:val="single" w:sz="4" w:space="0" w:color="auto"/>
              <w:left w:val="single" w:sz="4" w:space="0" w:color="auto"/>
              <w:bottom w:val="single" w:sz="4" w:space="0" w:color="auto"/>
              <w:right w:val="single" w:sz="4" w:space="0" w:color="auto"/>
            </w:tcBorders>
            <w:shd w:val="clear" w:color="auto" w:fill="auto"/>
            <w:noWrap/>
            <w:hideMark/>
          </w:tcPr>
          <w:p w:rsidR="007D58F7" w:rsidRPr="007D58F7" w:rsidRDefault="007D58F7" w:rsidP="007D58F7">
            <w:pPr>
              <w:rPr>
                <w:rFonts w:ascii="Myanmar Text" w:hAnsi="Myanmar Text" w:cs="Myanmar Text"/>
                <w:b/>
                <w:sz w:val="20"/>
                <w:szCs w:val="20"/>
                <w:lang w:val="en-ZA" w:eastAsia="en-ZA"/>
              </w:rPr>
            </w:pPr>
            <w:r w:rsidRPr="007D58F7">
              <w:rPr>
                <w:rFonts w:ascii="Myanmar Text" w:hAnsi="Myanmar Text" w:cs="Myanmar Text"/>
                <w:b/>
                <w:sz w:val="20"/>
                <w:szCs w:val="20"/>
                <w:lang w:val="en-ZA" w:eastAsia="en-ZA"/>
              </w:rPr>
              <w:t xml:space="preserve">If QUOTE VALUE </w:t>
            </w:r>
          </w:p>
        </w:tc>
        <w:tc>
          <w:tcPr>
            <w:tcW w:w="6074" w:type="dxa"/>
            <w:tcBorders>
              <w:top w:val="single" w:sz="4" w:space="0" w:color="auto"/>
              <w:left w:val="nil"/>
              <w:bottom w:val="single" w:sz="4" w:space="0" w:color="auto"/>
              <w:right w:val="single" w:sz="4" w:space="0" w:color="auto"/>
            </w:tcBorders>
            <w:shd w:val="clear" w:color="auto" w:fill="auto"/>
            <w:noWrap/>
            <w:hideMark/>
          </w:tcPr>
          <w:p w:rsidR="007D58F7" w:rsidRPr="007D58F7" w:rsidRDefault="007D58F7" w:rsidP="007D58F7">
            <w:pPr>
              <w:rPr>
                <w:rFonts w:ascii="Myanmar Text" w:hAnsi="Myanmar Text" w:cs="Myanmar Text"/>
                <w:b/>
                <w:sz w:val="20"/>
                <w:szCs w:val="20"/>
                <w:lang w:val="en-ZA" w:eastAsia="en-ZA"/>
              </w:rPr>
            </w:pPr>
            <w:r w:rsidRPr="007D58F7">
              <w:rPr>
                <w:rFonts w:ascii="Myanmar Text" w:hAnsi="Myanmar Text" w:cs="Myanmar Text"/>
                <w:b/>
                <w:sz w:val="20"/>
                <w:szCs w:val="20"/>
                <w:lang w:val="en-ZA" w:eastAsia="en-ZA"/>
              </w:rPr>
              <w:t xml:space="preserve">REQUIRED REFERENCE OR COMPLETION CERTIFICATES </w:t>
            </w:r>
          </w:p>
        </w:tc>
        <w:tc>
          <w:tcPr>
            <w:tcW w:w="3111" w:type="dxa"/>
            <w:tcBorders>
              <w:top w:val="single" w:sz="4" w:space="0" w:color="auto"/>
              <w:left w:val="nil"/>
              <w:bottom w:val="single" w:sz="4" w:space="0" w:color="auto"/>
              <w:right w:val="single" w:sz="4" w:space="0" w:color="auto"/>
            </w:tcBorders>
            <w:shd w:val="clear" w:color="auto" w:fill="auto"/>
            <w:noWrap/>
            <w:hideMark/>
          </w:tcPr>
          <w:p w:rsidR="007D58F7" w:rsidRPr="007D58F7" w:rsidRDefault="007D58F7" w:rsidP="007D58F7">
            <w:pPr>
              <w:rPr>
                <w:rFonts w:ascii="Myanmar Text" w:hAnsi="Myanmar Text" w:cs="Myanmar Text"/>
                <w:b/>
                <w:sz w:val="20"/>
                <w:szCs w:val="20"/>
                <w:lang w:val="en-ZA" w:eastAsia="en-ZA"/>
              </w:rPr>
            </w:pPr>
            <w:r w:rsidRPr="007D58F7">
              <w:rPr>
                <w:rFonts w:ascii="Myanmar Text" w:hAnsi="Myanmar Text" w:cs="Myanmar Text"/>
                <w:b/>
                <w:sz w:val="20"/>
                <w:szCs w:val="20"/>
                <w:lang w:val="en-ZA" w:eastAsia="en-ZA"/>
              </w:rPr>
              <w:t>CONTRACT VALUE OF PROJECT PREVIOUSLY DONE</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R0-R50,000.00</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 N/A</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R50,000.00 -R100.000.00</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 N/A</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R100,000.00 -R200.000.00</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At least 1x R100,000.00 and above</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R200,000.00 and above</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 At least 3x R200,000.00 and above</w:t>
            </w:r>
          </w:p>
        </w:tc>
      </w:tr>
    </w:tbl>
    <w:p w:rsidR="007D58F7" w:rsidRPr="007D58F7" w:rsidRDefault="007D58F7" w:rsidP="007D58F7">
      <w:pPr>
        <w:rPr>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GUARANTEE, MAINTENANCE, PENALTY AND RETENTION PERIOD</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7D58F7">
        <w:rPr>
          <w:rFonts w:ascii="Arial" w:hAnsi="Arial" w:cs="Arial"/>
          <w:b/>
          <w:sz w:val="20"/>
          <w:szCs w:val="20"/>
        </w:rPr>
        <w:t>5% retention of the contract price will be held back for a period of 3 months after date of Practical completion and acceptance of the installation</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fact that the Installation will be used and occupied by the Employer during the guarantee period shall in no way exempt the Contractor from his responsibility under this clause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Should a non-urgent fault occur during the guarantee period the Contractor will be advised and he shall repair the fault in good time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D58F7" w:rsidRPr="007D58F7" w:rsidRDefault="007D58F7" w:rsidP="007D58F7">
      <w:pPr>
        <w:spacing w:line="276" w:lineRule="auto"/>
        <w:jc w:val="both"/>
        <w:rPr>
          <w:rFonts w:ascii="Arial" w:hAnsi="Arial" w:cs="Arial"/>
          <w:b/>
          <w:u w:val="single"/>
        </w:rPr>
      </w:pPr>
    </w:p>
    <w:p w:rsidR="007D58F7" w:rsidRPr="007D58F7" w:rsidRDefault="007D58F7" w:rsidP="007D58F7">
      <w:pPr>
        <w:spacing w:line="276" w:lineRule="auto"/>
        <w:jc w:val="both"/>
        <w:rPr>
          <w:rFonts w:ascii="Arial" w:hAnsi="Arial" w:cs="Arial"/>
        </w:rPr>
      </w:pPr>
      <w:r w:rsidRPr="007D58F7">
        <w:rPr>
          <w:rFonts w:ascii="Arial" w:hAnsi="Arial" w:cs="Arial"/>
          <w:b/>
          <w:sz w:val="20"/>
          <w:szCs w:val="20"/>
          <w:u w:val="single"/>
        </w:rPr>
        <w:t>PRELIMINARIES</w:t>
      </w:r>
    </w:p>
    <w:p w:rsidR="007D58F7" w:rsidRPr="007D58F7" w:rsidRDefault="007D58F7" w:rsidP="007D58F7">
      <w:pPr>
        <w:spacing w:line="276" w:lineRule="auto"/>
        <w:jc w:val="both"/>
        <w:rPr>
          <w:rFonts w:ascii="Arial" w:hAnsi="Arial" w:cs="Arial"/>
          <w:b/>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D58F7" w:rsidRPr="007D58F7" w:rsidRDefault="007D58F7" w:rsidP="007D58F7"/>
    <w:p w:rsidR="007D58F7" w:rsidRDefault="007D58F7"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Pr="007D58F7" w:rsidRDefault="002D41FE" w:rsidP="007D58F7">
      <w:pPr>
        <w:rPr>
          <w:b/>
          <w:i/>
          <w:sz w:val="20"/>
          <w:szCs w:val="20"/>
        </w:rPr>
      </w:pPr>
    </w:p>
    <w:p w:rsidR="007D58F7" w:rsidRPr="007D58F7" w:rsidRDefault="007D58F7" w:rsidP="007D58F7">
      <w:pPr>
        <w:rPr>
          <w:b/>
          <w:i/>
          <w:sz w:val="20"/>
          <w:szCs w:val="20"/>
        </w:rPr>
      </w:pPr>
    </w:p>
    <w:p w:rsidR="007D58F7" w:rsidRPr="007D58F7" w:rsidRDefault="007D58F7" w:rsidP="007D58F7">
      <w:pPr>
        <w:rPr>
          <w:b/>
          <w:i/>
          <w:sz w:val="20"/>
          <w:szCs w:val="20"/>
        </w:rPr>
      </w:pPr>
    </w:p>
    <w:p w:rsidR="007D58F7" w:rsidRPr="007D58F7" w:rsidRDefault="007D58F7" w:rsidP="007D58F7">
      <w:pPr>
        <w:spacing w:line="276" w:lineRule="auto"/>
        <w:jc w:val="center"/>
        <w:rPr>
          <w:rFonts w:ascii="Arial" w:hAnsi="Arial" w:cs="Arial"/>
        </w:rPr>
      </w:pPr>
      <w:r w:rsidRPr="007D58F7">
        <w:rPr>
          <w:rFonts w:ascii="Arial" w:hAnsi="Arial" w:cs="Arial"/>
          <w:b/>
          <w:sz w:val="20"/>
          <w:szCs w:val="20"/>
        </w:rPr>
        <w:t>TENDERS SHOULD BE BASED ON THE FOLLOWING SPECIFICATIONS</w:t>
      </w:r>
    </w:p>
    <w:p w:rsidR="007D58F7" w:rsidRPr="007D58F7" w:rsidRDefault="007D58F7" w:rsidP="007D58F7">
      <w:pPr>
        <w:spacing w:line="276" w:lineRule="auto"/>
        <w:jc w:val="center"/>
        <w:rPr>
          <w:rFonts w:ascii="Arial" w:hAnsi="Arial" w:cs="Arial"/>
          <w:b/>
          <w:i/>
          <w:sz w:val="20"/>
          <w:szCs w:val="20"/>
        </w:rPr>
      </w:pPr>
    </w:p>
    <w:p w:rsidR="007D58F7" w:rsidRPr="007D58F7" w:rsidRDefault="007D58F7" w:rsidP="007D58F7">
      <w:pPr>
        <w:spacing w:line="276" w:lineRule="auto"/>
        <w:jc w:val="center"/>
        <w:rPr>
          <w:rFonts w:ascii="Arial" w:hAnsi="Arial" w:cs="Arial"/>
          <w:b/>
          <w:sz w:val="20"/>
          <w:szCs w:val="20"/>
        </w:rPr>
      </w:pPr>
      <w:r w:rsidRPr="007D58F7">
        <w:rPr>
          <w:rFonts w:ascii="Arial" w:hAnsi="Arial" w:cs="Arial"/>
          <w:b/>
          <w:sz w:val="20"/>
          <w:szCs w:val="20"/>
        </w:rPr>
        <w:t>SITE APPLICATION</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Repair to cracks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sz w:val="20"/>
          <w:szCs w:val="20"/>
          <w:u w:val="single"/>
          <w:vertAlign w:val="superscript"/>
        </w:rPr>
      </w:pPr>
      <w:r w:rsidRPr="007D58F7">
        <w:rPr>
          <w:rFonts w:ascii="Arial" w:hAnsi="Arial" w:cs="Arial"/>
          <w:sz w:val="20"/>
          <w:szCs w:val="20"/>
          <w:u w:val="single"/>
        </w:rPr>
        <w:t>Repairs to cracks 0.2</w:t>
      </w:r>
      <w:r w:rsidRPr="007D58F7">
        <w:rPr>
          <w:rFonts w:ascii="Arial" w:hAnsi="Arial" w:cs="Arial"/>
          <w:sz w:val="20"/>
          <w:szCs w:val="20"/>
          <w:u w:val="single"/>
          <w:vertAlign w:val="superscript"/>
        </w:rPr>
        <w:t>mm</w:t>
      </w:r>
      <w:r w:rsidRPr="007D58F7">
        <w:rPr>
          <w:rFonts w:ascii="Arial" w:hAnsi="Arial" w:cs="Arial"/>
          <w:sz w:val="20"/>
          <w:szCs w:val="20"/>
          <w:u w:val="single"/>
        </w:rPr>
        <w:t xml:space="preserve"> to 2</w:t>
      </w:r>
      <w:r w:rsidRPr="007D58F7">
        <w:rPr>
          <w:rFonts w:ascii="Arial" w:hAnsi="Arial" w:cs="Arial"/>
          <w:sz w:val="20"/>
          <w:szCs w:val="20"/>
          <w:u w:val="single"/>
          <w:vertAlign w:val="superscript"/>
        </w:rPr>
        <w:t>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Rake out with a scraped blade.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dust and debris.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Fill with pure acrylic, paintable, flexible crack filler.</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sz w:val="20"/>
          <w:szCs w:val="20"/>
          <w:u w:val="single"/>
          <w:vertAlign w:val="superscript"/>
        </w:rPr>
      </w:pPr>
      <w:r w:rsidRPr="007D58F7">
        <w:rPr>
          <w:rFonts w:ascii="Arial" w:hAnsi="Arial" w:cs="Arial"/>
          <w:sz w:val="20"/>
          <w:szCs w:val="20"/>
          <w:u w:val="single"/>
        </w:rPr>
        <w:t>Cracks over 2</w:t>
      </w:r>
      <w:r w:rsidRPr="007D58F7">
        <w:rPr>
          <w:rFonts w:ascii="Arial" w:hAnsi="Arial" w:cs="Arial"/>
          <w:sz w:val="20"/>
          <w:szCs w:val="20"/>
          <w:u w:val="single"/>
          <w:vertAlign w:val="superscript"/>
        </w:rPr>
        <w:t>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Open out with a carborundum disk into a V shape minimum 3</w:t>
      </w:r>
      <w:r w:rsidRPr="007D58F7">
        <w:rPr>
          <w:rFonts w:ascii="Arial" w:hAnsi="Arial" w:cs="Arial"/>
          <w:sz w:val="20"/>
          <w:szCs w:val="20"/>
          <w:vertAlign w:val="superscript"/>
        </w:rPr>
        <w:t>mm</w:t>
      </w:r>
      <w:r w:rsidRPr="007D58F7">
        <w:rPr>
          <w:rFonts w:ascii="Arial" w:hAnsi="Arial" w:cs="Arial"/>
          <w:sz w:val="20"/>
          <w:szCs w:val="20"/>
        </w:rPr>
        <w:t xml:space="preserve"> wide.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dust and debris.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Wet the crack and fill with damp 1:4 cement/sand mortar properly compacted into the cracks.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Repairs to Mortar Joints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Scrape out unsound mortar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Point solidly with 1:3 cement/sand mortar properly compacted into the joints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Repairs to Painted Wall Surface Coating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loose paint with a sharp paint a scraper or hand-held pneumatic engraving tools fitted with flat chisel heads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Feather edges of tightly bonded paint with a rough to medium grit paper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Built up paint covering flush with general surface area</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Preparation - Generally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Materials used in preparation to be types recommended by their manufacturers and the coating manufacturer for the situation and surfaces being prepared.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in strict accordance with the manufacturers specification.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Ensure that doors and opening windows, etc, are “eased” as necessary before coating. Prime any resulting bare areas.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Plastered surfaces and fibre cement boards to be washed down and allowed to dry completely.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Unfinished concrete surfaces clean with 1:4 solution of spirit of salts: water.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floors where painting is to be carried out to be swept clean, walls dusted down and unpainted surfaces protected.</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b/>
          <w:sz w:val="20"/>
          <w:szCs w:val="20"/>
          <w:u w:val="single"/>
        </w:rPr>
        <w:t>Efflorescenc</w:t>
      </w:r>
      <w:r w:rsidRPr="007D58F7">
        <w:rPr>
          <w:rFonts w:ascii="Arial" w:hAnsi="Arial" w:cs="Arial"/>
          <w:b/>
          <w:sz w:val="20"/>
          <w:szCs w:val="20"/>
        </w:rPr>
        <w:t xml:space="preserve">e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surface salts and other loose material with a stiff brush or coarse dry cloth.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Leave for 48 hours and repeat process if further efflorescence occurs.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glossy surfaces to provide a key for finish.</w:t>
      </w:r>
    </w:p>
    <w:p w:rsidR="007D58F7" w:rsidRPr="007D58F7" w:rsidRDefault="007D58F7" w:rsidP="007D58F7">
      <w:pPr>
        <w:rPr>
          <w:sz w:val="20"/>
          <w:szCs w:val="20"/>
        </w:rPr>
      </w:pPr>
    </w:p>
    <w:p w:rsidR="007D58F7" w:rsidRPr="007D58F7" w:rsidRDefault="007D58F7" w:rsidP="007D58F7">
      <w:pPr>
        <w:tabs>
          <w:tab w:val="center" w:pos="4513"/>
          <w:tab w:val="left" w:pos="5568"/>
        </w:tabs>
        <w:rPr>
          <w:b/>
          <w:sz w:val="20"/>
          <w:szCs w:val="20"/>
        </w:rPr>
      </w:pPr>
      <w:r w:rsidRPr="007D58F7">
        <w:rPr>
          <w:rFonts w:ascii="Arial" w:hAnsi="Arial" w:cs="Arial"/>
          <w:b/>
          <w:sz w:val="20"/>
          <w:szCs w:val="20"/>
          <w:u w:val="single"/>
        </w:rPr>
        <w:t>Ironmongery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from surfaces to be coated and re-fit on completion. Do not remove hinges unless instructed to do so</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Previously Uncoated Timber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large and loose knots are removed and made good with sound timber of the same species. Sand down flush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surfaces are clean and remove all oil, grease and excessive natural oils with suitable solvents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to a smooth, even finish with arrises rounded or eased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resinous bleeding by heat, apply two coats of knotting to resinous areas and all knots and allow to dry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down to remove all plaster stains pencil marks and other blemishes from timber that is to be oiled or stained</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Previously Coated Timber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Strip any existing cracked or flaking varnish back to fresh wood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down any discoloured areas to fresh wood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surfaces are clean and remove all oil, grease and excessive natural oils with suitable solvents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Sound varnish to be sanded with 360 grit paper</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Uncoated Masonry/Render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dirt, surface deposits, loose and faking material with a stiff brush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Fill holes and cracks flush with surface, rub down</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Unpainted Plaster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dirt and surface deposits with a stiff brush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Rub down to remove nibs, trowel marks and plaster splashes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Lightly rub over trowelled glossy plaster with worn abrasive paper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Fill depressions, holes and cracks and lightly rub down flush with surface</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Steel Generally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all loose and faking paint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Feather edges of tightly bonding paint</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Rusted Areas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Clean disk sand and wire brush to remove rust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Clean bare steel patches with a solvent wash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Rust convertor only to be used on small areas where hand cleaning is ineffective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with a stiff brush ensuring penetration into any pitting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Inspect after two hours and recoat areas showing unconverted red rust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Prime surfaces as soon as possible after cleaning, and in any case within four hours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lastRenderedPageBreak/>
        <w:t>Coating</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Painting Generally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Operatives must be appropriately skilled and experienced in the use of specified materials and methods of application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Any priming as soon as possible on the same day as preparation is completed, ensure that coats are of adequate thickness and suit surface porosity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Adjacent coats of the same material must be of a different tint to ensure that each coat provides complete coverage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coatings to clean, dust free, suitable dry surfaces in dry atmospheric conditions and after any previous coats have hardened. Lightly abrade between coats as necessary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Keep all surfaces clean and free from dust during coating and drying. Adequately protect completed work from damage</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b/>
          <w:sz w:val="20"/>
          <w:szCs w:val="20"/>
          <w:u w:val="single"/>
        </w:rPr>
        <w:t>Painted Joinery/woodwork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Before priming preservative treated timber, any cut surfaces to be retreated and all end grain to be liberally coated allowing it to soak in before recoating it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Pre-primed woodwork to be lightly rubbed down and patch prime to match existing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Prime: One coat primer, two coats to end grain which will be painted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Finish: Two coats Alkyd gloss, sanded down between coats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Staining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Check with stain manufacturer if primer is required for the species of timber and type of previously applied treatment.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stain in flowing coats. Redistribute excess material by brushing before stain has set. Allow not less than 12 hours between coats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Varnishing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Thin first coat with white spirits according to manufacturer’s recommendations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Brush well in avoiding aeration and lay off</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further coats of varnish, rubbing down lightly between coats along the grain</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Bead Glazing to Coated Timber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Before Glazing: Apply first two coats to rebates and beads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Concealed Joinery Surfaces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Inaccessible parts of joinery constructions are to be primed and/or coated before assembly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Where one or more additional coats are specified to be applied, they must be applied to all surfaces, including those that will be concealed when incorporated into the building</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Wooden Doors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Varnish or paint bottom edges before hanging</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Completion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opening lights/windows/hinges and other moving parts move freely. Remove all masking tape and temporary coverings afterwards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Protection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Adequately protect all surfaces that are not to be coated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Protect all surfaces from dust and damp</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Where doors are delivered to site in a finished condition, provide all necessary protection to the doors when applying coatings to the frames</w:t>
      </w:r>
    </w:p>
    <w:p w:rsidR="007D58F7" w:rsidRPr="007D58F7" w:rsidRDefault="007D58F7" w:rsidP="007D58F7">
      <w:pPr>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Air-conditioners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Contractor to provide adequate power supply to air con unit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12 month warrantee to be included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Contractor is liable for any damages to structure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work must be SABS approved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Each air con to be separately wired via isolator from the DB board and connected with a circuit breaker (see size and Phase requirements as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D/P Isolator to be installed and connected adjacent to air-con unit internally (see size and Phase requirements as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Electrical Certificate Of Compliance to be issued on completion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Allow for drilling through wall and plaster/ patch and paint afterwards. Piping to installed through walls only, never glass panes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piping/cabling to be in PVC trunking / ducting. Allow for correct lenghts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Units always to be heating and cooling (unless otherwise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piping, brackets, gas up to commissioning to be included in pricing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Supply units of the following Manufacturers: Samsung, LG, Carrier, Daiken, York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Air-cons to be Inverter type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Plumbing</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Only registered Plumbers to be employed for any plumbing &amp; drainage work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Allow for ± 2m</w:t>
      </w:r>
      <w:r w:rsidRPr="007D58F7">
        <w:rPr>
          <w:rFonts w:ascii="Arial" w:hAnsi="Arial" w:cs="Arial"/>
          <w:sz w:val="20"/>
          <w:szCs w:val="20"/>
          <w:vertAlign w:val="superscript"/>
        </w:rPr>
        <w:t>2</w:t>
      </w:r>
      <w:r w:rsidRPr="007D58F7">
        <w:rPr>
          <w:rFonts w:ascii="Arial" w:hAnsi="Arial" w:cs="Arial"/>
          <w:sz w:val="20"/>
          <w:szCs w:val="20"/>
        </w:rPr>
        <w:t xml:space="preserve">  tiling above each basin and sink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Allow for A Grade Glazed white tiles, 152 x 152mm, 5 – 6.5mm thick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Sinks size: 1350</w:t>
      </w:r>
      <w:r w:rsidRPr="007D58F7">
        <w:rPr>
          <w:rFonts w:ascii="Arial" w:hAnsi="Arial" w:cs="Arial"/>
          <w:sz w:val="20"/>
          <w:szCs w:val="20"/>
          <w:vertAlign w:val="superscript"/>
        </w:rPr>
        <w:t>mm</w:t>
      </w:r>
      <w:r w:rsidRPr="007D58F7">
        <w:rPr>
          <w:rFonts w:ascii="Arial" w:hAnsi="Arial" w:cs="Arial"/>
          <w:sz w:val="20"/>
          <w:szCs w:val="20"/>
        </w:rPr>
        <w:t xml:space="preserve"> x 535</w:t>
      </w:r>
      <w:r w:rsidRPr="007D58F7">
        <w:rPr>
          <w:rFonts w:ascii="Arial" w:hAnsi="Arial" w:cs="Arial"/>
          <w:sz w:val="20"/>
          <w:szCs w:val="20"/>
          <w:vertAlign w:val="superscript"/>
        </w:rPr>
        <w:t>mm</w:t>
      </w:r>
      <w:r w:rsidRPr="007D58F7">
        <w:rPr>
          <w:rFonts w:ascii="Arial" w:hAnsi="Arial" w:cs="Arial"/>
          <w:sz w:val="20"/>
          <w:szCs w:val="20"/>
        </w:rPr>
        <w:t xml:space="preserve"> unless otherwise specified in bill of quantities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Sink mixer for tea room sink to be 15mm chrome plated brass cobra mixer type tap</w:t>
      </w:r>
    </w:p>
    <w:p w:rsidR="007D58F7" w:rsidRPr="007D58F7" w:rsidRDefault="007D58F7" w:rsidP="007D58F7">
      <w:pPr>
        <w:spacing w:line="276" w:lineRule="auto"/>
        <w:jc w:val="both"/>
        <w:rPr>
          <w:rFonts w:ascii="Arial" w:hAnsi="Arial" w:cs="Arial"/>
          <w:color w:val="FF0000"/>
          <w:sz w:val="20"/>
          <w:szCs w:val="20"/>
        </w:rPr>
      </w:pPr>
      <w:r w:rsidRPr="007D58F7">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7D58F7" w:rsidRPr="007D58F7" w:rsidRDefault="007D58F7" w:rsidP="007D58F7">
      <w:pPr>
        <w:spacing w:line="276" w:lineRule="auto"/>
        <w:jc w:val="both"/>
        <w:rPr>
          <w:rFonts w:ascii="Arial" w:hAnsi="Arial" w:cs="Arial"/>
          <w:color w:val="FF0000"/>
          <w:sz w:val="20"/>
          <w:szCs w:val="20"/>
        </w:rPr>
      </w:pPr>
      <w:r w:rsidRPr="007D58F7">
        <w:rPr>
          <w:rFonts w:ascii="Arial" w:hAnsi="Arial" w:cs="Arial"/>
          <w:sz w:val="20"/>
          <w:szCs w:val="20"/>
        </w:rPr>
        <w:t>All sinks to be standalone stainless steel sink, work area, splash back on Pre-manufactured 40 x 32</w:t>
      </w:r>
      <w:r w:rsidRPr="007D58F7">
        <w:rPr>
          <w:rFonts w:ascii="Arial" w:hAnsi="Arial" w:cs="Arial"/>
          <w:sz w:val="20"/>
          <w:szCs w:val="20"/>
          <w:vertAlign w:val="superscript"/>
        </w:rPr>
        <w:t>mm</w:t>
      </w:r>
      <w:r w:rsidRPr="007D58F7">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Stainless steel grade 316 or Type 304 to be used for stainless steel sinks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material to be SABS approved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Make sure all existing water pipes and waste is in good working condition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existing basins and sinks to be washed and cleaned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 each water supply line, a ball valve need to be installed as close as possible to outlet, this includes basins, sinks, toilets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Each tap to be visibly marked with “H” or a “Red” mark for Hot water and “C” or a “Blue” mark for Cold water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b/>
          <w:sz w:val="20"/>
          <w:szCs w:val="20"/>
        </w:rPr>
        <w:t>Geysers</w:t>
      </w:r>
      <w:r w:rsidRPr="007D58F7">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rPr>
        <w:t>Toilets</w:t>
      </w:r>
      <w:r w:rsidRPr="007D58F7">
        <w:rPr>
          <w:rFonts w:ascii="Arial" w:hAnsi="Arial" w:cs="Arial"/>
          <w:color w:val="000000"/>
          <w:sz w:val="20"/>
          <w:szCs w:val="20"/>
        </w:rPr>
        <w:t xml:space="preserve">: these shall be deemed to include the following: WC Pan, flush valve or 11 litre cistern with flushing apparatus, float valve and flush pipe and all finishings to pipes and cistern. To be the wash down type, approximately 400 high </w:t>
      </w:r>
      <w:r w:rsidRPr="007D58F7">
        <w:rPr>
          <w:rFonts w:ascii="Arial" w:hAnsi="Arial" w:cs="Arial"/>
          <w:color w:val="000000"/>
          <w:sz w:val="20"/>
          <w:szCs w:val="20"/>
        </w:rPr>
        <w:lastRenderedPageBreak/>
        <w:t>manufactured of white glazed fireclay or vitreous china, each provided with the compatible “P” or “S” –Traps, jointed to Pan. Pans and traps to be set on and encased in Class B concrete not less than 100mm thick at any point or position</w:t>
      </w:r>
    </w:p>
    <w:p w:rsidR="007D58F7" w:rsidRPr="007D58F7" w:rsidRDefault="007D58F7" w:rsidP="007D58F7">
      <w:pPr>
        <w:rPr>
          <w:sz w:val="22"/>
          <w:szCs w:val="22"/>
          <w:lang w:val="en-ZA"/>
        </w:rPr>
      </w:pPr>
      <w:r w:rsidRPr="007D58F7">
        <w:rPr>
          <w:rFonts w:ascii="Arial" w:hAnsi="Arial" w:cs="Arial"/>
          <w:b/>
          <w:color w:val="000000"/>
          <w:sz w:val="20"/>
          <w:szCs w:val="20"/>
        </w:rPr>
        <w:t>Wall mounted bowl urinals</w:t>
      </w:r>
      <w:r w:rsidRPr="007D58F7">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7D58F7">
        <w:rPr>
          <w:rFonts w:ascii="Arial" w:hAnsi="Arial" w:cs="Arial"/>
          <w:color w:val="000000"/>
          <w:sz w:val="20"/>
          <w:szCs w:val="20"/>
          <w:highlight w:val="yellow"/>
          <w:lang w:val="en"/>
        </w:rPr>
        <w:t>exposed type flush valve with ball-o-stop and wall flange. • Chrome plate finish. • Additional toilet piston screw • Non-hold open feature</w:t>
      </w:r>
      <w:r w:rsidRPr="007D58F7">
        <w:rPr>
          <w:rFonts w:ascii="Arial" w:hAnsi="Arial" w:cs="Arial"/>
          <w:color w:val="000000"/>
          <w:sz w:val="20"/>
          <w:szCs w:val="20"/>
          <w:highlight w:val="yellow"/>
        </w:rPr>
        <w:t>,</w:t>
      </w:r>
      <w:r w:rsidRPr="007D58F7">
        <w:rPr>
          <w:rFonts w:ascii="Arial" w:hAnsi="Arial" w:cs="Arial"/>
          <w:color w:val="000000"/>
          <w:sz w:val="20"/>
          <w:szCs w:val="20"/>
        </w:rPr>
        <w:t xml:space="preserve"> spreader and all other necessary chrome plated brass fittings as well as a chrome plated brass bottle trap</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rPr>
        <w:t>Hydroboil installations</w:t>
      </w:r>
      <w:r w:rsidRPr="007D58F7">
        <w:rPr>
          <w:rFonts w:ascii="Arial" w:hAnsi="Arial" w:cs="Arial"/>
          <w:color w:val="000000"/>
          <w:sz w:val="20"/>
          <w:szCs w:val="20"/>
        </w:rPr>
        <w:t>: Install always above sink (see bill of quantities for size)</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rPr>
        <w:t>Emergency shower</w:t>
      </w:r>
      <w:r w:rsidRPr="007D58F7">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Electrical</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Only registered Electricians to be employed for any electrical work</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Wires to be used for sockets outlets; 2.5mm</w:t>
      </w:r>
      <w:r w:rsidRPr="007D58F7">
        <w:rPr>
          <w:rFonts w:ascii="Arial" w:hAnsi="Arial" w:cs="Arial"/>
          <w:sz w:val="20"/>
          <w:szCs w:val="20"/>
          <w:vertAlign w:val="superscript"/>
        </w:rPr>
        <w:t>2</w:t>
      </w:r>
      <w:r w:rsidRPr="007D58F7">
        <w:rPr>
          <w:rFonts w:ascii="Arial" w:hAnsi="Arial" w:cs="Arial"/>
          <w:sz w:val="20"/>
          <w:szCs w:val="20"/>
        </w:rPr>
        <w:t xml:space="preserve"> PVC</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Colour for 2- compartment steel/PVC power skirting unless differently specified in bill of quantities (colour to be confirmed)</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 xml:space="preserve">Normal plugs to be white and dedicated plugs to be red </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Legend card in DB to be up to date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Electrical Certificate of Completion to be issued on completion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material to be SABS approved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installations to comply with SANS10142 installation rules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additional /replaced plugs, isolators and light switches must be labelled on the cover and Distribution Board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Circuit breakers to be SABS approved and type and size to be confirmed with Project Manager before installation</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Hydroboils: wire from DB Board with 30Amp double pole isolator next to Unit (at least 1m away) and 20Amp circuit breaker in DB board</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color w:val="000000"/>
          <w:sz w:val="20"/>
          <w:szCs w:val="20"/>
          <w:u w:val="single"/>
        </w:rPr>
      </w:pPr>
      <w:r w:rsidRPr="007D58F7">
        <w:rPr>
          <w:rFonts w:ascii="Arial" w:hAnsi="Arial" w:cs="Arial"/>
          <w:b/>
          <w:color w:val="000000"/>
          <w:sz w:val="20"/>
          <w:szCs w:val="20"/>
          <w:u w:val="single"/>
        </w:rPr>
        <w:t xml:space="preserve">Shade ports </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Item</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Single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Double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Triple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Pitch Height</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900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1350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1350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Clearance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2100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2100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2100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Width</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3000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7500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Length of span</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5500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5500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5500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Cross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57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Cable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6mm galvanized in all cases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Hoops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42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42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Cantilever (bottom)</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Cantilever (top arm)</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42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Cantilever (brace)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34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Columns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165 x 3.5 x 4000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Columns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76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76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Foundations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500 x 600 x 900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Concrete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20 MPA for all</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hanging braces must be braced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hanging brace must have a 12.5 degree angle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hoops must be rolled on a rolling machine and not cranked/ bend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Colour green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The cotton used for sewing the nets must be UV resistant </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b/>
      </w:r>
      <w:r w:rsidRPr="007D58F7">
        <w:rPr>
          <w:rFonts w:ascii="Arial" w:hAnsi="Arial" w:cs="Arial"/>
          <w:color w:val="000000"/>
          <w:sz w:val="20"/>
          <w:szCs w:val="20"/>
        </w:rPr>
        <w:tab/>
      </w:r>
      <w:r w:rsidRPr="007D58F7">
        <w:rPr>
          <w:rFonts w:ascii="Arial" w:hAnsi="Arial" w:cs="Arial"/>
          <w:color w:val="000000"/>
          <w:sz w:val="20"/>
          <w:szCs w:val="20"/>
        </w:rPr>
        <w:tab/>
      </w:r>
      <w:r w:rsidRPr="007D58F7">
        <w:rPr>
          <w:rFonts w:ascii="Arial" w:hAnsi="Arial" w:cs="Arial"/>
          <w:color w:val="000000"/>
          <w:sz w:val="20"/>
          <w:szCs w:val="20"/>
        </w:rPr>
        <w:tab/>
      </w:r>
      <w:r w:rsidRPr="007D58F7">
        <w:rPr>
          <w:rFonts w:ascii="Arial" w:hAnsi="Arial" w:cs="Arial"/>
          <w:color w:val="000000"/>
          <w:sz w:val="20"/>
          <w:szCs w:val="20"/>
        </w:rPr>
        <w:tab/>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Workbenches &amp; Tops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Worktops to be 32</w:t>
      </w:r>
      <w:r w:rsidRPr="007D58F7">
        <w:rPr>
          <w:rFonts w:ascii="Arial" w:hAnsi="Arial" w:cs="Arial"/>
          <w:sz w:val="20"/>
          <w:szCs w:val="20"/>
          <w:vertAlign w:val="superscript"/>
        </w:rPr>
        <w:t>mm</w:t>
      </w:r>
      <w:r w:rsidRPr="007D58F7">
        <w:rPr>
          <w:rFonts w:ascii="Arial" w:hAnsi="Arial" w:cs="Arial"/>
          <w:sz w:val="20"/>
          <w:szCs w:val="20"/>
        </w:rPr>
        <w:t xml:space="preserve"> thick, either 600mm, 900mm or 1200mm, Formica brand post form - white (unless otherwise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Where necessary 75mm holes must be drilled in worktops to accommodate computer cables and power supply to machinery and be made good with a plastic grommet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Pre-manufacture 30</w:t>
      </w:r>
      <w:r w:rsidRPr="007D58F7">
        <w:rPr>
          <w:rFonts w:ascii="Arial" w:hAnsi="Arial" w:cs="Arial"/>
          <w:sz w:val="20"/>
          <w:szCs w:val="20"/>
          <w:vertAlign w:val="superscript"/>
        </w:rPr>
        <w:t>mm</w:t>
      </w:r>
      <w:r w:rsidRPr="007D58F7">
        <w:rPr>
          <w:rFonts w:ascii="Arial" w:hAnsi="Arial" w:cs="Arial"/>
          <w:sz w:val="20"/>
          <w:szCs w:val="20"/>
        </w:rPr>
        <w:t xml:space="preserve"> x 30</w:t>
      </w:r>
      <w:r w:rsidRPr="007D58F7">
        <w:rPr>
          <w:rFonts w:ascii="Arial" w:hAnsi="Arial" w:cs="Arial"/>
          <w:sz w:val="20"/>
          <w:szCs w:val="20"/>
          <w:vertAlign w:val="superscript"/>
        </w:rPr>
        <w:t>mm</w:t>
      </w:r>
      <w:r w:rsidRPr="007D58F7">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Cupboards</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steel laboratory cupboards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highlight w:val="yellow"/>
        </w:rPr>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wooden cupboards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Doors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D58F7" w:rsidRPr="007D58F7" w:rsidRDefault="007D58F7" w:rsidP="007D58F7">
      <w:pPr>
        <w:spacing w:line="276" w:lineRule="auto"/>
        <w:jc w:val="both"/>
        <w:rPr>
          <w:rFonts w:ascii="Arial" w:hAnsi="Arial" w:cs="Arial"/>
          <w:bCs/>
          <w:sz w:val="20"/>
          <w:szCs w:val="20"/>
        </w:rPr>
      </w:pPr>
    </w:p>
    <w:p w:rsidR="007D58F7" w:rsidRPr="007D58F7" w:rsidRDefault="007D58F7" w:rsidP="007D58F7">
      <w:pPr>
        <w:spacing w:line="276" w:lineRule="auto"/>
        <w:jc w:val="both"/>
        <w:rPr>
          <w:rFonts w:ascii="Arial" w:hAnsi="Arial" w:cs="Arial"/>
          <w:b/>
          <w:bCs/>
          <w:sz w:val="20"/>
          <w:szCs w:val="20"/>
          <w:u w:val="single"/>
        </w:rPr>
      </w:pPr>
      <w:r w:rsidRPr="007D58F7">
        <w:rPr>
          <w:rFonts w:ascii="Arial" w:hAnsi="Arial" w:cs="Arial"/>
          <w:b/>
          <w:bCs/>
          <w:sz w:val="20"/>
          <w:szCs w:val="20"/>
          <w:u w:val="single"/>
        </w:rPr>
        <w:t>Paint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Two final coats of White paint to all surfaces, ceiling and walls. Door colours to be confirmed by Project Manager,  if not varnished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Existing pipes against wall must be colour coded painted, for example gas, water, oxygen</w:t>
      </w:r>
    </w:p>
    <w:p w:rsidR="007D58F7" w:rsidRPr="007D58F7" w:rsidRDefault="007D58F7" w:rsidP="007D58F7">
      <w:pPr>
        <w:spacing w:line="276" w:lineRule="auto"/>
        <w:jc w:val="both"/>
        <w:rPr>
          <w:rFonts w:ascii="Arial" w:hAnsi="Arial" w:cs="Arial"/>
          <w:bCs/>
          <w:sz w:val="20"/>
          <w:szCs w:val="20"/>
        </w:rPr>
      </w:pPr>
      <w:r w:rsidRPr="007D58F7">
        <w:rPr>
          <w:rFonts w:ascii="Arial" w:hAnsi="Arial" w:cs="Arial"/>
          <w:sz w:val="20"/>
          <w:szCs w:val="20"/>
        </w:rPr>
        <w:t>Rhino board surface to receive Rhinolite to a smooth finish on dry walls</w:t>
      </w:r>
    </w:p>
    <w:p w:rsidR="007D58F7" w:rsidRPr="007D58F7" w:rsidRDefault="007D58F7" w:rsidP="007D58F7">
      <w:pPr>
        <w:spacing w:line="276" w:lineRule="auto"/>
        <w:jc w:val="both"/>
        <w:rPr>
          <w:rFonts w:ascii="Arial" w:hAnsi="Arial" w:cs="Arial"/>
          <w:bCs/>
          <w:sz w:val="20"/>
          <w:szCs w:val="20"/>
        </w:rPr>
      </w:pPr>
      <w:r w:rsidRPr="007D58F7">
        <w:rPr>
          <w:rFonts w:ascii="Arial" w:hAnsi="Arial" w:cs="Arial"/>
          <w:sz w:val="20"/>
          <w:szCs w:val="20"/>
        </w:rPr>
        <w:t>Before painting can commence, every defect/uneven surface must be repaired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7D58F7">
        <w:rPr>
          <w:rFonts w:ascii="Arial" w:hAnsi="Arial" w:cs="Arial"/>
          <w:bCs/>
          <w:sz w:val="20"/>
          <w:szCs w:val="20"/>
        </w:rPr>
        <w:t>. Three (</w:t>
      </w:r>
      <w:r w:rsidRPr="007D58F7">
        <w:rPr>
          <w:rFonts w:ascii="Arial" w:hAnsi="Arial" w:cs="Arial"/>
          <w:sz w:val="20"/>
          <w:szCs w:val="20"/>
        </w:rPr>
        <w:t xml:space="preserve">3) coats of paint to dry wall. Paint texture and type to match existing, Colour for walls and steel frames to be white unless otherwise confirmed by Project Manager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One coat metal primer to steel work and two coats final oil based enamel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Paint to be Plascon double velvet, Dulux, Prominent or similar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VINYL Floors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sub-floor is completely smooth, level, hard, dry and clean before laying commences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Skirting; install coving where wall meets floor and continue with vinyl floor 100mm high. Finish off with Vinyl/PVC Ribbon</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Installation to be done by an approved Installer in accordance with the Manufacturers specifications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TILE Floors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sub-floor is completely smooth, level, hard, dry and clean before laying commences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Only use A Grade Acid resisting Ceramic/ porcelain tiles, 10mm thick, 600</w:t>
      </w:r>
      <w:r w:rsidRPr="007D58F7">
        <w:rPr>
          <w:rFonts w:ascii="Arial" w:hAnsi="Arial" w:cs="Arial"/>
          <w:sz w:val="20"/>
          <w:szCs w:val="20"/>
          <w:vertAlign w:val="superscript"/>
        </w:rPr>
        <w:t>mm</w:t>
      </w:r>
      <w:r w:rsidRPr="007D58F7">
        <w:rPr>
          <w:rFonts w:ascii="Arial" w:hAnsi="Arial" w:cs="Arial"/>
          <w:sz w:val="20"/>
          <w:szCs w:val="20"/>
        </w:rPr>
        <w:t xml:space="preserve"> x 600</w:t>
      </w:r>
      <w:r w:rsidRPr="007D58F7">
        <w:rPr>
          <w:rFonts w:ascii="Arial" w:hAnsi="Arial" w:cs="Arial"/>
          <w:sz w:val="20"/>
          <w:szCs w:val="20"/>
          <w:vertAlign w:val="superscript"/>
        </w:rPr>
        <w:t>mm</w:t>
      </w:r>
      <w:r w:rsidRPr="007D58F7">
        <w:rPr>
          <w:rFonts w:ascii="Arial" w:hAnsi="Arial" w:cs="Arial"/>
          <w:sz w:val="20"/>
          <w:szCs w:val="20"/>
        </w:rPr>
        <w:t xml:space="preserve"> for floors and 600</w:t>
      </w:r>
      <w:r w:rsidRPr="007D58F7">
        <w:rPr>
          <w:rFonts w:ascii="Arial" w:hAnsi="Arial" w:cs="Arial"/>
          <w:sz w:val="20"/>
          <w:szCs w:val="20"/>
          <w:vertAlign w:val="superscript"/>
        </w:rPr>
        <w:t>mm</w:t>
      </w:r>
      <w:r w:rsidRPr="007D58F7">
        <w:rPr>
          <w:rFonts w:ascii="Arial" w:hAnsi="Arial" w:cs="Arial"/>
          <w:sz w:val="20"/>
          <w:szCs w:val="20"/>
        </w:rPr>
        <w:t xml:space="preserve"> x 200</w:t>
      </w:r>
      <w:r w:rsidRPr="007D58F7">
        <w:rPr>
          <w:rFonts w:ascii="Arial" w:hAnsi="Arial" w:cs="Arial"/>
          <w:sz w:val="20"/>
          <w:szCs w:val="20"/>
          <w:vertAlign w:val="superscript"/>
        </w:rPr>
        <w:t>mm</w:t>
      </w:r>
      <w:r w:rsidRPr="007D58F7">
        <w:rPr>
          <w:rFonts w:ascii="Arial" w:hAnsi="Arial" w:cs="Arial"/>
          <w:sz w:val="20"/>
          <w:szCs w:val="20"/>
        </w:rPr>
        <w:t xml:space="preserve"> for walls in size or as per BOQ</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tiles need to have “Aluminium Tile Edge Trim” where necessary. Bull nose or square one may be used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tile cement and apply as per Manufacturers instructions (colour to be confirmed by Project Manager)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water proof Acid resistant grout. Gaps 5 – 10mm  (colour grey)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Skirtings to be 100mm high where required, coved at junction with floor and rounded on top edge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CARPET Floors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TILE Walls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wall is completely smooth, level, hard, dry and clean before laying commences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Only use A Grade Acid resisting Ceramic tiles, 10mm thick, 600 x 200mm in size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tile cement and apply as per Manufacturers instructions (colour to be confirmed by Project Manager)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tiles need to have “Aluminium Tile Edge Trim” where necessary. Bull nose or square one may be used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water proof Acid resistant grout. Gaps 5 – 10mm  (colour grey)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edges and corners to be finished off with PVC edging strips. Colour to be confirmed per job depending on tile colour.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Glazing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Internal glass in panes not exceeding 1.5m² of surface area shall be 4mm clear float glass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Internal glass in panes exceeding 1.5m² of surface area shall be 6mm  laminated safety glass with a Manufacturer’s warranty against defects and discoloration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Mirrors to comply with SABS requirements. Unframed mirrors to have polished edges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glass in aluminium doors and frames to be fitted with 6mm laminated safety glass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exterior facing windows to be tinted with Klingshield or similar product, unless otherwise stipulated. Colour to be confirmed by Project Manager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Blinds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Vertical Group 3 blinds to be installed (colour to be confirmed by Project Manager)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Blinds to be re-measured on site before manufacturing and installation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Vertical blinds to be 127mm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Horizontal blinds 50mm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Horizontal blinds to be either Aluminium/ Wood Venetian conformation on the BOQ</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Measurements given is only for tendering purpose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Suspended ceilings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Partitioning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Drywall partitioning construction and support frame system including finishes to be as per Manufacturer’s specifications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corners to be finished off with drywall corner strips. All joints to be taped, jointed and smoothed before painting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Aluminium skirtings to be affixed to all drywall partitioning unless otherwise specified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Door and window frames fitted in drywall partitioning to be installed as per Manufacturer’s specifications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Lockers (Timber)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Lab Coat Hooks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Lab coat hooks must be aluminium base and hooks with a minimum of three per set </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Lockers (Steel)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7D58F7" w:rsidRPr="007D58F7" w:rsidRDefault="007D58F7" w:rsidP="007D58F7">
      <w:pPr>
        <w:spacing w:line="276" w:lineRule="auto"/>
        <w:jc w:val="both"/>
        <w:rPr>
          <w:rFonts w:ascii="Arial" w:hAnsi="Arial" w:cs="Arial"/>
          <w:b/>
          <w:color w:val="FF0000"/>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Locks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exterior door locks to have 4 lever mortice locks with 2 keys each fitted (unless otherwise specified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interior door locks to have 2 lever mortice locks with 2 keys each fitted (unless otherwise specified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security type gates to have 7 lever locks with 2 keys each fitted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timber lockers to have normal cupboard locks with 2 keys each fitted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steel lockers to have padlocks with 2 keys each fitted</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Steel shelving</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sz w:val="20"/>
          <w:szCs w:val="20"/>
        </w:rPr>
        <w:lastRenderedPageBreak/>
        <w:t>Only powder coated grey steel shelving to be installed in storage areas, archives &amp; wash up areas (no wood allowed). Shelving to be of an adjustable type with each shelve at least 500mm wide and 450mm deep.</w:t>
      </w:r>
      <w:r w:rsidRPr="007D58F7">
        <w:rPr>
          <w:rFonts w:ascii="Arial" w:hAnsi="Arial" w:cs="Arial"/>
          <w:color w:val="FF0000"/>
          <w:sz w:val="20"/>
          <w:szCs w:val="20"/>
        </w:rPr>
        <w:t xml:space="preserve"> </w:t>
      </w:r>
      <w:r w:rsidRPr="007D58F7">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u w:val="single"/>
        </w:rPr>
        <w:t>Signage</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All interior signs to be White Perspex with smooth edges, with vinyl (7 year) applied onto the Perspex</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All exterior signs to be White Chromadek , with vinyl (7 year) applied onto the metal</w:t>
      </w:r>
    </w:p>
    <w:p w:rsidR="007D58F7" w:rsidRPr="007D58F7" w:rsidRDefault="007D58F7" w:rsidP="007D58F7">
      <w:pPr>
        <w:spacing w:line="276" w:lineRule="auto"/>
        <w:jc w:val="both"/>
        <w:rPr>
          <w:rFonts w:ascii="Arial" w:hAnsi="Arial" w:cs="Arial"/>
          <w:color w:val="FF0000"/>
          <w:sz w:val="20"/>
          <w:szCs w:val="20"/>
        </w:rPr>
      </w:pPr>
      <w:r w:rsidRPr="007D58F7">
        <w:rPr>
          <w:rFonts w:ascii="Arial" w:hAnsi="Arial" w:cs="Arial"/>
          <w:color w:val="000000"/>
          <w:sz w:val="20"/>
          <w:szCs w:val="20"/>
        </w:rPr>
        <w:t>Colour code:</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Pantone: Coated – 383C / Uncoated – 397 U</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CMYK – C:40 M:0 Y:100 K0</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RGB – R:166 G:206 B:54</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Artwork to be signed off by Project Manager before sign is manufactured</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color w:val="FF0000"/>
          <w:sz w:val="20"/>
          <w:szCs w:val="20"/>
          <w:u w:val="single"/>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7D58F7" w:rsidRPr="007D58F7" w:rsidRDefault="007D58F7" w:rsidP="007D58F7">
      <w:pPr>
        <w:spacing w:line="276" w:lineRule="auto"/>
        <w:jc w:val="both"/>
        <w:rPr>
          <w:rFonts w:ascii="Arial" w:hAnsi="Arial" w:cs="Arial"/>
          <w:sz w:val="20"/>
          <w:szCs w:val="20"/>
        </w:rPr>
      </w:pPr>
    </w:p>
    <w:p w:rsidR="007D58F7" w:rsidRPr="007D58F7" w:rsidRDefault="007A74EC" w:rsidP="007D58F7">
      <w:pPr>
        <w:spacing w:line="276" w:lineRule="auto"/>
        <w:jc w:val="both"/>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keepNext/>
        <w:spacing w:line="276" w:lineRule="auto"/>
        <w:jc w:val="both"/>
        <w:outlineLvl w:val="5"/>
        <w:rPr>
          <w:rFonts w:ascii="Arial" w:hAnsi="Arial" w:cs="Arial"/>
          <w:b/>
          <w:bCs/>
          <w:sz w:val="20"/>
          <w:szCs w:val="20"/>
          <w:u w:val="single"/>
        </w:rPr>
      </w:pPr>
      <w:r w:rsidRPr="007D58F7">
        <w:rPr>
          <w:rFonts w:ascii="Arial" w:hAnsi="Arial" w:cs="Arial"/>
          <w:b/>
          <w:bCs/>
          <w:sz w:val="20"/>
          <w:szCs w:val="20"/>
          <w:u w:val="single"/>
        </w:rPr>
        <w:t>WORKS AGREEMENT</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keepNext/>
        <w:spacing w:line="276" w:lineRule="auto"/>
        <w:jc w:val="both"/>
        <w:outlineLvl w:val="3"/>
        <w:rPr>
          <w:rFonts w:ascii="Arial" w:hAnsi="Arial" w:cs="Arial"/>
          <w:b/>
          <w:bCs/>
          <w:sz w:val="20"/>
          <w:szCs w:val="20"/>
          <w:u w:val="single"/>
        </w:rPr>
      </w:pPr>
      <w:r w:rsidRPr="007D58F7">
        <w:rPr>
          <w:rFonts w:ascii="Arial" w:hAnsi="Arial" w:cs="Arial"/>
          <w:b/>
          <w:bCs/>
          <w:sz w:val="20"/>
          <w:szCs w:val="20"/>
          <w:u w:val="single"/>
        </w:rPr>
        <w:t>Contractor: The contactor shall:</w:t>
      </w:r>
    </w:p>
    <w:p w:rsidR="007D58F7" w:rsidRPr="007D58F7" w:rsidRDefault="007D58F7" w:rsidP="007D58F7">
      <w:pPr>
        <w:numPr>
          <w:ilvl w:val="0"/>
          <w:numId w:val="37"/>
        </w:numPr>
        <w:spacing w:line="276" w:lineRule="auto"/>
        <w:jc w:val="both"/>
        <w:rPr>
          <w:rFonts w:ascii="Arial" w:hAnsi="Arial" w:cs="Arial"/>
          <w:b/>
          <w:bCs/>
          <w:sz w:val="20"/>
          <w:szCs w:val="20"/>
        </w:rPr>
      </w:pPr>
      <w:r w:rsidRPr="007D58F7">
        <w:rPr>
          <w:rFonts w:ascii="Arial" w:hAnsi="Arial" w:cs="Arial"/>
          <w:sz w:val="20"/>
          <w:szCs w:val="20"/>
        </w:rPr>
        <w:t xml:space="preserve">Provide adequate supervision and management of the </w:t>
      </w:r>
      <w:r w:rsidRPr="007D58F7">
        <w:rPr>
          <w:rFonts w:ascii="Arial" w:hAnsi="Arial" w:cs="Arial"/>
          <w:bCs/>
          <w:sz w:val="20"/>
          <w:szCs w:val="20"/>
        </w:rPr>
        <w:t>works at all times.</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Provide toilet facilities for use by his workers except where provided by the </w:t>
      </w:r>
      <w:r w:rsidRPr="007D58F7">
        <w:rPr>
          <w:rFonts w:ascii="Arial" w:hAnsi="Arial" w:cs="Arial"/>
          <w:bCs/>
          <w:sz w:val="20"/>
          <w:szCs w:val="20"/>
        </w:rPr>
        <w:t>client (NHLS).</w:t>
      </w:r>
    </w:p>
    <w:p w:rsidR="007D58F7" w:rsidRPr="007D58F7" w:rsidRDefault="007D58F7" w:rsidP="007D58F7">
      <w:pPr>
        <w:numPr>
          <w:ilvl w:val="0"/>
          <w:numId w:val="37"/>
        </w:numPr>
        <w:spacing w:line="276" w:lineRule="auto"/>
        <w:contextualSpacing/>
        <w:jc w:val="both"/>
        <w:rPr>
          <w:rFonts w:ascii="Arial" w:hAnsi="Arial" w:cs="Arial"/>
          <w:sz w:val="20"/>
          <w:szCs w:val="20"/>
        </w:rPr>
      </w:pPr>
      <w:r w:rsidRPr="007D58F7">
        <w:rPr>
          <w:rFonts w:ascii="Arial" w:hAnsi="Arial" w:cs="Arial"/>
          <w:sz w:val="20"/>
          <w:szCs w:val="20"/>
        </w:rPr>
        <w:t>Storage space is not always available for material and sufficient arrangements should be catered for and included in pricing.</w:t>
      </w:r>
    </w:p>
    <w:p w:rsidR="007D58F7" w:rsidRPr="007D58F7" w:rsidRDefault="007D58F7" w:rsidP="007D58F7">
      <w:pPr>
        <w:numPr>
          <w:ilvl w:val="0"/>
          <w:numId w:val="37"/>
        </w:numPr>
        <w:spacing w:line="276" w:lineRule="auto"/>
        <w:jc w:val="both"/>
        <w:rPr>
          <w:rFonts w:ascii="Arial" w:hAnsi="Arial" w:cs="Arial"/>
          <w:b/>
          <w:bCs/>
          <w:sz w:val="20"/>
          <w:szCs w:val="20"/>
        </w:rPr>
      </w:pPr>
      <w:r w:rsidRPr="007D58F7">
        <w:rPr>
          <w:rFonts w:ascii="Arial" w:hAnsi="Arial" w:cs="Arial"/>
          <w:sz w:val="20"/>
          <w:szCs w:val="20"/>
        </w:rPr>
        <w:t xml:space="preserve">Submit all local authority notices by the </w:t>
      </w:r>
      <w:r w:rsidRPr="007D58F7">
        <w:rPr>
          <w:rFonts w:ascii="Arial" w:hAnsi="Arial" w:cs="Arial"/>
          <w:bCs/>
          <w:sz w:val="20"/>
          <w:szCs w:val="20"/>
        </w:rPr>
        <w:t>works.</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Comply with all statutes, regulations and bylaws of local or other authorities having jurisdiction regarding the execution of the </w:t>
      </w:r>
      <w:r w:rsidRPr="007D58F7">
        <w:rPr>
          <w:rFonts w:ascii="Arial" w:hAnsi="Arial" w:cs="Arial"/>
          <w:bCs/>
          <w:sz w:val="20"/>
          <w:szCs w:val="20"/>
        </w:rPr>
        <w:t>works</w:t>
      </w:r>
      <w:r w:rsidRPr="007D58F7">
        <w:rPr>
          <w:rFonts w:ascii="Arial" w:hAnsi="Arial" w:cs="Arial"/>
          <w:sz w:val="20"/>
          <w:szCs w:val="20"/>
        </w:rPr>
        <w:t xml:space="preserve"> and obtain all certificates and other documents required by such authorities.</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Notify the Project Manager where compliance with any statute, regulation or bylaw requires a change or variation to the </w:t>
      </w:r>
      <w:r w:rsidRPr="007D58F7">
        <w:rPr>
          <w:rFonts w:ascii="Arial" w:hAnsi="Arial" w:cs="Arial"/>
          <w:bCs/>
          <w:sz w:val="20"/>
          <w:szCs w:val="20"/>
        </w:rPr>
        <w:t>works</w:t>
      </w:r>
      <w:r w:rsidRPr="007D58F7">
        <w:rPr>
          <w:rFonts w:ascii="Arial" w:hAnsi="Arial" w:cs="Arial"/>
          <w:sz w:val="20"/>
          <w:szCs w:val="20"/>
        </w:rPr>
        <w:t xml:space="preserve"> upon which such change shall be deemed to be a </w:t>
      </w:r>
      <w:r w:rsidRPr="007D58F7">
        <w:rPr>
          <w:rFonts w:ascii="Arial" w:hAnsi="Arial" w:cs="Arial"/>
          <w:bCs/>
          <w:sz w:val="20"/>
          <w:szCs w:val="20"/>
        </w:rPr>
        <w:t>contract instruction.</w:t>
      </w:r>
      <w:r w:rsidRPr="007D58F7">
        <w:rPr>
          <w:rFonts w:ascii="Arial" w:hAnsi="Arial" w:cs="Arial"/>
          <w:sz w:val="20"/>
          <w:szCs w:val="20"/>
        </w:rPr>
        <w:t xml:space="preserve"> </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Immediately begin the </w:t>
      </w:r>
      <w:r w:rsidRPr="007D58F7">
        <w:rPr>
          <w:rFonts w:ascii="Arial" w:hAnsi="Arial" w:cs="Arial"/>
          <w:bCs/>
          <w:sz w:val="20"/>
          <w:szCs w:val="20"/>
        </w:rPr>
        <w:t>works</w:t>
      </w:r>
      <w:r w:rsidRPr="007D58F7">
        <w:rPr>
          <w:rFonts w:ascii="Arial" w:hAnsi="Arial" w:cs="Arial"/>
          <w:sz w:val="20"/>
          <w:szCs w:val="20"/>
        </w:rPr>
        <w:t xml:space="preserve"> and continue at a rate of progress satisfactory to the Project Manager in terms of the </w:t>
      </w:r>
      <w:r w:rsidRPr="007D58F7">
        <w:rPr>
          <w:rFonts w:ascii="Arial" w:hAnsi="Arial" w:cs="Arial"/>
          <w:bCs/>
          <w:sz w:val="20"/>
          <w:szCs w:val="20"/>
        </w:rPr>
        <w:t>agreement.</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Comply with all </w:t>
      </w:r>
      <w:r w:rsidRPr="007D58F7">
        <w:rPr>
          <w:rFonts w:ascii="Arial" w:hAnsi="Arial" w:cs="Arial"/>
          <w:bCs/>
          <w:sz w:val="20"/>
          <w:szCs w:val="20"/>
        </w:rPr>
        <w:t>contract instructions</w:t>
      </w:r>
      <w:r w:rsidRPr="007D58F7">
        <w:rPr>
          <w:rFonts w:ascii="Arial" w:hAnsi="Arial" w:cs="Arial"/>
          <w:sz w:val="20"/>
          <w:szCs w:val="20"/>
        </w:rPr>
        <w:t xml:space="preserve"> in good time.</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Bring the </w:t>
      </w:r>
      <w:r w:rsidRPr="007D58F7">
        <w:rPr>
          <w:rFonts w:ascii="Arial" w:hAnsi="Arial" w:cs="Arial"/>
          <w:bCs/>
          <w:sz w:val="20"/>
          <w:szCs w:val="20"/>
        </w:rPr>
        <w:t>works</w:t>
      </w:r>
      <w:r w:rsidRPr="007D58F7">
        <w:rPr>
          <w:rFonts w:ascii="Arial" w:hAnsi="Arial" w:cs="Arial"/>
          <w:b/>
          <w:bCs/>
          <w:sz w:val="20"/>
          <w:szCs w:val="20"/>
        </w:rPr>
        <w:t>,</w:t>
      </w:r>
      <w:r w:rsidRPr="007D58F7">
        <w:rPr>
          <w:rFonts w:ascii="Arial" w:hAnsi="Arial" w:cs="Arial"/>
          <w:sz w:val="20"/>
          <w:szCs w:val="20"/>
        </w:rPr>
        <w:t xml:space="preserve"> within the </w:t>
      </w:r>
      <w:r w:rsidRPr="007D58F7">
        <w:rPr>
          <w:rFonts w:ascii="Arial" w:hAnsi="Arial" w:cs="Arial"/>
          <w:bCs/>
          <w:sz w:val="20"/>
          <w:szCs w:val="20"/>
        </w:rPr>
        <w:t>constructed period</w:t>
      </w:r>
      <w:r w:rsidRPr="007D58F7">
        <w:rPr>
          <w:rFonts w:ascii="Arial" w:hAnsi="Arial" w:cs="Arial"/>
          <w:sz w:val="20"/>
          <w:szCs w:val="20"/>
        </w:rPr>
        <w:t xml:space="preserve">, to </w:t>
      </w:r>
      <w:r w:rsidRPr="007D58F7">
        <w:rPr>
          <w:rFonts w:ascii="Arial" w:hAnsi="Arial" w:cs="Arial"/>
          <w:bCs/>
          <w:sz w:val="20"/>
          <w:szCs w:val="20"/>
        </w:rPr>
        <w:t>practical completion</w:t>
      </w:r>
      <w:r w:rsidRPr="007D58F7">
        <w:rPr>
          <w:rFonts w:ascii="Arial" w:hAnsi="Arial" w:cs="Arial"/>
          <w:b/>
          <w:bCs/>
          <w:sz w:val="20"/>
          <w:szCs w:val="20"/>
        </w:rPr>
        <w:t xml:space="preserve"> </w:t>
      </w:r>
      <w:r w:rsidRPr="007D58F7">
        <w:rPr>
          <w:rFonts w:ascii="Arial" w:hAnsi="Arial" w:cs="Arial"/>
          <w:sz w:val="20"/>
          <w:szCs w:val="20"/>
        </w:rPr>
        <w:t>in terms of</w:t>
      </w:r>
      <w:r w:rsidRPr="007D58F7">
        <w:rPr>
          <w:rFonts w:ascii="Arial" w:hAnsi="Arial" w:cs="Arial"/>
          <w:b/>
          <w:bCs/>
          <w:sz w:val="20"/>
          <w:szCs w:val="20"/>
        </w:rPr>
        <w:t xml:space="preserve"> </w:t>
      </w:r>
      <w:r w:rsidRPr="007D58F7">
        <w:rPr>
          <w:rFonts w:ascii="Arial" w:hAnsi="Arial" w:cs="Arial"/>
          <w:sz w:val="20"/>
          <w:szCs w:val="20"/>
        </w:rPr>
        <w:t>completion.</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Bring the </w:t>
      </w:r>
      <w:r w:rsidRPr="007D58F7">
        <w:rPr>
          <w:rFonts w:ascii="Arial" w:hAnsi="Arial" w:cs="Arial"/>
          <w:bCs/>
          <w:sz w:val="20"/>
          <w:szCs w:val="20"/>
        </w:rPr>
        <w:t>works</w:t>
      </w:r>
      <w:r w:rsidRPr="007D58F7">
        <w:rPr>
          <w:rFonts w:ascii="Arial" w:hAnsi="Arial" w:cs="Arial"/>
          <w:sz w:val="20"/>
          <w:szCs w:val="20"/>
        </w:rPr>
        <w:t xml:space="preserve"> to </w:t>
      </w:r>
      <w:r w:rsidRPr="007D58F7">
        <w:rPr>
          <w:rFonts w:ascii="Arial" w:hAnsi="Arial" w:cs="Arial"/>
          <w:bCs/>
          <w:sz w:val="20"/>
          <w:szCs w:val="20"/>
        </w:rPr>
        <w:t>final completion</w:t>
      </w:r>
      <w:r w:rsidRPr="007D58F7">
        <w:rPr>
          <w:rFonts w:ascii="Arial" w:hAnsi="Arial" w:cs="Arial"/>
          <w:sz w:val="20"/>
          <w:szCs w:val="20"/>
        </w:rPr>
        <w:t xml:space="preserve">.  </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Surplus material and waste to be carted away to a suitable dumping site to be found by the Contractor, outside the boundary of the site</w:t>
      </w:r>
    </w:p>
    <w:p w:rsidR="007D58F7" w:rsidRPr="007D58F7" w:rsidRDefault="007D58F7" w:rsidP="007D58F7">
      <w:pPr>
        <w:keepNext/>
        <w:spacing w:line="276" w:lineRule="auto"/>
        <w:jc w:val="both"/>
        <w:outlineLvl w:val="3"/>
        <w:rPr>
          <w:rFonts w:ascii="Arial" w:hAnsi="Arial" w:cs="Arial"/>
          <w:b/>
          <w:bCs/>
          <w:sz w:val="20"/>
          <w:szCs w:val="20"/>
        </w:rPr>
      </w:pPr>
    </w:p>
    <w:p w:rsidR="007D58F7" w:rsidRPr="007D58F7" w:rsidRDefault="007D58F7" w:rsidP="007D58F7">
      <w:pPr>
        <w:keepNext/>
        <w:spacing w:line="276" w:lineRule="auto"/>
        <w:jc w:val="both"/>
        <w:outlineLvl w:val="3"/>
        <w:rPr>
          <w:rFonts w:ascii="Arial" w:hAnsi="Arial" w:cs="Arial"/>
          <w:b/>
          <w:bCs/>
          <w:sz w:val="20"/>
          <w:szCs w:val="20"/>
          <w:u w:val="single"/>
        </w:rPr>
      </w:pPr>
      <w:r w:rsidRPr="007D58F7">
        <w:rPr>
          <w:rFonts w:ascii="Arial" w:hAnsi="Arial" w:cs="Arial"/>
          <w:b/>
          <w:bCs/>
          <w:sz w:val="20"/>
          <w:szCs w:val="20"/>
          <w:u w:val="single"/>
        </w:rPr>
        <w:t>Completion</w:t>
      </w:r>
    </w:p>
    <w:p w:rsidR="007D58F7" w:rsidRPr="007D58F7" w:rsidRDefault="007D58F7" w:rsidP="007D58F7">
      <w:pPr>
        <w:spacing w:line="276" w:lineRule="auto"/>
        <w:jc w:val="both"/>
        <w:rPr>
          <w:rFonts w:ascii="Arial" w:hAnsi="Arial" w:cs="Arial"/>
          <w:b/>
          <w:bCs/>
          <w:sz w:val="20"/>
          <w:szCs w:val="20"/>
          <w:u w:val="single"/>
        </w:rPr>
      </w:pPr>
      <w:r w:rsidRPr="007D58F7">
        <w:rPr>
          <w:rFonts w:ascii="Arial" w:hAnsi="Arial" w:cs="Arial"/>
          <w:b/>
          <w:bCs/>
          <w:sz w:val="20"/>
          <w:szCs w:val="20"/>
          <w:u w:val="single"/>
        </w:rPr>
        <w:t>Practical Completion</w:t>
      </w:r>
    </w:p>
    <w:p w:rsidR="007D58F7" w:rsidRPr="007D58F7" w:rsidRDefault="007D58F7" w:rsidP="007D58F7">
      <w:pPr>
        <w:numPr>
          <w:ilvl w:val="0"/>
          <w:numId w:val="38"/>
        </w:numPr>
        <w:spacing w:line="276" w:lineRule="auto"/>
        <w:contextualSpacing/>
        <w:jc w:val="both"/>
        <w:rPr>
          <w:rFonts w:ascii="Arial" w:hAnsi="Arial" w:cs="Arial"/>
          <w:sz w:val="20"/>
          <w:szCs w:val="20"/>
        </w:rPr>
      </w:pPr>
      <w:r w:rsidRPr="007D58F7">
        <w:rPr>
          <w:rFonts w:ascii="Arial" w:hAnsi="Arial" w:cs="Arial"/>
          <w:sz w:val="20"/>
          <w:szCs w:val="20"/>
        </w:rPr>
        <w:t xml:space="preserve">The Project Manager shall inspect the </w:t>
      </w:r>
      <w:r w:rsidRPr="007D58F7">
        <w:rPr>
          <w:rFonts w:ascii="Arial" w:hAnsi="Arial" w:cs="Arial"/>
          <w:bCs/>
          <w:sz w:val="20"/>
          <w:szCs w:val="20"/>
        </w:rPr>
        <w:t>works</w:t>
      </w:r>
      <w:r w:rsidRPr="007D58F7">
        <w:rPr>
          <w:rFonts w:ascii="Arial" w:hAnsi="Arial" w:cs="Arial"/>
          <w:sz w:val="20"/>
          <w:szCs w:val="20"/>
        </w:rPr>
        <w:t xml:space="preserve"> from time to time to give the </w:t>
      </w:r>
      <w:r w:rsidRPr="007D58F7">
        <w:rPr>
          <w:rFonts w:ascii="Arial" w:hAnsi="Arial" w:cs="Arial"/>
          <w:bCs/>
          <w:sz w:val="20"/>
          <w:szCs w:val="20"/>
        </w:rPr>
        <w:t>contractor</w:t>
      </w:r>
      <w:r w:rsidRPr="007D58F7">
        <w:rPr>
          <w:rFonts w:ascii="Arial" w:hAnsi="Arial" w:cs="Arial"/>
          <w:sz w:val="20"/>
          <w:szCs w:val="20"/>
        </w:rPr>
        <w:t xml:space="preserve"> interpretations and guidance on the standard and state of completion of the </w:t>
      </w:r>
      <w:r w:rsidRPr="007D58F7">
        <w:rPr>
          <w:rFonts w:ascii="Arial" w:hAnsi="Arial" w:cs="Arial"/>
          <w:bCs/>
          <w:sz w:val="20"/>
          <w:szCs w:val="20"/>
        </w:rPr>
        <w:t>works</w:t>
      </w:r>
      <w:r w:rsidRPr="007D58F7">
        <w:rPr>
          <w:rFonts w:ascii="Arial" w:hAnsi="Arial" w:cs="Arial"/>
          <w:sz w:val="20"/>
          <w:szCs w:val="20"/>
        </w:rPr>
        <w:t xml:space="preserve"> which he will require the </w:t>
      </w:r>
      <w:r w:rsidRPr="007D58F7">
        <w:rPr>
          <w:rFonts w:ascii="Arial" w:hAnsi="Arial" w:cs="Arial"/>
          <w:bCs/>
          <w:sz w:val="20"/>
          <w:szCs w:val="20"/>
        </w:rPr>
        <w:t>contractor</w:t>
      </w:r>
      <w:r w:rsidRPr="007D58F7">
        <w:rPr>
          <w:rFonts w:ascii="Arial" w:hAnsi="Arial" w:cs="Arial"/>
          <w:sz w:val="20"/>
          <w:szCs w:val="20"/>
        </w:rPr>
        <w:t xml:space="preserve"> to achieve for </w:t>
      </w:r>
      <w:r w:rsidRPr="007D58F7">
        <w:rPr>
          <w:rFonts w:ascii="Arial" w:hAnsi="Arial" w:cs="Arial"/>
          <w:bCs/>
          <w:sz w:val="20"/>
          <w:szCs w:val="20"/>
        </w:rPr>
        <w:t>practical completion</w:t>
      </w:r>
    </w:p>
    <w:p w:rsidR="007D58F7" w:rsidRPr="007D58F7" w:rsidRDefault="007D58F7" w:rsidP="007D58F7">
      <w:pPr>
        <w:numPr>
          <w:ilvl w:val="0"/>
          <w:numId w:val="38"/>
        </w:numPr>
        <w:spacing w:line="276" w:lineRule="auto"/>
        <w:contextualSpacing/>
        <w:jc w:val="both"/>
        <w:rPr>
          <w:rFonts w:ascii="Arial" w:hAnsi="Arial" w:cs="Arial"/>
          <w:bCs/>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shall inform the Project Manager of the date on which he expects to achieve </w:t>
      </w:r>
      <w:r w:rsidRPr="007D58F7">
        <w:rPr>
          <w:rFonts w:ascii="Arial" w:hAnsi="Arial" w:cs="Arial"/>
          <w:bCs/>
          <w:sz w:val="20"/>
          <w:szCs w:val="20"/>
        </w:rPr>
        <w:t>practical completion</w:t>
      </w:r>
    </w:p>
    <w:p w:rsidR="007D58F7" w:rsidRPr="007D58F7" w:rsidRDefault="007D58F7" w:rsidP="007D58F7">
      <w:pPr>
        <w:numPr>
          <w:ilvl w:val="0"/>
          <w:numId w:val="38"/>
        </w:numPr>
        <w:spacing w:line="276" w:lineRule="auto"/>
        <w:contextualSpacing/>
        <w:jc w:val="both"/>
        <w:rPr>
          <w:rFonts w:ascii="Arial" w:hAnsi="Arial" w:cs="Arial"/>
          <w:sz w:val="20"/>
          <w:szCs w:val="20"/>
        </w:rPr>
      </w:pPr>
      <w:r w:rsidRPr="007D58F7">
        <w:rPr>
          <w:rFonts w:ascii="Arial" w:hAnsi="Arial" w:cs="Arial"/>
          <w:sz w:val="20"/>
          <w:szCs w:val="20"/>
        </w:rPr>
        <w:t>The Project Manager</w:t>
      </w:r>
      <w:r w:rsidRPr="007D58F7">
        <w:rPr>
          <w:rFonts w:ascii="Arial" w:hAnsi="Arial" w:cs="Arial"/>
          <w:bCs/>
          <w:sz w:val="20"/>
          <w:szCs w:val="20"/>
        </w:rPr>
        <w:t xml:space="preserve"> </w:t>
      </w:r>
      <w:r w:rsidRPr="007D58F7">
        <w:rPr>
          <w:rFonts w:ascii="Arial" w:hAnsi="Arial" w:cs="Arial"/>
          <w:sz w:val="20"/>
          <w:szCs w:val="20"/>
        </w:rPr>
        <w:t xml:space="preserve">shall inspect the </w:t>
      </w:r>
      <w:r w:rsidRPr="007D58F7">
        <w:rPr>
          <w:rFonts w:ascii="Arial" w:hAnsi="Arial" w:cs="Arial"/>
          <w:bCs/>
          <w:sz w:val="20"/>
          <w:szCs w:val="20"/>
        </w:rPr>
        <w:t>works</w:t>
      </w:r>
      <w:r w:rsidRPr="007D58F7">
        <w:rPr>
          <w:rFonts w:ascii="Arial" w:hAnsi="Arial" w:cs="Arial"/>
          <w:sz w:val="20"/>
          <w:szCs w:val="20"/>
        </w:rPr>
        <w:t xml:space="preserve"> on or before the date requested by the </w:t>
      </w:r>
      <w:r w:rsidRPr="007D58F7">
        <w:rPr>
          <w:rFonts w:ascii="Arial" w:hAnsi="Arial" w:cs="Arial"/>
          <w:bCs/>
          <w:sz w:val="20"/>
          <w:szCs w:val="20"/>
        </w:rPr>
        <w:t xml:space="preserve">contractor </w:t>
      </w:r>
    </w:p>
    <w:p w:rsidR="007D58F7" w:rsidRPr="007D58F7" w:rsidRDefault="007D58F7" w:rsidP="007D58F7">
      <w:pPr>
        <w:keepNext/>
        <w:spacing w:line="276" w:lineRule="auto"/>
        <w:jc w:val="both"/>
        <w:outlineLvl w:val="4"/>
        <w:rPr>
          <w:rFonts w:ascii="Arial" w:hAnsi="Arial" w:cs="Arial"/>
          <w:bCs/>
          <w:sz w:val="20"/>
          <w:szCs w:val="20"/>
        </w:rPr>
      </w:pPr>
      <w:r w:rsidRPr="007D58F7">
        <w:rPr>
          <w:rFonts w:ascii="Arial" w:hAnsi="Arial" w:cs="Arial"/>
          <w:bCs/>
          <w:sz w:val="20"/>
          <w:szCs w:val="20"/>
        </w:rPr>
        <w:lastRenderedPageBreak/>
        <w:t>Where the works:</w:t>
      </w:r>
    </w:p>
    <w:p w:rsidR="007D58F7" w:rsidRPr="007D58F7" w:rsidRDefault="007D58F7" w:rsidP="007D58F7">
      <w:pPr>
        <w:numPr>
          <w:ilvl w:val="0"/>
          <w:numId w:val="39"/>
        </w:numPr>
        <w:spacing w:line="276" w:lineRule="auto"/>
        <w:jc w:val="both"/>
        <w:rPr>
          <w:rFonts w:ascii="Arial" w:hAnsi="Arial" w:cs="Arial"/>
          <w:bCs/>
          <w:sz w:val="20"/>
          <w:szCs w:val="20"/>
        </w:rPr>
      </w:pPr>
      <w:r w:rsidRPr="007D58F7">
        <w:rPr>
          <w:rFonts w:ascii="Arial" w:hAnsi="Arial" w:cs="Arial"/>
          <w:sz w:val="20"/>
          <w:szCs w:val="20"/>
        </w:rPr>
        <w:t xml:space="preserve">Has reached </w:t>
      </w:r>
      <w:r w:rsidRPr="007D58F7">
        <w:rPr>
          <w:rFonts w:ascii="Arial" w:hAnsi="Arial" w:cs="Arial"/>
          <w:bCs/>
          <w:sz w:val="20"/>
          <w:szCs w:val="20"/>
        </w:rPr>
        <w:t>practical completion</w:t>
      </w:r>
      <w:r w:rsidRPr="007D58F7">
        <w:rPr>
          <w:rFonts w:ascii="Arial" w:hAnsi="Arial" w:cs="Arial"/>
          <w:sz w:val="20"/>
          <w:szCs w:val="20"/>
        </w:rPr>
        <w:t xml:space="preserve"> the Project Manager shall at once issue a certificate of </w:t>
      </w:r>
      <w:r w:rsidRPr="007D58F7">
        <w:rPr>
          <w:rFonts w:ascii="Arial" w:hAnsi="Arial" w:cs="Arial"/>
          <w:bCs/>
          <w:sz w:val="20"/>
          <w:szCs w:val="20"/>
        </w:rPr>
        <w:t>practical completion</w:t>
      </w:r>
      <w:r w:rsidRPr="007D58F7">
        <w:rPr>
          <w:rFonts w:ascii="Arial" w:hAnsi="Arial" w:cs="Arial"/>
          <w:sz w:val="20"/>
          <w:szCs w:val="20"/>
        </w:rPr>
        <w:t xml:space="preserve"> to the </w:t>
      </w:r>
      <w:r w:rsidRPr="007D58F7">
        <w:rPr>
          <w:rFonts w:ascii="Arial" w:hAnsi="Arial" w:cs="Arial"/>
          <w:bCs/>
          <w:sz w:val="20"/>
          <w:szCs w:val="20"/>
        </w:rPr>
        <w:t>contractor</w:t>
      </w:r>
    </w:p>
    <w:p w:rsidR="007D58F7" w:rsidRPr="007D58F7" w:rsidRDefault="007D58F7" w:rsidP="007D58F7">
      <w:pPr>
        <w:numPr>
          <w:ilvl w:val="0"/>
          <w:numId w:val="39"/>
        </w:numPr>
        <w:spacing w:line="276" w:lineRule="auto"/>
        <w:jc w:val="both"/>
        <w:rPr>
          <w:rFonts w:ascii="Arial" w:hAnsi="Arial" w:cs="Arial"/>
          <w:bCs/>
          <w:sz w:val="20"/>
          <w:szCs w:val="20"/>
        </w:rPr>
      </w:pPr>
      <w:r w:rsidRPr="007D58F7">
        <w:rPr>
          <w:rFonts w:ascii="Arial" w:hAnsi="Arial" w:cs="Arial"/>
          <w:sz w:val="20"/>
          <w:szCs w:val="20"/>
        </w:rPr>
        <w:t xml:space="preserve">Has not reached </w:t>
      </w:r>
      <w:r w:rsidRPr="007D58F7">
        <w:rPr>
          <w:rFonts w:ascii="Arial" w:hAnsi="Arial" w:cs="Arial"/>
          <w:bCs/>
          <w:sz w:val="20"/>
          <w:szCs w:val="20"/>
        </w:rPr>
        <w:t>practical completion</w:t>
      </w:r>
      <w:r w:rsidRPr="007D58F7">
        <w:rPr>
          <w:rFonts w:ascii="Arial" w:hAnsi="Arial" w:cs="Arial"/>
          <w:sz w:val="20"/>
          <w:szCs w:val="20"/>
        </w:rPr>
        <w:t xml:space="preserve"> the Project Manager </w:t>
      </w:r>
      <w:r w:rsidRPr="007D58F7">
        <w:rPr>
          <w:rFonts w:ascii="Arial" w:hAnsi="Arial" w:cs="Arial"/>
          <w:bCs/>
          <w:sz w:val="20"/>
          <w:szCs w:val="20"/>
        </w:rPr>
        <w:t>shall</w:t>
      </w:r>
      <w:r w:rsidRPr="007D58F7">
        <w:rPr>
          <w:rFonts w:ascii="Arial" w:hAnsi="Arial" w:cs="Arial"/>
          <w:sz w:val="20"/>
          <w:szCs w:val="20"/>
        </w:rPr>
        <w:t xml:space="preserve"> issue a </w:t>
      </w:r>
      <w:r w:rsidRPr="007D58F7">
        <w:rPr>
          <w:rFonts w:ascii="Arial" w:hAnsi="Arial" w:cs="Arial"/>
          <w:bCs/>
          <w:sz w:val="20"/>
          <w:szCs w:val="20"/>
        </w:rPr>
        <w:t>practical completion</w:t>
      </w:r>
      <w:r w:rsidRPr="007D58F7">
        <w:rPr>
          <w:rFonts w:ascii="Arial" w:hAnsi="Arial" w:cs="Arial"/>
          <w:sz w:val="20"/>
          <w:szCs w:val="20"/>
        </w:rPr>
        <w:t xml:space="preserve"> list to the </w:t>
      </w:r>
      <w:r w:rsidRPr="007D58F7">
        <w:rPr>
          <w:rFonts w:ascii="Arial" w:hAnsi="Arial" w:cs="Arial"/>
          <w:bCs/>
          <w:sz w:val="20"/>
          <w:szCs w:val="20"/>
        </w:rPr>
        <w:t xml:space="preserve">contractor </w:t>
      </w:r>
      <w:r w:rsidRPr="007D58F7">
        <w:rPr>
          <w:rFonts w:ascii="Arial" w:hAnsi="Arial" w:cs="Arial"/>
          <w:sz w:val="20"/>
          <w:szCs w:val="20"/>
        </w:rPr>
        <w:t xml:space="preserve">detailing the outstanding work to be done and </w:t>
      </w:r>
      <w:r w:rsidRPr="007D58F7">
        <w:rPr>
          <w:rFonts w:ascii="Arial" w:hAnsi="Arial" w:cs="Arial"/>
          <w:bCs/>
          <w:sz w:val="20"/>
          <w:szCs w:val="20"/>
        </w:rPr>
        <w:t>defects</w:t>
      </w:r>
      <w:r w:rsidRPr="007D58F7">
        <w:rPr>
          <w:rFonts w:ascii="Arial" w:hAnsi="Arial" w:cs="Arial"/>
          <w:sz w:val="20"/>
          <w:szCs w:val="20"/>
        </w:rPr>
        <w:t xml:space="preserve"> to be rectified to achieve </w:t>
      </w:r>
      <w:r w:rsidRPr="007D58F7">
        <w:rPr>
          <w:rFonts w:ascii="Arial" w:hAnsi="Arial" w:cs="Arial"/>
          <w:bCs/>
          <w:sz w:val="20"/>
          <w:szCs w:val="20"/>
        </w:rPr>
        <w:t>practical completion</w:t>
      </w:r>
    </w:p>
    <w:p w:rsidR="007D58F7" w:rsidRPr="007D58F7" w:rsidRDefault="007D58F7" w:rsidP="007D58F7">
      <w:pPr>
        <w:numPr>
          <w:ilvl w:val="0"/>
          <w:numId w:val="39"/>
        </w:numPr>
        <w:spacing w:line="276" w:lineRule="auto"/>
        <w:jc w:val="both"/>
        <w:rPr>
          <w:rFonts w:ascii="Arial" w:hAnsi="Arial" w:cs="Arial"/>
          <w:sz w:val="20"/>
          <w:szCs w:val="20"/>
        </w:rPr>
      </w:pPr>
      <w:r w:rsidRPr="007D58F7">
        <w:rPr>
          <w:rFonts w:ascii="Arial" w:hAnsi="Arial" w:cs="Arial"/>
          <w:sz w:val="20"/>
          <w:szCs w:val="20"/>
        </w:rPr>
        <w:t xml:space="preserve">Is not ready for </w:t>
      </w:r>
      <w:r w:rsidRPr="007D58F7">
        <w:rPr>
          <w:rFonts w:ascii="Arial" w:hAnsi="Arial" w:cs="Arial"/>
          <w:bCs/>
          <w:sz w:val="20"/>
          <w:szCs w:val="20"/>
        </w:rPr>
        <w:t>practical completion</w:t>
      </w:r>
      <w:r w:rsidRPr="007D58F7">
        <w:rPr>
          <w:rFonts w:ascii="Arial" w:hAnsi="Arial" w:cs="Arial"/>
          <w:sz w:val="20"/>
          <w:szCs w:val="20"/>
        </w:rPr>
        <w:t xml:space="preserve"> inspection the Project Manager</w:t>
      </w:r>
      <w:r w:rsidRPr="007D58F7">
        <w:rPr>
          <w:rFonts w:ascii="Arial" w:hAnsi="Arial" w:cs="Arial"/>
          <w:bCs/>
          <w:sz w:val="20"/>
          <w:szCs w:val="20"/>
        </w:rPr>
        <w:t xml:space="preserve"> </w:t>
      </w:r>
      <w:r w:rsidRPr="007D58F7">
        <w:rPr>
          <w:rFonts w:ascii="Arial" w:hAnsi="Arial" w:cs="Arial"/>
          <w:sz w:val="20"/>
          <w:szCs w:val="20"/>
        </w:rPr>
        <w:t xml:space="preserve">shall issue a list as a general guide to the </w:t>
      </w:r>
      <w:r w:rsidRPr="007D58F7">
        <w:rPr>
          <w:rFonts w:ascii="Arial" w:hAnsi="Arial" w:cs="Arial"/>
          <w:bCs/>
          <w:sz w:val="20"/>
          <w:szCs w:val="20"/>
        </w:rPr>
        <w:t xml:space="preserve">contractor </w:t>
      </w:r>
      <w:r w:rsidRPr="007D58F7">
        <w:rPr>
          <w:rFonts w:ascii="Arial" w:hAnsi="Arial" w:cs="Arial"/>
          <w:sz w:val="20"/>
          <w:szCs w:val="20"/>
        </w:rPr>
        <w:t xml:space="preserve">of the outstanding areas of work and </w:t>
      </w:r>
      <w:r w:rsidRPr="007D58F7">
        <w:rPr>
          <w:rFonts w:ascii="Arial" w:hAnsi="Arial" w:cs="Arial"/>
          <w:bCs/>
          <w:sz w:val="20"/>
          <w:szCs w:val="20"/>
        </w:rPr>
        <w:t>defects</w:t>
      </w:r>
      <w:r w:rsidRPr="007D58F7">
        <w:rPr>
          <w:rFonts w:ascii="Arial" w:hAnsi="Arial" w:cs="Arial"/>
          <w:sz w:val="20"/>
          <w:szCs w:val="20"/>
        </w:rPr>
        <w:t xml:space="preserve"> to be attended to before he can request a further inspection</w:t>
      </w:r>
    </w:p>
    <w:p w:rsidR="007D58F7" w:rsidRPr="007D58F7" w:rsidRDefault="007D58F7" w:rsidP="007D58F7">
      <w:pPr>
        <w:keepNext/>
        <w:spacing w:line="276" w:lineRule="auto"/>
        <w:jc w:val="both"/>
        <w:outlineLvl w:val="4"/>
        <w:rPr>
          <w:rFonts w:ascii="Arial" w:hAnsi="Arial" w:cs="Arial"/>
          <w:b/>
          <w:bCs/>
          <w:sz w:val="20"/>
          <w:szCs w:val="20"/>
        </w:rPr>
      </w:pPr>
    </w:p>
    <w:p w:rsidR="007D58F7" w:rsidRPr="007D58F7" w:rsidRDefault="007D58F7" w:rsidP="007D58F7">
      <w:pPr>
        <w:keepNext/>
        <w:spacing w:line="276" w:lineRule="auto"/>
        <w:jc w:val="both"/>
        <w:outlineLvl w:val="4"/>
        <w:rPr>
          <w:rFonts w:ascii="Arial" w:hAnsi="Arial" w:cs="Arial"/>
          <w:b/>
          <w:bCs/>
          <w:sz w:val="20"/>
          <w:szCs w:val="20"/>
          <w:u w:val="single"/>
        </w:rPr>
      </w:pPr>
      <w:r w:rsidRPr="007D58F7">
        <w:rPr>
          <w:rFonts w:ascii="Arial" w:hAnsi="Arial" w:cs="Arial"/>
          <w:b/>
          <w:bCs/>
          <w:sz w:val="20"/>
          <w:szCs w:val="20"/>
          <w:u w:val="single"/>
        </w:rPr>
        <w:t>Final Completion</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Within seven </w:t>
      </w:r>
      <w:r w:rsidRPr="007D58F7">
        <w:rPr>
          <w:rFonts w:ascii="Arial" w:hAnsi="Arial" w:cs="Arial"/>
          <w:bCs/>
          <w:sz w:val="20"/>
          <w:szCs w:val="20"/>
        </w:rPr>
        <w:t>calendar days</w:t>
      </w:r>
      <w:r w:rsidRPr="007D58F7">
        <w:rPr>
          <w:rFonts w:ascii="Arial" w:hAnsi="Arial" w:cs="Arial"/>
          <w:sz w:val="20"/>
          <w:szCs w:val="20"/>
        </w:rPr>
        <w:t xml:space="preserve"> of </w:t>
      </w:r>
      <w:r w:rsidRPr="007D58F7">
        <w:rPr>
          <w:rFonts w:ascii="Arial" w:hAnsi="Arial" w:cs="Arial"/>
          <w:bCs/>
          <w:sz w:val="20"/>
          <w:szCs w:val="20"/>
        </w:rPr>
        <w:t>practical completion</w:t>
      </w:r>
      <w:r w:rsidRPr="007D58F7">
        <w:rPr>
          <w:rFonts w:ascii="Arial" w:hAnsi="Arial" w:cs="Arial"/>
          <w:sz w:val="20"/>
          <w:szCs w:val="20"/>
        </w:rPr>
        <w:t xml:space="preserve"> the Project Manager shall prepare and issue to the </w:t>
      </w:r>
      <w:r w:rsidRPr="007D58F7">
        <w:rPr>
          <w:rFonts w:ascii="Arial" w:hAnsi="Arial" w:cs="Arial"/>
          <w:bCs/>
          <w:sz w:val="20"/>
          <w:szCs w:val="20"/>
        </w:rPr>
        <w:t>contractor</w:t>
      </w:r>
      <w:r w:rsidRPr="007D58F7">
        <w:rPr>
          <w:rFonts w:ascii="Arial" w:hAnsi="Arial" w:cs="Arial"/>
          <w:sz w:val="20"/>
          <w:szCs w:val="20"/>
        </w:rPr>
        <w:t xml:space="preserve"> a </w:t>
      </w:r>
      <w:r w:rsidRPr="007D58F7">
        <w:rPr>
          <w:rFonts w:ascii="Arial" w:hAnsi="Arial" w:cs="Arial"/>
          <w:bCs/>
          <w:sz w:val="20"/>
          <w:szCs w:val="20"/>
        </w:rPr>
        <w:t>final completion</w:t>
      </w:r>
      <w:r w:rsidRPr="007D58F7">
        <w:rPr>
          <w:rFonts w:ascii="Arial" w:hAnsi="Arial" w:cs="Arial"/>
          <w:sz w:val="20"/>
          <w:szCs w:val="20"/>
        </w:rPr>
        <w:t xml:space="preserve"> list detailing the incomplete work and </w:t>
      </w:r>
      <w:r w:rsidRPr="007D58F7">
        <w:rPr>
          <w:rFonts w:ascii="Arial" w:hAnsi="Arial" w:cs="Arial"/>
          <w:bCs/>
          <w:sz w:val="20"/>
          <w:szCs w:val="20"/>
        </w:rPr>
        <w:t>defects</w:t>
      </w:r>
      <w:r w:rsidRPr="007D58F7">
        <w:rPr>
          <w:rFonts w:ascii="Arial" w:hAnsi="Arial" w:cs="Arial"/>
          <w:sz w:val="20"/>
          <w:szCs w:val="20"/>
        </w:rPr>
        <w:t xml:space="preserve"> to be rectified within a reasonable period</w:t>
      </w:r>
    </w:p>
    <w:p w:rsidR="007D58F7" w:rsidRPr="007D58F7" w:rsidRDefault="007D58F7" w:rsidP="007D58F7">
      <w:pPr>
        <w:numPr>
          <w:ilvl w:val="0"/>
          <w:numId w:val="40"/>
        </w:numPr>
        <w:spacing w:line="276" w:lineRule="auto"/>
        <w:jc w:val="both"/>
        <w:rPr>
          <w:rFonts w:ascii="Arial" w:hAnsi="Arial" w:cs="Arial"/>
          <w:bCs/>
          <w:sz w:val="20"/>
          <w:szCs w:val="20"/>
        </w:rPr>
      </w:pPr>
      <w:r w:rsidRPr="007D58F7">
        <w:rPr>
          <w:rFonts w:ascii="Arial" w:hAnsi="Arial" w:cs="Arial"/>
          <w:sz w:val="20"/>
          <w:szCs w:val="20"/>
        </w:rPr>
        <w:t xml:space="preserve">The </w:t>
      </w:r>
      <w:r w:rsidRPr="007D58F7">
        <w:rPr>
          <w:rFonts w:ascii="Arial" w:hAnsi="Arial" w:cs="Arial"/>
          <w:bCs/>
          <w:sz w:val="20"/>
          <w:szCs w:val="20"/>
        </w:rPr>
        <w:t xml:space="preserve">defects </w:t>
      </w:r>
      <w:r w:rsidRPr="007D58F7">
        <w:rPr>
          <w:rFonts w:ascii="Arial" w:hAnsi="Arial" w:cs="Arial"/>
          <w:sz w:val="20"/>
          <w:szCs w:val="20"/>
        </w:rPr>
        <w:t xml:space="preserve">liability period of fourteen </w:t>
      </w:r>
      <w:r w:rsidRPr="007D58F7">
        <w:rPr>
          <w:rFonts w:ascii="Arial" w:hAnsi="Arial" w:cs="Arial"/>
          <w:bCs/>
          <w:sz w:val="20"/>
          <w:szCs w:val="20"/>
        </w:rPr>
        <w:t>calendar days</w:t>
      </w:r>
      <w:r w:rsidRPr="007D58F7">
        <w:rPr>
          <w:rFonts w:ascii="Arial" w:hAnsi="Arial" w:cs="Arial"/>
          <w:sz w:val="20"/>
          <w:szCs w:val="20"/>
        </w:rPr>
        <w:t xml:space="preserve"> shall start on the date of </w:t>
      </w:r>
      <w:r w:rsidRPr="007D58F7">
        <w:rPr>
          <w:rFonts w:ascii="Arial" w:hAnsi="Arial" w:cs="Arial"/>
          <w:bCs/>
          <w:sz w:val="20"/>
          <w:szCs w:val="20"/>
        </w:rPr>
        <w:t>practical completion</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On the expiry of the </w:t>
      </w:r>
      <w:r w:rsidRPr="007D58F7">
        <w:rPr>
          <w:rFonts w:ascii="Arial" w:hAnsi="Arial" w:cs="Arial"/>
          <w:bCs/>
          <w:sz w:val="20"/>
          <w:szCs w:val="20"/>
        </w:rPr>
        <w:t>defects</w:t>
      </w:r>
      <w:r w:rsidRPr="007D58F7">
        <w:rPr>
          <w:rFonts w:ascii="Arial" w:hAnsi="Arial" w:cs="Arial"/>
          <w:sz w:val="20"/>
          <w:szCs w:val="20"/>
        </w:rPr>
        <w:t xml:space="preserve"> liability period the Project Manager</w:t>
      </w:r>
      <w:r w:rsidRPr="007D58F7">
        <w:rPr>
          <w:rFonts w:ascii="Arial" w:hAnsi="Arial" w:cs="Arial"/>
          <w:bCs/>
          <w:sz w:val="20"/>
          <w:szCs w:val="20"/>
        </w:rPr>
        <w:t xml:space="preserve"> </w:t>
      </w:r>
      <w:r w:rsidRPr="007D58F7">
        <w:rPr>
          <w:rFonts w:ascii="Arial" w:hAnsi="Arial" w:cs="Arial"/>
          <w:sz w:val="20"/>
          <w:szCs w:val="20"/>
        </w:rPr>
        <w:t xml:space="preserve">shall immediately inspect the </w:t>
      </w:r>
      <w:r w:rsidRPr="007D58F7">
        <w:rPr>
          <w:rFonts w:ascii="Arial" w:hAnsi="Arial" w:cs="Arial"/>
          <w:bCs/>
          <w:sz w:val="20"/>
          <w:szCs w:val="20"/>
        </w:rPr>
        <w:t>works</w:t>
      </w:r>
      <w:r w:rsidRPr="007D58F7">
        <w:rPr>
          <w:rFonts w:ascii="Arial" w:hAnsi="Arial" w:cs="Arial"/>
          <w:sz w:val="20"/>
          <w:szCs w:val="20"/>
        </w:rPr>
        <w:t xml:space="preserve"> for </w:t>
      </w:r>
      <w:r w:rsidRPr="007D58F7">
        <w:rPr>
          <w:rFonts w:ascii="Arial" w:hAnsi="Arial" w:cs="Arial"/>
          <w:bCs/>
          <w:sz w:val="20"/>
          <w:szCs w:val="20"/>
        </w:rPr>
        <w:t>final completion</w:t>
      </w:r>
      <w:r w:rsidRPr="007D58F7">
        <w:rPr>
          <w:rFonts w:ascii="Arial" w:hAnsi="Arial" w:cs="Arial"/>
          <w:sz w:val="20"/>
          <w:szCs w:val="20"/>
        </w:rPr>
        <w:t xml:space="preserve">. </w:t>
      </w:r>
      <w:r w:rsidRPr="007D58F7">
        <w:rPr>
          <w:rFonts w:ascii="Arial" w:hAnsi="Arial" w:cs="Arial"/>
          <w:bCs/>
          <w:sz w:val="20"/>
          <w:szCs w:val="20"/>
        </w:rPr>
        <w:t>Where the works:</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Has reached </w:t>
      </w:r>
      <w:r w:rsidRPr="007D58F7">
        <w:rPr>
          <w:rFonts w:ascii="Arial" w:hAnsi="Arial" w:cs="Arial"/>
          <w:bCs/>
          <w:sz w:val="20"/>
          <w:szCs w:val="20"/>
        </w:rPr>
        <w:t>final completion</w:t>
      </w:r>
      <w:r w:rsidRPr="007D58F7">
        <w:rPr>
          <w:rFonts w:ascii="Arial" w:hAnsi="Arial" w:cs="Arial"/>
          <w:sz w:val="20"/>
          <w:szCs w:val="20"/>
        </w:rPr>
        <w:t xml:space="preserve"> the Project Manager shall at once issue a certificate of </w:t>
      </w:r>
      <w:r w:rsidRPr="007D58F7">
        <w:rPr>
          <w:rFonts w:ascii="Arial" w:hAnsi="Arial" w:cs="Arial"/>
          <w:bCs/>
          <w:sz w:val="20"/>
          <w:szCs w:val="20"/>
        </w:rPr>
        <w:t>final completion</w:t>
      </w:r>
      <w:r w:rsidRPr="007D58F7">
        <w:rPr>
          <w:rFonts w:ascii="Arial" w:hAnsi="Arial" w:cs="Arial"/>
          <w:sz w:val="20"/>
          <w:szCs w:val="20"/>
        </w:rPr>
        <w:t xml:space="preserve"> to the </w:t>
      </w:r>
      <w:r w:rsidRPr="007D58F7">
        <w:rPr>
          <w:rFonts w:ascii="Arial" w:hAnsi="Arial" w:cs="Arial"/>
          <w:bCs/>
          <w:sz w:val="20"/>
          <w:szCs w:val="20"/>
        </w:rPr>
        <w:t>contractor</w:t>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Has not reached </w:t>
      </w:r>
      <w:r w:rsidRPr="007D58F7">
        <w:rPr>
          <w:rFonts w:ascii="Arial" w:hAnsi="Arial" w:cs="Arial"/>
          <w:bCs/>
          <w:sz w:val="20"/>
          <w:szCs w:val="20"/>
        </w:rPr>
        <w:t>final completion</w:t>
      </w:r>
      <w:r w:rsidRPr="007D58F7">
        <w:rPr>
          <w:rFonts w:ascii="Arial" w:hAnsi="Arial" w:cs="Arial"/>
          <w:sz w:val="20"/>
          <w:szCs w:val="20"/>
        </w:rPr>
        <w:t xml:space="preserve"> the Project Manager shall issue a </w:t>
      </w:r>
      <w:r w:rsidRPr="007D58F7">
        <w:rPr>
          <w:rFonts w:ascii="Arial" w:hAnsi="Arial" w:cs="Arial"/>
          <w:bCs/>
          <w:sz w:val="20"/>
          <w:szCs w:val="20"/>
        </w:rPr>
        <w:t>defects</w:t>
      </w:r>
      <w:r w:rsidRPr="007D58F7">
        <w:rPr>
          <w:rFonts w:ascii="Arial" w:hAnsi="Arial" w:cs="Arial"/>
          <w:sz w:val="20"/>
          <w:szCs w:val="20"/>
        </w:rPr>
        <w:t xml:space="preserve"> list to the </w:t>
      </w:r>
      <w:r w:rsidRPr="007D58F7">
        <w:rPr>
          <w:rFonts w:ascii="Arial" w:hAnsi="Arial" w:cs="Arial"/>
          <w:bCs/>
          <w:sz w:val="20"/>
          <w:szCs w:val="20"/>
        </w:rPr>
        <w:t>contractor</w:t>
      </w:r>
      <w:r w:rsidRPr="007D58F7">
        <w:rPr>
          <w:rFonts w:ascii="Arial" w:hAnsi="Arial" w:cs="Arial"/>
          <w:sz w:val="20"/>
          <w:szCs w:val="20"/>
        </w:rPr>
        <w:t xml:space="preserve"> detailing any incomplete work and </w:t>
      </w:r>
      <w:r w:rsidRPr="007D58F7">
        <w:rPr>
          <w:rFonts w:ascii="Arial" w:hAnsi="Arial" w:cs="Arial"/>
          <w:bCs/>
          <w:sz w:val="20"/>
          <w:szCs w:val="20"/>
        </w:rPr>
        <w:t xml:space="preserve">defects </w:t>
      </w:r>
      <w:r w:rsidRPr="007D58F7">
        <w:rPr>
          <w:rFonts w:ascii="Arial" w:hAnsi="Arial" w:cs="Arial"/>
          <w:sz w:val="20"/>
          <w:szCs w:val="20"/>
        </w:rPr>
        <w:t xml:space="preserve">to be rectified before the Project Manager will undertake a further inspection </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Where the </w:t>
      </w:r>
      <w:r w:rsidRPr="007D58F7">
        <w:rPr>
          <w:rFonts w:ascii="Arial" w:hAnsi="Arial" w:cs="Arial"/>
          <w:bCs/>
          <w:sz w:val="20"/>
          <w:szCs w:val="20"/>
        </w:rPr>
        <w:t xml:space="preserve">contractor </w:t>
      </w:r>
      <w:r w:rsidRPr="007D58F7">
        <w:rPr>
          <w:rFonts w:ascii="Arial" w:hAnsi="Arial" w:cs="Arial"/>
          <w:sz w:val="20"/>
          <w:szCs w:val="20"/>
        </w:rPr>
        <w:t xml:space="preserve">has achieved </w:t>
      </w:r>
      <w:r w:rsidRPr="007D58F7">
        <w:rPr>
          <w:rFonts w:ascii="Arial" w:hAnsi="Arial" w:cs="Arial"/>
          <w:bCs/>
          <w:sz w:val="20"/>
          <w:szCs w:val="20"/>
        </w:rPr>
        <w:t>final completion</w:t>
      </w:r>
      <w:r w:rsidRPr="007D58F7">
        <w:rPr>
          <w:rFonts w:ascii="Arial" w:hAnsi="Arial" w:cs="Arial"/>
          <w:sz w:val="20"/>
          <w:szCs w:val="20"/>
        </w:rPr>
        <w:t xml:space="preserve"> the </w:t>
      </w:r>
      <w:r w:rsidRPr="007D58F7">
        <w:rPr>
          <w:rFonts w:ascii="Arial" w:hAnsi="Arial" w:cs="Arial"/>
          <w:bCs/>
          <w:sz w:val="20"/>
          <w:szCs w:val="20"/>
        </w:rPr>
        <w:t>latent defects</w:t>
      </w:r>
      <w:r w:rsidRPr="007D58F7">
        <w:rPr>
          <w:rFonts w:ascii="Arial" w:hAnsi="Arial" w:cs="Arial"/>
          <w:sz w:val="20"/>
          <w:szCs w:val="20"/>
        </w:rPr>
        <w:t xml:space="preserve"> liability period shall end three years from the date of </w:t>
      </w:r>
      <w:r w:rsidRPr="007D58F7">
        <w:rPr>
          <w:rFonts w:ascii="Arial" w:hAnsi="Arial" w:cs="Arial"/>
          <w:bCs/>
          <w:sz w:val="20"/>
          <w:szCs w:val="20"/>
        </w:rPr>
        <w:t>final completion</w:t>
      </w: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keepNext/>
        <w:spacing w:line="276" w:lineRule="auto"/>
        <w:jc w:val="both"/>
        <w:outlineLvl w:val="6"/>
        <w:rPr>
          <w:rFonts w:ascii="Arial" w:hAnsi="Arial" w:cs="Arial"/>
          <w:b/>
          <w:bCs/>
          <w:sz w:val="20"/>
          <w:szCs w:val="20"/>
          <w:u w:val="single"/>
          <w:lang w:val="en-GB"/>
        </w:rPr>
      </w:pPr>
      <w:r w:rsidRPr="007D58F7">
        <w:rPr>
          <w:rFonts w:ascii="Arial" w:hAnsi="Arial" w:cs="Arial"/>
          <w:b/>
          <w:bCs/>
          <w:sz w:val="20"/>
          <w:szCs w:val="20"/>
          <w:u w:val="single"/>
          <w:lang w:val="en-GB"/>
        </w:rPr>
        <w:t xml:space="preserve">Employer: </w:t>
      </w:r>
      <w:r w:rsidRPr="007D58F7">
        <w:rPr>
          <w:rFonts w:ascii="Arial" w:hAnsi="Arial" w:cs="Arial"/>
          <w:b/>
          <w:bCs/>
          <w:sz w:val="20"/>
          <w:szCs w:val="20"/>
          <w:u w:val="single"/>
        </w:rPr>
        <w:t>The employer shall:</w:t>
      </w:r>
    </w:p>
    <w:p w:rsidR="007D58F7" w:rsidRPr="007D58F7" w:rsidRDefault="007D58F7" w:rsidP="007D58F7">
      <w:pPr>
        <w:numPr>
          <w:ilvl w:val="0"/>
          <w:numId w:val="41"/>
        </w:numPr>
        <w:spacing w:line="276" w:lineRule="auto"/>
        <w:jc w:val="both"/>
        <w:rPr>
          <w:rFonts w:ascii="Arial" w:hAnsi="Arial" w:cs="Arial"/>
          <w:sz w:val="20"/>
          <w:szCs w:val="20"/>
        </w:rPr>
      </w:pPr>
      <w:r w:rsidRPr="007D58F7">
        <w:rPr>
          <w:rFonts w:ascii="Arial" w:hAnsi="Arial" w:cs="Arial"/>
          <w:sz w:val="20"/>
          <w:szCs w:val="20"/>
        </w:rPr>
        <w:t xml:space="preserve">Hand over the </w:t>
      </w:r>
      <w:r w:rsidRPr="007D58F7">
        <w:rPr>
          <w:rFonts w:ascii="Arial" w:hAnsi="Arial" w:cs="Arial"/>
          <w:bCs/>
          <w:sz w:val="20"/>
          <w:szCs w:val="20"/>
        </w:rPr>
        <w:t xml:space="preserve">site </w:t>
      </w:r>
      <w:r w:rsidRPr="007D58F7">
        <w:rPr>
          <w:rFonts w:ascii="Arial" w:hAnsi="Arial" w:cs="Arial"/>
          <w:sz w:val="20"/>
          <w:szCs w:val="20"/>
        </w:rPr>
        <w:t xml:space="preserve">to the </w:t>
      </w:r>
      <w:r w:rsidRPr="007D58F7">
        <w:rPr>
          <w:rFonts w:ascii="Arial" w:hAnsi="Arial" w:cs="Arial"/>
          <w:bCs/>
          <w:sz w:val="20"/>
          <w:szCs w:val="20"/>
        </w:rPr>
        <w:t>contractor</w:t>
      </w:r>
      <w:r w:rsidRPr="007D58F7">
        <w:rPr>
          <w:rFonts w:ascii="Arial" w:hAnsi="Arial" w:cs="Arial"/>
          <w:sz w:val="20"/>
          <w:szCs w:val="20"/>
        </w:rPr>
        <w:t xml:space="preserve"> by the date stated in the </w:t>
      </w:r>
      <w:r w:rsidRPr="007D58F7">
        <w:rPr>
          <w:rFonts w:ascii="Arial" w:hAnsi="Arial" w:cs="Arial"/>
          <w:bCs/>
          <w:sz w:val="20"/>
          <w:szCs w:val="20"/>
        </w:rPr>
        <w:t>schedule.</w:t>
      </w:r>
      <w:r w:rsidRPr="007D58F7">
        <w:rPr>
          <w:rFonts w:ascii="Arial" w:hAnsi="Arial" w:cs="Arial"/>
          <w:sz w:val="20"/>
          <w:szCs w:val="20"/>
        </w:rPr>
        <w:t xml:space="preserve"> The </w:t>
      </w:r>
      <w:r w:rsidRPr="007D58F7">
        <w:rPr>
          <w:rFonts w:ascii="Arial" w:hAnsi="Arial" w:cs="Arial"/>
          <w:bCs/>
          <w:sz w:val="20"/>
          <w:szCs w:val="20"/>
        </w:rPr>
        <w:t xml:space="preserve">construction period </w:t>
      </w:r>
      <w:r w:rsidRPr="007D58F7">
        <w:rPr>
          <w:rFonts w:ascii="Arial" w:hAnsi="Arial" w:cs="Arial"/>
          <w:sz w:val="20"/>
          <w:szCs w:val="20"/>
        </w:rPr>
        <w:t xml:space="preserve">and </w:t>
      </w:r>
      <w:r w:rsidRPr="007D58F7">
        <w:rPr>
          <w:rFonts w:ascii="Arial" w:hAnsi="Arial" w:cs="Arial"/>
          <w:bCs/>
          <w:sz w:val="20"/>
          <w:szCs w:val="20"/>
        </w:rPr>
        <w:t>latent defects</w:t>
      </w:r>
      <w:r w:rsidRPr="007D58F7">
        <w:rPr>
          <w:rFonts w:ascii="Arial" w:hAnsi="Arial" w:cs="Arial"/>
          <w:sz w:val="20"/>
          <w:szCs w:val="20"/>
        </w:rPr>
        <w:t xml:space="preserve"> liability period shall commence with the handover of the </w:t>
      </w:r>
      <w:r w:rsidRPr="007D58F7">
        <w:rPr>
          <w:rFonts w:ascii="Arial" w:hAnsi="Arial" w:cs="Arial"/>
          <w:bCs/>
          <w:sz w:val="20"/>
          <w:szCs w:val="20"/>
        </w:rPr>
        <w:t>site.</w:t>
      </w:r>
    </w:p>
    <w:p w:rsidR="007D58F7" w:rsidRPr="007D58F7" w:rsidRDefault="007D58F7" w:rsidP="007D58F7">
      <w:pPr>
        <w:numPr>
          <w:ilvl w:val="0"/>
          <w:numId w:val="41"/>
        </w:numPr>
        <w:spacing w:line="276" w:lineRule="auto"/>
        <w:jc w:val="both"/>
        <w:rPr>
          <w:rFonts w:ascii="Arial" w:hAnsi="Arial" w:cs="Arial"/>
          <w:sz w:val="20"/>
          <w:szCs w:val="20"/>
        </w:rPr>
      </w:pPr>
      <w:r w:rsidRPr="007D58F7">
        <w:rPr>
          <w:rFonts w:ascii="Arial" w:hAnsi="Arial" w:cs="Arial"/>
          <w:sz w:val="20"/>
          <w:szCs w:val="20"/>
        </w:rPr>
        <w:t>Arrange for water, sewer and electrical connections as required and pay all fees concerning this</w:t>
      </w:r>
    </w:p>
    <w:p w:rsidR="007D58F7" w:rsidRPr="007D58F7" w:rsidRDefault="007D58F7" w:rsidP="007D58F7">
      <w:pPr>
        <w:numPr>
          <w:ilvl w:val="0"/>
          <w:numId w:val="41"/>
        </w:numPr>
        <w:spacing w:line="276" w:lineRule="auto"/>
        <w:jc w:val="both"/>
        <w:rPr>
          <w:rFonts w:ascii="Arial" w:hAnsi="Arial" w:cs="Arial"/>
          <w:sz w:val="20"/>
          <w:szCs w:val="20"/>
        </w:rPr>
      </w:pPr>
      <w:r w:rsidRPr="007D58F7">
        <w:rPr>
          <w:rFonts w:ascii="Arial" w:hAnsi="Arial" w:cs="Arial"/>
          <w:sz w:val="20"/>
          <w:szCs w:val="20"/>
        </w:rPr>
        <w:t xml:space="preserve">Provide water and electricity as required for the execution of the </w:t>
      </w:r>
      <w:r w:rsidRPr="007D58F7">
        <w:rPr>
          <w:rFonts w:ascii="Arial" w:hAnsi="Arial" w:cs="Arial"/>
          <w:bCs/>
          <w:sz w:val="20"/>
          <w:szCs w:val="20"/>
        </w:rPr>
        <w:t xml:space="preserve">works </w:t>
      </w:r>
      <w:r w:rsidRPr="007D58F7">
        <w:rPr>
          <w:rFonts w:ascii="Arial" w:hAnsi="Arial" w:cs="Arial"/>
          <w:sz w:val="20"/>
          <w:szCs w:val="20"/>
        </w:rPr>
        <w:t>free of charge.</w:t>
      </w:r>
    </w:p>
    <w:p w:rsidR="007D58F7" w:rsidRPr="007D58F7" w:rsidRDefault="007D58F7" w:rsidP="007D58F7">
      <w:pPr>
        <w:numPr>
          <w:ilvl w:val="0"/>
          <w:numId w:val="41"/>
        </w:numPr>
        <w:spacing w:line="276" w:lineRule="auto"/>
        <w:jc w:val="both"/>
        <w:rPr>
          <w:rFonts w:ascii="Arial" w:hAnsi="Arial" w:cs="Arial"/>
          <w:bCs/>
          <w:sz w:val="20"/>
          <w:szCs w:val="20"/>
        </w:rPr>
      </w:pPr>
      <w:r w:rsidRPr="007D58F7">
        <w:rPr>
          <w:rFonts w:ascii="Arial" w:hAnsi="Arial" w:cs="Arial"/>
          <w:sz w:val="20"/>
          <w:szCs w:val="20"/>
        </w:rPr>
        <w:t xml:space="preserve">Not issue instructions to, interfere with, hinder or obstruct any of the </w:t>
      </w:r>
      <w:r w:rsidRPr="007D58F7">
        <w:rPr>
          <w:rFonts w:ascii="Arial" w:hAnsi="Arial" w:cs="Arial"/>
          <w:bCs/>
          <w:sz w:val="20"/>
          <w:szCs w:val="20"/>
        </w:rPr>
        <w:t xml:space="preserve">contractor's </w:t>
      </w:r>
      <w:r w:rsidRPr="007D58F7">
        <w:rPr>
          <w:rFonts w:ascii="Arial" w:hAnsi="Arial" w:cs="Arial"/>
          <w:sz w:val="20"/>
          <w:szCs w:val="20"/>
        </w:rPr>
        <w:t xml:space="preserve">workers or any other persons employed or acting on behalf of the </w:t>
      </w:r>
      <w:r w:rsidRPr="007D58F7">
        <w:rPr>
          <w:rFonts w:ascii="Arial" w:hAnsi="Arial" w:cs="Arial"/>
          <w:bCs/>
          <w:sz w:val="20"/>
          <w:szCs w:val="20"/>
        </w:rPr>
        <w:t>contractor.</w:t>
      </w:r>
    </w:p>
    <w:p w:rsidR="007D58F7" w:rsidRPr="007D58F7" w:rsidRDefault="007D58F7" w:rsidP="007D58F7">
      <w:pPr>
        <w:keepNext/>
        <w:spacing w:line="276" w:lineRule="auto"/>
        <w:jc w:val="both"/>
        <w:outlineLvl w:val="3"/>
        <w:rPr>
          <w:rFonts w:ascii="Arial" w:hAnsi="Arial" w:cs="Arial"/>
          <w:b/>
          <w:bCs/>
          <w:sz w:val="20"/>
          <w:szCs w:val="20"/>
        </w:rPr>
      </w:pPr>
    </w:p>
    <w:p w:rsidR="007D58F7" w:rsidRPr="007D58F7" w:rsidRDefault="007D58F7" w:rsidP="007D58F7">
      <w:pPr>
        <w:keepNext/>
        <w:spacing w:line="276" w:lineRule="auto"/>
        <w:jc w:val="both"/>
        <w:outlineLvl w:val="3"/>
        <w:rPr>
          <w:rFonts w:ascii="Arial" w:hAnsi="Arial" w:cs="Arial"/>
          <w:b/>
          <w:bCs/>
          <w:sz w:val="20"/>
          <w:szCs w:val="20"/>
          <w:u w:val="single"/>
        </w:rPr>
      </w:pPr>
      <w:r w:rsidRPr="007D58F7">
        <w:rPr>
          <w:rFonts w:ascii="Arial" w:hAnsi="Arial" w:cs="Arial"/>
          <w:b/>
          <w:bCs/>
          <w:sz w:val="20"/>
          <w:szCs w:val="20"/>
          <w:u w:val="single"/>
        </w:rPr>
        <w:t>Risk and Insurance</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indemnifies the NHLS against any loss in respect of claims from other parties arising out of or due to the execution of the </w:t>
      </w:r>
      <w:r w:rsidRPr="007D58F7">
        <w:rPr>
          <w:rFonts w:ascii="Arial" w:hAnsi="Arial" w:cs="Arial"/>
          <w:bCs/>
          <w:sz w:val="20"/>
          <w:szCs w:val="20"/>
        </w:rPr>
        <w:t>works</w:t>
      </w:r>
      <w:r w:rsidRPr="007D58F7">
        <w:rPr>
          <w:rFonts w:ascii="Arial" w:hAnsi="Arial" w:cs="Arial"/>
          <w:sz w:val="20"/>
          <w:szCs w:val="20"/>
        </w:rPr>
        <w:t xml:space="preserve"> or occupation of the </w:t>
      </w:r>
      <w:r w:rsidRPr="007D58F7">
        <w:rPr>
          <w:rFonts w:ascii="Arial" w:hAnsi="Arial" w:cs="Arial"/>
          <w:bCs/>
          <w:sz w:val="20"/>
          <w:szCs w:val="20"/>
        </w:rPr>
        <w:t xml:space="preserve">site </w:t>
      </w:r>
      <w:r w:rsidRPr="007D58F7">
        <w:rPr>
          <w:rFonts w:ascii="Arial" w:hAnsi="Arial" w:cs="Arial"/>
          <w:sz w:val="20"/>
          <w:szCs w:val="20"/>
        </w:rPr>
        <w:t xml:space="preserve">by the </w:t>
      </w:r>
      <w:r w:rsidRPr="007D58F7">
        <w:rPr>
          <w:rFonts w:ascii="Arial" w:hAnsi="Arial" w:cs="Arial"/>
          <w:bCs/>
          <w:sz w:val="20"/>
          <w:szCs w:val="20"/>
        </w:rPr>
        <w:t xml:space="preserve">contractor </w:t>
      </w:r>
      <w:r w:rsidRPr="007D58F7">
        <w:rPr>
          <w:rFonts w:ascii="Arial" w:hAnsi="Arial" w:cs="Arial"/>
          <w:sz w:val="20"/>
          <w:szCs w:val="20"/>
        </w:rPr>
        <w:t>consequent upon:</w:t>
      </w:r>
    </w:p>
    <w:p w:rsidR="007D58F7" w:rsidRPr="007D58F7" w:rsidRDefault="007D58F7" w:rsidP="007D58F7">
      <w:pPr>
        <w:numPr>
          <w:ilvl w:val="1"/>
          <w:numId w:val="46"/>
        </w:numPr>
        <w:spacing w:line="276" w:lineRule="auto"/>
        <w:contextualSpacing/>
        <w:jc w:val="both"/>
        <w:rPr>
          <w:rFonts w:ascii="Arial" w:hAnsi="Arial" w:cs="Arial"/>
          <w:sz w:val="20"/>
          <w:szCs w:val="20"/>
        </w:rPr>
      </w:pPr>
      <w:r w:rsidRPr="007D58F7">
        <w:rPr>
          <w:rFonts w:ascii="Arial" w:hAnsi="Arial" w:cs="Arial"/>
          <w:sz w:val="20"/>
          <w:szCs w:val="20"/>
        </w:rPr>
        <w:t>Death or bodily injury or illness of any person.</w:t>
      </w:r>
    </w:p>
    <w:p w:rsidR="007D58F7" w:rsidRPr="007D58F7" w:rsidRDefault="007D58F7" w:rsidP="007D58F7">
      <w:pPr>
        <w:numPr>
          <w:ilvl w:val="1"/>
          <w:numId w:val="46"/>
        </w:numPr>
        <w:spacing w:line="276" w:lineRule="auto"/>
        <w:contextualSpacing/>
        <w:jc w:val="both"/>
        <w:rPr>
          <w:rFonts w:ascii="Arial" w:hAnsi="Arial" w:cs="Arial"/>
          <w:bCs/>
          <w:sz w:val="20"/>
          <w:szCs w:val="20"/>
        </w:rPr>
      </w:pPr>
      <w:r w:rsidRPr="007D58F7">
        <w:rPr>
          <w:rFonts w:ascii="Arial" w:hAnsi="Arial" w:cs="Arial"/>
          <w:sz w:val="20"/>
          <w:szCs w:val="20"/>
        </w:rPr>
        <w:t xml:space="preserve">Physical loss and damage to any property other than the </w:t>
      </w:r>
      <w:r w:rsidRPr="007D58F7">
        <w:rPr>
          <w:rFonts w:ascii="Arial" w:hAnsi="Arial" w:cs="Arial"/>
          <w:bCs/>
          <w:sz w:val="20"/>
          <w:szCs w:val="20"/>
        </w:rPr>
        <w:t>works.</w:t>
      </w:r>
    </w:p>
    <w:p w:rsidR="007D58F7" w:rsidRPr="007D58F7" w:rsidRDefault="007D58F7" w:rsidP="007D58F7">
      <w:pPr>
        <w:numPr>
          <w:ilvl w:val="1"/>
          <w:numId w:val="46"/>
        </w:numPr>
        <w:spacing w:line="276" w:lineRule="auto"/>
        <w:contextualSpacing/>
        <w:jc w:val="both"/>
        <w:rPr>
          <w:rFonts w:ascii="Arial" w:hAnsi="Arial" w:cs="Arial"/>
          <w:sz w:val="20"/>
          <w:szCs w:val="20"/>
        </w:rPr>
      </w:pPr>
      <w:r w:rsidRPr="007D58F7">
        <w:rPr>
          <w:rFonts w:ascii="Arial" w:hAnsi="Arial" w:cs="Arial"/>
          <w:sz w:val="20"/>
          <w:szCs w:val="20"/>
        </w:rPr>
        <w:t>Removal of or interference with lateral support of an adjoining property.</w:t>
      </w:r>
    </w:p>
    <w:p w:rsidR="007D58F7" w:rsidRPr="007D58F7" w:rsidRDefault="007D58F7" w:rsidP="007D58F7">
      <w:pPr>
        <w:spacing w:line="276" w:lineRule="auto"/>
        <w:contextualSpacing/>
        <w:jc w:val="both"/>
        <w:rPr>
          <w:rFonts w:ascii="Arial" w:hAnsi="Arial" w:cs="Arial"/>
          <w:sz w:val="20"/>
          <w:szCs w:val="20"/>
        </w:rPr>
      </w:pP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shall take out insurances in respect of his employees as are required by law.</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Where, in the opinion of the Project Manager, loss and damage to the </w:t>
      </w:r>
      <w:r w:rsidRPr="007D58F7">
        <w:rPr>
          <w:rFonts w:ascii="Arial" w:hAnsi="Arial" w:cs="Arial"/>
          <w:bCs/>
          <w:sz w:val="20"/>
          <w:szCs w:val="20"/>
        </w:rPr>
        <w:t>works</w:t>
      </w:r>
      <w:r w:rsidRPr="007D58F7">
        <w:rPr>
          <w:rFonts w:ascii="Arial" w:hAnsi="Arial" w:cs="Arial"/>
          <w:sz w:val="20"/>
          <w:szCs w:val="20"/>
        </w:rPr>
        <w:t xml:space="preserve"> due to the </w:t>
      </w:r>
      <w:r w:rsidRPr="007D58F7">
        <w:rPr>
          <w:rFonts w:ascii="Arial" w:hAnsi="Arial" w:cs="Arial"/>
          <w:bCs/>
          <w:sz w:val="20"/>
          <w:szCs w:val="20"/>
        </w:rPr>
        <w:t xml:space="preserve">contractor's </w:t>
      </w:r>
      <w:r w:rsidRPr="007D58F7">
        <w:rPr>
          <w:rFonts w:ascii="Arial" w:hAnsi="Arial" w:cs="Arial"/>
          <w:sz w:val="20"/>
          <w:szCs w:val="20"/>
        </w:rPr>
        <w:t xml:space="preserve">negligence the </w:t>
      </w:r>
      <w:r w:rsidRPr="007D58F7">
        <w:rPr>
          <w:rFonts w:ascii="Arial" w:hAnsi="Arial" w:cs="Arial"/>
          <w:bCs/>
          <w:sz w:val="20"/>
          <w:szCs w:val="20"/>
        </w:rPr>
        <w:t>contractor</w:t>
      </w:r>
      <w:r w:rsidRPr="007D58F7">
        <w:rPr>
          <w:rFonts w:ascii="Arial" w:hAnsi="Arial" w:cs="Arial"/>
          <w:sz w:val="20"/>
          <w:szCs w:val="20"/>
        </w:rPr>
        <w:t xml:space="preserve"> shall be liable for such loss and damage.</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shall in all circumstances be at risk for loss of, or damage to his construction plant or vehicles. </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D58F7" w:rsidRPr="007D58F7" w:rsidRDefault="007D58F7" w:rsidP="007D58F7">
      <w:pPr>
        <w:numPr>
          <w:ilvl w:val="0"/>
          <w:numId w:val="43"/>
        </w:numPr>
        <w:spacing w:line="276" w:lineRule="auto"/>
        <w:jc w:val="both"/>
        <w:rPr>
          <w:rFonts w:ascii="Arial" w:hAnsi="Arial" w:cs="Arial"/>
          <w:sz w:val="20"/>
          <w:szCs w:val="20"/>
        </w:rPr>
      </w:pPr>
      <w:r w:rsidRPr="007D58F7">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D58F7" w:rsidRPr="007D58F7" w:rsidRDefault="007D58F7" w:rsidP="007D58F7">
      <w:pPr>
        <w:numPr>
          <w:ilvl w:val="0"/>
          <w:numId w:val="43"/>
        </w:numPr>
        <w:spacing w:line="276" w:lineRule="auto"/>
        <w:jc w:val="both"/>
        <w:rPr>
          <w:rFonts w:ascii="Arial" w:hAnsi="Arial" w:cs="Arial"/>
          <w:sz w:val="20"/>
          <w:szCs w:val="20"/>
        </w:rPr>
      </w:pPr>
      <w:r w:rsidRPr="007D58F7">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D58F7" w:rsidRPr="007D58F7" w:rsidRDefault="007D58F7" w:rsidP="007D58F7">
      <w:pPr>
        <w:numPr>
          <w:ilvl w:val="0"/>
          <w:numId w:val="43"/>
        </w:numPr>
        <w:spacing w:line="276" w:lineRule="auto"/>
        <w:jc w:val="both"/>
        <w:rPr>
          <w:rFonts w:ascii="Arial" w:hAnsi="Arial" w:cs="Arial"/>
          <w:sz w:val="20"/>
          <w:szCs w:val="20"/>
        </w:rPr>
      </w:pPr>
      <w:r w:rsidRPr="007D58F7">
        <w:rPr>
          <w:rFonts w:ascii="Arial" w:hAnsi="Arial" w:cs="Arial"/>
          <w:sz w:val="20"/>
          <w:szCs w:val="20"/>
        </w:rPr>
        <w:lastRenderedPageBreak/>
        <w:t>The existing premises will be occupied at all times and the Contractor will be required to keep all noise to a minimum</w:t>
      </w:r>
    </w:p>
    <w:p w:rsidR="007D58F7" w:rsidRPr="007D58F7" w:rsidRDefault="007D58F7" w:rsidP="007D58F7">
      <w:pPr>
        <w:spacing w:line="276" w:lineRule="auto"/>
        <w:jc w:val="both"/>
        <w:rPr>
          <w:rFonts w:ascii="Arial" w:hAnsi="Arial" w:cs="Arial"/>
          <w:b/>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Safety</w:t>
      </w:r>
    </w:p>
    <w:p w:rsidR="007D58F7" w:rsidRPr="007D58F7" w:rsidRDefault="007D58F7" w:rsidP="007D58F7">
      <w:pPr>
        <w:numPr>
          <w:ilvl w:val="0"/>
          <w:numId w:val="44"/>
        </w:numPr>
        <w:spacing w:line="276" w:lineRule="auto"/>
        <w:jc w:val="both"/>
        <w:rPr>
          <w:rFonts w:ascii="Arial" w:hAnsi="Arial" w:cs="Arial"/>
          <w:sz w:val="20"/>
          <w:szCs w:val="20"/>
        </w:rPr>
      </w:pPr>
      <w:r w:rsidRPr="007D58F7">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7D58F7" w:rsidRPr="007D58F7" w:rsidRDefault="007D58F7" w:rsidP="007D58F7">
      <w:pPr>
        <w:numPr>
          <w:ilvl w:val="0"/>
          <w:numId w:val="44"/>
        </w:numPr>
        <w:spacing w:line="276" w:lineRule="auto"/>
        <w:jc w:val="both"/>
        <w:rPr>
          <w:rFonts w:ascii="Arial" w:hAnsi="Arial" w:cs="Arial"/>
          <w:sz w:val="20"/>
          <w:szCs w:val="20"/>
        </w:rPr>
      </w:pPr>
      <w:r w:rsidRPr="007D58F7">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7D58F7" w:rsidRPr="007D58F7" w:rsidRDefault="007D58F7" w:rsidP="007D58F7">
      <w:pPr>
        <w:numPr>
          <w:ilvl w:val="0"/>
          <w:numId w:val="44"/>
        </w:numPr>
        <w:spacing w:line="276" w:lineRule="auto"/>
        <w:jc w:val="both"/>
        <w:rPr>
          <w:rFonts w:ascii="Arial" w:hAnsi="Arial" w:cs="Arial"/>
          <w:sz w:val="20"/>
          <w:szCs w:val="20"/>
        </w:rPr>
      </w:pPr>
      <w:r w:rsidRPr="007D58F7">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7D58F7" w:rsidRPr="007D58F7" w:rsidRDefault="007D58F7" w:rsidP="007D58F7">
      <w:pPr>
        <w:spacing w:line="276" w:lineRule="auto"/>
        <w:jc w:val="both"/>
        <w:rPr>
          <w:rFonts w:ascii="Arial" w:hAnsi="Arial" w:cs="Arial"/>
          <w:b/>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Programme</w:t>
      </w:r>
    </w:p>
    <w:p w:rsidR="007D58F7" w:rsidRPr="007D58F7" w:rsidRDefault="007D58F7" w:rsidP="007D58F7">
      <w:pPr>
        <w:numPr>
          <w:ilvl w:val="0"/>
          <w:numId w:val="45"/>
        </w:numPr>
        <w:tabs>
          <w:tab w:val="left" w:pos="900"/>
        </w:tabs>
        <w:spacing w:line="276" w:lineRule="auto"/>
        <w:jc w:val="both"/>
        <w:rPr>
          <w:rFonts w:ascii="Arial" w:hAnsi="Arial" w:cs="Arial"/>
          <w:sz w:val="20"/>
          <w:szCs w:val="20"/>
        </w:rPr>
      </w:pPr>
      <w:r w:rsidRPr="007D58F7">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7D58F7" w:rsidRPr="007D58F7" w:rsidRDefault="007D58F7" w:rsidP="007D58F7">
      <w:pPr>
        <w:spacing w:line="276" w:lineRule="auto"/>
        <w:jc w:val="both"/>
        <w:rPr>
          <w:rFonts w:ascii="Arial" w:hAnsi="Arial" w:cs="Arial"/>
          <w:sz w:val="20"/>
          <w:szCs w:val="20"/>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center"/>
        <w:rPr>
          <w:rFonts w:ascii="Arial Narrow" w:hAnsi="Arial Narrow" w:cs="Arial"/>
          <w:b/>
          <w:sz w:val="22"/>
          <w:szCs w:val="22"/>
        </w:rPr>
      </w:pPr>
      <w:r w:rsidRPr="000F3156">
        <w:rPr>
          <w:rFonts w:ascii="Arial Narrow" w:hAnsi="Arial Narrow" w:cs="Arial"/>
          <w:b/>
          <w:sz w:val="22"/>
          <w:szCs w:val="22"/>
        </w:rPr>
        <w:t>_________________END_________________</w:t>
      </w:r>
    </w:p>
    <w:p w:rsidR="00E24122" w:rsidRPr="00E24122" w:rsidRDefault="00E24122" w:rsidP="00E24122">
      <w:pPr>
        <w:spacing w:line="276" w:lineRule="auto"/>
        <w:jc w:val="both"/>
        <w:rPr>
          <w:rFonts w:ascii="Arial" w:hAnsi="Arial" w:cs="Arial"/>
          <w:sz w:val="20"/>
          <w:szCs w:val="20"/>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lastRenderedPageBreak/>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36pt" o:ole="" fillcolor="window">
            <v:imagedata r:id="rId10" o:title=""/>
          </v:shape>
          <o:OLEObject Type="Embed" ProgID="Equation.3" ShapeID="_x0000_i1026" DrawAspect="Content" ObjectID="_1726563162"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0pt;height:36pt" o:ole="" fillcolor="window">
            <v:imagedata r:id="rId12" o:title=""/>
          </v:shape>
          <o:OLEObject Type="Embed" ProgID="Equation.3" ShapeID="_x0000_i1027" DrawAspect="Content" ObjectID="_1726563163"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lastRenderedPageBreak/>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326BA49" wp14:editId="5FC57755">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D58F7" w:rsidRDefault="007D58F7" w:rsidP="0097324C"/>
                          <w:p w:rsidR="007D58F7" w:rsidRDefault="007D58F7" w:rsidP="0097324C"/>
                          <w:p w:rsidR="007D58F7" w:rsidRPr="00585866" w:rsidRDefault="007D58F7"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D58F7" w:rsidRPr="00585866" w:rsidRDefault="007D58F7" w:rsidP="0097324C">
                            <w:pPr>
                              <w:jc w:val="center"/>
                              <w:rPr>
                                <w:rFonts w:ascii="Arial" w:hAnsi="Arial" w:cs="Arial"/>
                                <w:sz w:val="18"/>
                                <w:szCs w:val="18"/>
                              </w:rPr>
                            </w:pPr>
                            <w:r w:rsidRPr="00585866">
                              <w:rPr>
                                <w:rFonts w:ascii="Arial" w:hAnsi="Arial" w:cs="Arial"/>
                                <w:sz w:val="18"/>
                                <w:szCs w:val="18"/>
                              </w:rPr>
                              <w:t>SIGNATURE(S) OF BIDDERS(S)</w:t>
                            </w:r>
                          </w:p>
                          <w:p w:rsidR="007D58F7" w:rsidRPr="00585866" w:rsidRDefault="007D58F7" w:rsidP="0097324C">
                            <w:pPr>
                              <w:rPr>
                                <w:rFonts w:ascii="Arial" w:hAnsi="Arial" w:cs="Arial"/>
                                <w:sz w:val="18"/>
                                <w:szCs w:val="18"/>
                              </w:rPr>
                            </w:pPr>
                          </w:p>
                          <w:p w:rsidR="007D58F7" w:rsidRPr="00585866" w:rsidRDefault="007D58F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D58F7" w:rsidRPr="00585866" w:rsidRDefault="007D58F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Default="007D58F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6BA49"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7D58F7" w:rsidRDefault="007D58F7" w:rsidP="0097324C"/>
                    <w:p w:rsidR="007D58F7" w:rsidRDefault="007D58F7" w:rsidP="0097324C"/>
                    <w:p w:rsidR="007D58F7" w:rsidRPr="00585866" w:rsidRDefault="007D58F7"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D58F7" w:rsidRPr="00585866" w:rsidRDefault="007D58F7" w:rsidP="0097324C">
                      <w:pPr>
                        <w:jc w:val="center"/>
                        <w:rPr>
                          <w:rFonts w:ascii="Arial" w:hAnsi="Arial" w:cs="Arial"/>
                          <w:sz w:val="18"/>
                          <w:szCs w:val="18"/>
                        </w:rPr>
                      </w:pPr>
                      <w:r w:rsidRPr="00585866">
                        <w:rPr>
                          <w:rFonts w:ascii="Arial" w:hAnsi="Arial" w:cs="Arial"/>
                          <w:sz w:val="18"/>
                          <w:szCs w:val="18"/>
                        </w:rPr>
                        <w:t>SIGNATURE(S) OF BIDDERS(S)</w:t>
                      </w:r>
                    </w:p>
                    <w:p w:rsidR="007D58F7" w:rsidRPr="00585866" w:rsidRDefault="007D58F7" w:rsidP="0097324C">
                      <w:pPr>
                        <w:rPr>
                          <w:rFonts w:ascii="Arial" w:hAnsi="Arial" w:cs="Arial"/>
                          <w:sz w:val="18"/>
                          <w:szCs w:val="18"/>
                        </w:rPr>
                      </w:pPr>
                    </w:p>
                    <w:p w:rsidR="007D58F7" w:rsidRPr="00585866" w:rsidRDefault="007D58F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D58F7" w:rsidRPr="00585866" w:rsidRDefault="007D58F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Default="007D58F7"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357FD88A" wp14:editId="04A2E5C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D58F7" w:rsidRDefault="007D58F7" w:rsidP="0097324C"/>
                          <w:p w:rsidR="007D58F7" w:rsidRPr="00585866" w:rsidRDefault="007D58F7" w:rsidP="0097324C">
                            <w:pPr>
                              <w:rPr>
                                <w:rFonts w:ascii="Arial" w:hAnsi="Arial" w:cs="Arial"/>
                                <w:sz w:val="18"/>
                                <w:szCs w:val="18"/>
                              </w:rPr>
                            </w:pPr>
                            <w:r w:rsidRPr="00585866">
                              <w:rPr>
                                <w:rFonts w:ascii="Arial" w:hAnsi="Arial" w:cs="Arial"/>
                                <w:sz w:val="18"/>
                                <w:szCs w:val="18"/>
                              </w:rPr>
                              <w:t>WITNESSES</w:t>
                            </w:r>
                          </w:p>
                          <w:p w:rsidR="007D58F7" w:rsidRPr="00585866" w:rsidRDefault="007D58F7" w:rsidP="0097324C">
                            <w:pPr>
                              <w:rPr>
                                <w:rFonts w:ascii="Arial" w:hAnsi="Arial" w:cs="Arial"/>
                                <w:sz w:val="18"/>
                                <w:szCs w:val="18"/>
                              </w:rPr>
                            </w:pPr>
                          </w:p>
                          <w:p w:rsidR="007D58F7" w:rsidRPr="00585866" w:rsidRDefault="007D58F7"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7D58F7" w:rsidRPr="00585866" w:rsidRDefault="007D58F7"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7D58F7" w:rsidRDefault="007D58F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FD88A"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7D58F7" w:rsidRDefault="007D58F7" w:rsidP="0097324C"/>
                    <w:p w:rsidR="007D58F7" w:rsidRPr="00585866" w:rsidRDefault="007D58F7" w:rsidP="0097324C">
                      <w:pPr>
                        <w:rPr>
                          <w:rFonts w:ascii="Arial" w:hAnsi="Arial" w:cs="Arial"/>
                          <w:sz w:val="18"/>
                          <w:szCs w:val="18"/>
                        </w:rPr>
                      </w:pPr>
                      <w:r w:rsidRPr="00585866">
                        <w:rPr>
                          <w:rFonts w:ascii="Arial" w:hAnsi="Arial" w:cs="Arial"/>
                          <w:sz w:val="18"/>
                          <w:szCs w:val="18"/>
                        </w:rPr>
                        <w:t>WITNESSES</w:t>
                      </w:r>
                    </w:p>
                    <w:p w:rsidR="007D58F7" w:rsidRPr="00585866" w:rsidRDefault="007D58F7" w:rsidP="0097324C">
                      <w:pPr>
                        <w:rPr>
                          <w:rFonts w:ascii="Arial" w:hAnsi="Arial" w:cs="Arial"/>
                          <w:sz w:val="18"/>
                          <w:szCs w:val="18"/>
                        </w:rPr>
                      </w:pPr>
                    </w:p>
                    <w:p w:rsidR="007D58F7" w:rsidRPr="00585866" w:rsidRDefault="007D58F7"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7D58F7" w:rsidRPr="00585866" w:rsidRDefault="007D58F7"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7D58F7" w:rsidRDefault="007D58F7"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lastRenderedPageBreak/>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lastRenderedPageBreak/>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lastRenderedPageBreak/>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lastRenderedPageBreak/>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lastRenderedPageBreak/>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to and accepted at the final destination indicated in the contract, </w:t>
      </w:r>
      <w:r w:rsidRPr="00E52D11">
        <w:rPr>
          <w:rFonts w:ascii="Arial" w:hAnsi="Arial" w:cs="Arial"/>
          <w:color w:val="000000"/>
          <w:sz w:val="22"/>
          <w:szCs w:val="22"/>
          <w:lang w:eastAsia="en-ZA"/>
        </w:rPr>
        <w:lastRenderedPageBreak/>
        <w:t>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EC" w:rsidRDefault="007A74EC">
      <w:r>
        <w:separator/>
      </w:r>
    </w:p>
  </w:endnote>
  <w:endnote w:type="continuationSeparator" w:id="0">
    <w:p w:rsidR="007A74EC" w:rsidRDefault="007A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F7" w:rsidRDefault="007A74EC">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7D58F7" w:rsidRPr="001732F5" w:rsidRDefault="007D58F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C7991">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D58F7" w:rsidRDefault="007D58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EC" w:rsidRDefault="007A74EC">
      <w:r>
        <w:separator/>
      </w:r>
    </w:p>
  </w:footnote>
  <w:footnote w:type="continuationSeparator" w:id="0">
    <w:p w:rsidR="007A74EC" w:rsidRDefault="007A74EC">
      <w:r>
        <w:continuationSeparator/>
      </w:r>
    </w:p>
  </w:footnote>
  <w:footnote w:id="1">
    <w:p w:rsidR="007D58F7" w:rsidRDefault="007D58F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D58F7" w:rsidRDefault="007D58F7" w:rsidP="003B72E5">
      <w:pPr>
        <w:pStyle w:val="FootnoteText"/>
      </w:pPr>
    </w:p>
    <w:p w:rsidR="007D58F7" w:rsidRDefault="007D58F7" w:rsidP="003B72E5">
      <w:pPr>
        <w:pStyle w:val="FootnoteText"/>
      </w:pPr>
    </w:p>
  </w:footnote>
  <w:footnote w:id="2">
    <w:p w:rsidR="007D58F7" w:rsidRDefault="007D58F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7D58F7" w:rsidRPr="00B677D5" w:rsidTr="001B1D22">
      <w:trPr>
        <w:trHeight w:val="240"/>
      </w:trPr>
      <w:tc>
        <w:tcPr>
          <w:tcW w:w="4408" w:type="dxa"/>
        </w:tcPr>
        <w:p w:rsidR="007D58F7" w:rsidRPr="00B677D5" w:rsidRDefault="007D58F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7D58F7" w:rsidRPr="00B956CC" w:rsidRDefault="007D58F7" w:rsidP="00CD59BC">
          <w:pPr>
            <w:tabs>
              <w:tab w:val="left" w:pos="990"/>
              <w:tab w:val="left" w:pos="1170"/>
            </w:tabs>
            <w:contextualSpacing/>
            <w:rPr>
              <w:rFonts w:ascii="Arial Narrow" w:eastAsia="Arial Unicode MS" w:hAnsi="Arial Narrow" w:cs="Arial Unicode MS"/>
              <w:b/>
              <w:bCs/>
              <w:sz w:val="22"/>
              <w:szCs w:val="22"/>
            </w:rPr>
          </w:pPr>
        </w:p>
        <w:p w:rsidR="007D58F7" w:rsidRPr="00B956CC" w:rsidRDefault="007D58F7" w:rsidP="00CD59BC">
          <w:pPr>
            <w:tabs>
              <w:tab w:val="left" w:pos="990"/>
              <w:tab w:val="left" w:pos="1170"/>
            </w:tabs>
            <w:contextualSpacing/>
            <w:rPr>
              <w:rFonts w:ascii="Arial Narrow" w:eastAsia="Calibri" w:hAnsi="Arial Narrow" w:cs="Arial"/>
              <w:b/>
              <w:sz w:val="22"/>
              <w:szCs w:val="22"/>
              <w:lang w:val="en-ZA"/>
            </w:rPr>
          </w:pPr>
          <w:r w:rsidRPr="00B956CC">
            <w:rPr>
              <w:rFonts w:ascii="Arial Narrow" w:eastAsia="Arial Unicode MS" w:hAnsi="Arial Narrow" w:cs="Arial Unicode MS"/>
              <w:b/>
              <w:bCs/>
              <w:sz w:val="22"/>
              <w:szCs w:val="22"/>
            </w:rPr>
            <w:t xml:space="preserve">DESCRIPTION: </w:t>
          </w:r>
          <w:r w:rsidR="00CB2192">
            <w:rPr>
              <w:rFonts w:ascii="Arial Narrow" w:eastAsia="Arial Unicode MS" w:hAnsi="Arial Narrow" w:cs="Arial Unicode MS"/>
              <w:b/>
              <w:bCs/>
              <w:sz w:val="22"/>
              <w:szCs w:val="22"/>
            </w:rPr>
            <w:t xml:space="preserve">Renovations </w:t>
          </w:r>
          <w:r>
            <w:rPr>
              <w:rFonts w:ascii="Arial Narrow" w:eastAsia="Arial Unicode MS" w:hAnsi="Arial Narrow" w:cs="Arial Unicode MS"/>
              <w:b/>
              <w:bCs/>
              <w:sz w:val="22"/>
              <w:szCs w:val="22"/>
            </w:rPr>
            <w:t>to</w:t>
          </w:r>
          <w:r w:rsidR="001C63EE">
            <w:rPr>
              <w:rFonts w:ascii="Arial Narrow" w:eastAsia="Arial Unicode MS" w:hAnsi="Arial Narrow" w:cs="Arial Unicode MS"/>
              <w:b/>
              <w:bCs/>
              <w:sz w:val="22"/>
              <w:szCs w:val="22"/>
            </w:rPr>
            <w:t xml:space="preserve"> </w:t>
          </w:r>
          <w:r w:rsidR="00CB2192">
            <w:rPr>
              <w:rFonts w:ascii="Arial Narrow" w:eastAsia="Arial Unicode MS" w:hAnsi="Arial Narrow" w:cs="Arial Unicode MS"/>
              <w:b/>
              <w:bCs/>
              <w:sz w:val="22"/>
              <w:szCs w:val="22"/>
            </w:rPr>
            <w:t xml:space="preserve">DGM </w:t>
          </w:r>
          <w:r w:rsidR="001C63EE">
            <w:rPr>
              <w:rFonts w:ascii="Arial Narrow" w:eastAsia="Arial Unicode MS" w:hAnsi="Arial Narrow" w:cs="Arial Unicode MS"/>
              <w:b/>
              <w:bCs/>
              <w:sz w:val="22"/>
              <w:szCs w:val="22"/>
            </w:rPr>
            <w:t>Core Lab</w:t>
          </w:r>
          <w:r w:rsidR="00CB2192">
            <w:rPr>
              <w:rFonts w:ascii="Arial Narrow" w:eastAsia="Arial Unicode MS" w:hAnsi="Arial Narrow" w:cs="Arial Unicode MS"/>
              <w:b/>
              <w:bCs/>
              <w:sz w:val="22"/>
              <w:szCs w:val="22"/>
            </w:rPr>
            <w:t xml:space="preserve"> at </w:t>
          </w:r>
          <w:r>
            <w:rPr>
              <w:rFonts w:ascii="Arial Narrow" w:eastAsia="Arial Unicode MS" w:hAnsi="Arial Narrow" w:cs="Arial Unicode MS"/>
              <w:b/>
              <w:bCs/>
              <w:sz w:val="22"/>
              <w:szCs w:val="22"/>
            </w:rPr>
            <w:t>DGM-Sefako Makgato</w:t>
          </w:r>
          <w:r w:rsidR="001C63EE">
            <w:rPr>
              <w:rFonts w:ascii="Arial Narrow" w:eastAsia="Arial Unicode MS" w:hAnsi="Arial Narrow" w:cs="Arial Unicode MS"/>
              <w:b/>
              <w:bCs/>
              <w:sz w:val="22"/>
              <w:szCs w:val="22"/>
            </w:rPr>
            <w:t xml:space="preserve"> University</w:t>
          </w:r>
        </w:p>
        <w:p w:rsidR="007D58F7" w:rsidRPr="00B677D5" w:rsidRDefault="007D58F7" w:rsidP="001E6EDB">
          <w:pPr>
            <w:pStyle w:val="Header"/>
            <w:tabs>
              <w:tab w:val="clear" w:pos="4320"/>
              <w:tab w:val="clear" w:pos="8640"/>
            </w:tabs>
            <w:ind w:left="-261" w:right="69"/>
            <w:jc w:val="center"/>
            <w:rPr>
              <w:rFonts w:ascii="Arial" w:hAnsi="Arial" w:cs="Arial"/>
              <w:sz w:val="18"/>
              <w:szCs w:val="18"/>
            </w:rPr>
          </w:pPr>
        </w:p>
      </w:tc>
    </w:tr>
  </w:tbl>
  <w:p w:rsidR="007D58F7" w:rsidRPr="00A90F6B" w:rsidRDefault="007A74EC"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
  </w:num>
  <w:num w:numId="3">
    <w:abstractNumId w:val="15"/>
  </w:num>
  <w:num w:numId="4">
    <w:abstractNumId w:val="41"/>
  </w:num>
  <w:num w:numId="5">
    <w:abstractNumId w:val="9"/>
  </w:num>
  <w:num w:numId="6">
    <w:abstractNumId w:val="11"/>
  </w:num>
  <w:num w:numId="7">
    <w:abstractNumId w:val="17"/>
  </w:num>
  <w:num w:numId="8">
    <w:abstractNumId w:val="31"/>
  </w:num>
  <w:num w:numId="9">
    <w:abstractNumId w:val="20"/>
  </w:num>
  <w:num w:numId="10">
    <w:abstractNumId w:val="21"/>
  </w:num>
  <w:num w:numId="11">
    <w:abstractNumId w:val="34"/>
  </w:num>
  <w:num w:numId="12">
    <w:abstractNumId w:val="33"/>
  </w:num>
  <w:num w:numId="13">
    <w:abstractNumId w:val="28"/>
  </w:num>
  <w:num w:numId="14">
    <w:abstractNumId w:val="2"/>
  </w:num>
  <w:num w:numId="15">
    <w:abstractNumId w:val="44"/>
  </w:num>
  <w:num w:numId="16">
    <w:abstractNumId w:val="25"/>
  </w:num>
  <w:num w:numId="17">
    <w:abstractNumId w:val="26"/>
  </w:num>
  <w:num w:numId="18">
    <w:abstractNumId w:val="23"/>
  </w:num>
  <w:num w:numId="19">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7"/>
  </w:num>
  <w:num w:numId="26">
    <w:abstractNumId w:val="29"/>
  </w:num>
  <w:num w:numId="27">
    <w:abstractNumId w:val="5"/>
  </w:num>
  <w:num w:numId="28">
    <w:abstractNumId w:val="13"/>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 w:numId="39">
    <w:abstractNumId w:val="37"/>
  </w:num>
  <w:num w:numId="40">
    <w:abstractNumId w:val="22"/>
  </w:num>
  <w:num w:numId="41">
    <w:abstractNumId w:val="3"/>
  </w:num>
  <w:num w:numId="42">
    <w:abstractNumId w:val="0"/>
  </w:num>
  <w:num w:numId="43">
    <w:abstractNumId w:val="45"/>
  </w:num>
  <w:num w:numId="44">
    <w:abstractNumId w:val="12"/>
  </w:num>
  <w:num w:numId="45">
    <w:abstractNumId w:val="42"/>
  </w:num>
  <w:num w:numId="46">
    <w:abstractNumId w:val="30"/>
  </w:num>
  <w:num w:numId="4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3156"/>
    <w:rsid w:val="000F7706"/>
    <w:rsid w:val="000F7D4B"/>
    <w:rsid w:val="00101CEE"/>
    <w:rsid w:val="001033F6"/>
    <w:rsid w:val="001035FF"/>
    <w:rsid w:val="00105DC6"/>
    <w:rsid w:val="0010610C"/>
    <w:rsid w:val="0011035C"/>
    <w:rsid w:val="00110F29"/>
    <w:rsid w:val="00112D49"/>
    <w:rsid w:val="001174DE"/>
    <w:rsid w:val="001211E3"/>
    <w:rsid w:val="0012264A"/>
    <w:rsid w:val="00124DCD"/>
    <w:rsid w:val="001277D5"/>
    <w:rsid w:val="0013356C"/>
    <w:rsid w:val="00134827"/>
    <w:rsid w:val="00134C5E"/>
    <w:rsid w:val="00136035"/>
    <w:rsid w:val="00144F6C"/>
    <w:rsid w:val="00146F05"/>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3E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07"/>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2BEE"/>
    <w:rsid w:val="002A5028"/>
    <w:rsid w:val="002B0A60"/>
    <w:rsid w:val="002B3314"/>
    <w:rsid w:val="002B5C47"/>
    <w:rsid w:val="002B781A"/>
    <w:rsid w:val="002B784E"/>
    <w:rsid w:val="002C3186"/>
    <w:rsid w:val="002C48C9"/>
    <w:rsid w:val="002C62BA"/>
    <w:rsid w:val="002C6C73"/>
    <w:rsid w:val="002C78AD"/>
    <w:rsid w:val="002D1626"/>
    <w:rsid w:val="002D1E7A"/>
    <w:rsid w:val="002D41FE"/>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026F"/>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0C4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55F"/>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2EAE"/>
    <w:rsid w:val="006A3A7D"/>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78FA"/>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86DF3"/>
    <w:rsid w:val="007916A7"/>
    <w:rsid w:val="00791A69"/>
    <w:rsid w:val="00791EEB"/>
    <w:rsid w:val="007A22AB"/>
    <w:rsid w:val="007A2728"/>
    <w:rsid w:val="007A31B5"/>
    <w:rsid w:val="007A6E69"/>
    <w:rsid w:val="007A74EC"/>
    <w:rsid w:val="007B1307"/>
    <w:rsid w:val="007B5504"/>
    <w:rsid w:val="007B5DE1"/>
    <w:rsid w:val="007B645C"/>
    <w:rsid w:val="007B6B52"/>
    <w:rsid w:val="007B79E9"/>
    <w:rsid w:val="007C1BE6"/>
    <w:rsid w:val="007C1D29"/>
    <w:rsid w:val="007C1F12"/>
    <w:rsid w:val="007C6925"/>
    <w:rsid w:val="007C752D"/>
    <w:rsid w:val="007C7D9B"/>
    <w:rsid w:val="007D1669"/>
    <w:rsid w:val="007D58F7"/>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23E2"/>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2C1"/>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599B"/>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26E65"/>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0770"/>
    <w:rsid w:val="00B91843"/>
    <w:rsid w:val="00B91CDD"/>
    <w:rsid w:val="00B949EE"/>
    <w:rsid w:val="00B956CC"/>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0C5B"/>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2192"/>
    <w:rsid w:val="00CB3A1F"/>
    <w:rsid w:val="00CB3E17"/>
    <w:rsid w:val="00CC01F1"/>
    <w:rsid w:val="00CC3D6B"/>
    <w:rsid w:val="00CC5029"/>
    <w:rsid w:val="00CC62CD"/>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1793"/>
    <w:rsid w:val="00DD6F3A"/>
    <w:rsid w:val="00DE070B"/>
    <w:rsid w:val="00DE262A"/>
    <w:rsid w:val="00DE3E11"/>
    <w:rsid w:val="00DE7854"/>
    <w:rsid w:val="00DE791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4122"/>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771BA"/>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531C"/>
    <w:rsid w:val="00EB7580"/>
    <w:rsid w:val="00EB7E57"/>
    <w:rsid w:val="00EC127C"/>
    <w:rsid w:val="00EC44CF"/>
    <w:rsid w:val="00EC5D41"/>
    <w:rsid w:val="00EC5FD5"/>
    <w:rsid w:val="00EC7991"/>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B827DBA"/>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110F29"/>
  </w:style>
  <w:style w:type="character" w:customStyle="1" w:styleId="FooterChar">
    <w:name w:val="Footer Char"/>
    <w:basedOn w:val="DefaultParagraphFont"/>
    <w:link w:val="Footer"/>
    <w:uiPriority w:val="99"/>
    <w:rsid w:val="00110F29"/>
    <w:rPr>
      <w:sz w:val="24"/>
      <w:szCs w:val="24"/>
      <w:lang w:val="en-US" w:eastAsia="en-US"/>
    </w:rPr>
  </w:style>
  <w:style w:type="numbering" w:customStyle="1" w:styleId="NoList3">
    <w:name w:val="No List3"/>
    <w:next w:val="NoList"/>
    <w:uiPriority w:val="99"/>
    <w:semiHidden/>
    <w:unhideWhenUsed/>
    <w:rsid w:val="007D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BE1ED-AA6A-4A34-B50E-5F08377F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16763</Words>
  <Characters>95555</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4</cp:revision>
  <cp:lastPrinted>2022-10-06T10:03:00Z</cp:lastPrinted>
  <dcterms:created xsi:type="dcterms:W3CDTF">2022-10-06T09:58:00Z</dcterms:created>
  <dcterms:modified xsi:type="dcterms:W3CDTF">2022-10-06T10:06:00Z</dcterms:modified>
</cp:coreProperties>
</file>