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3E23" w:rsidRDefault="00733E2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733E23" w:rsidRPr="00524744" w:rsidRDefault="00733E23" w:rsidP="00C64ACD">
                            <w:pPr>
                              <w:pStyle w:val="Header"/>
                              <w:rPr>
                                <w:rFonts w:cs="Arial"/>
                                <w:sz w:val="20"/>
                              </w:rPr>
                            </w:pPr>
                            <w:r w:rsidRPr="00524744">
                              <w:rPr>
                                <w:rFonts w:cs="Arial"/>
                                <w:sz w:val="20"/>
                              </w:rPr>
                              <w:t>Author: O.M.A</w:t>
                            </w:r>
                          </w:p>
                          <w:p w:rsidR="00733E23" w:rsidRPr="00524744" w:rsidRDefault="00733E23" w:rsidP="00C64ACD">
                            <w:pPr>
                              <w:pStyle w:val="Header"/>
                              <w:rPr>
                                <w:rFonts w:cs="Arial"/>
                                <w:sz w:val="20"/>
                              </w:rPr>
                            </w:pPr>
                            <w:r>
                              <w:rPr>
                                <w:rFonts w:cs="Arial"/>
                                <w:sz w:val="20"/>
                              </w:rPr>
                              <w:t>File Ref: ARC.12/08/27</w:t>
                            </w:r>
                          </w:p>
                          <w:p w:rsidR="00733E23" w:rsidRPr="00524744" w:rsidRDefault="00733E23" w:rsidP="00C64ACD">
                            <w:pPr>
                              <w:pStyle w:val="Header"/>
                              <w:rPr>
                                <w:rFonts w:cs="Arial"/>
                                <w:sz w:val="20"/>
                              </w:rPr>
                            </w:pPr>
                            <w:r w:rsidRPr="00524744">
                              <w:rPr>
                                <w:rFonts w:cs="Arial"/>
                                <w:sz w:val="20"/>
                              </w:rPr>
                              <w:t xml:space="preserve">Date: </w:t>
                            </w:r>
                            <w:r>
                              <w:rPr>
                                <w:rFonts w:cs="Arial"/>
                                <w:sz w:val="20"/>
                              </w:rPr>
                              <w:t>9 Sep 12</w:t>
                            </w:r>
                          </w:p>
                          <w:p w:rsidR="00733E23" w:rsidRPr="004D0721" w:rsidRDefault="00733E2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733E23" w:rsidRDefault="00733E23"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733E23" w:rsidRDefault="00733E2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733E23" w:rsidRPr="00524744" w:rsidRDefault="00733E23" w:rsidP="00C64ACD">
                      <w:pPr>
                        <w:pStyle w:val="Header"/>
                        <w:rPr>
                          <w:rFonts w:cs="Arial"/>
                          <w:sz w:val="20"/>
                        </w:rPr>
                      </w:pPr>
                      <w:r w:rsidRPr="00524744">
                        <w:rPr>
                          <w:rFonts w:cs="Arial"/>
                          <w:sz w:val="20"/>
                        </w:rPr>
                        <w:t>Author: O.M.A</w:t>
                      </w:r>
                    </w:p>
                    <w:p w:rsidR="00733E23" w:rsidRPr="00524744" w:rsidRDefault="00733E23" w:rsidP="00C64ACD">
                      <w:pPr>
                        <w:pStyle w:val="Header"/>
                        <w:rPr>
                          <w:rFonts w:cs="Arial"/>
                          <w:sz w:val="20"/>
                        </w:rPr>
                      </w:pPr>
                      <w:r>
                        <w:rPr>
                          <w:rFonts w:cs="Arial"/>
                          <w:sz w:val="20"/>
                        </w:rPr>
                        <w:t>File Ref: ARC.12/08/27</w:t>
                      </w:r>
                    </w:p>
                    <w:p w:rsidR="00733E23" w:rsidRPr="00524744" w:rsidRDefault="00733E23" w:rsidP="00C64ACD">
                      <w:pPr>
                        <w:pStyle w:val="Header"/>
                        <w:rPr>
                          <w:rFonts w:cs="Arial"/>
                          <w:sz w:val="20"/>
                        </w:rPr>
                      </w:pPr>
                      <w:r w:rsidRPr="00524744">
                        <w:rPr>
                          <w:rFonts w:cs="Arial"/>
                          <w:sz w:val="20"/>
                        </w:rPr>
                        <w:t xml:space="preserve">Date: </w:t>
                      </w:r>
                      <w:r>
                        <w:rPr>
                          <w:rFonts w:cs="Arial"/>
                          <w:sz w:val="20"/>
                        </w:rPr>
                        <w:t>9 Sep 12</w:t>
                      </w:r>
                    </w:p>
                    <w:p w:rsidR="00733E23" w:rsidRPr="004D0721" w:rsidRDefault="00733E2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733E23" w:rsidRDefault="00733E23"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CE1192" w:rsidP="005B49BB">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DESCRIPTION:</w:t>
      </w:r>
      <w:r w:rsidR="007679D2">
        <w:rPr>
          <w:rFonts w:ascii="Arial Narrow" w:hAnsi="Arial Narrow" w:cs="Arial"/>
          <w:b/>
          <w:color w:val="000000"/>
          <w:sz w:val="28"/>
          <w:szCs w:val="28"/>
        </w:rPr>
        <w:t xml:space="preserve"> </w:t>
      </w:r>
      <w:r w:rsidR="001E26F3">
        <w:rPr>
          <w:rFonts w:ascii="Arial Narrow" w:hAnsi="Arial Narrow" w:cs="Arial"/>
          <w:b/>
          <w:color w:val="000000"/>
          <w:sz w:val="28"/>
          <w:szCs w:val="28"/>
        </w:rPr>
        <w:t>(</w:t>
      </w:r>
      <w:r w:rsidR="001E26F3" w:rsidRPr="001E26F3">
        <w:rPr>
          <w:rFonts w:ascii="Arial Narrow" w:hAnsi="Arial Narrow" w:cs="Arial"/>
          <w:b/>
          <w:color w:val="FF0000"/>
          <w:sz w:val="28"/>
          <w:szCs w:val="28"/>
        </w:rPr>
        <w:t>RE-ADVERT</w:t>
      </w:r>
      <w:r w:rsidR="001E26F3">
        <w:rPr>
          <w:rFonts w:ascii="Arial Narrow" w:hAnsi="Arial Narrow" w:cs="Arial"/>
          <w:b/>
          <w:color w:val="000000"/>
          <w:sz w:val="28"/>
          <w:szCs w:val="28"/>
        </w:rPr>
        <w:t xml:space="preserve">) </w:t>
      </w:r>
      <w:r w:rsidR="007679D2">
        <w:rPr>
          <w:rFonts w:ascii="Arial Narrow" w:hAnsi="Arial Narrow" w:cs="Arial"/>
          <w:b/>
          <w:color w:val="000000"/>
          <w:sz w:val="28"/>
          <w:szCs w:val="28"/>
        </w:rPr>
        <w:t xml:space="preserve">REQUEST TO </w:t>
      </w:r>
      <w:r w:rsidR="00733E23">
        <w:rPr>
          <w:rFonts w:ascii="Arial Narrow" w:hAnsi="Arial Narrow" w:cs="Arial"/>
          <w:b/>
          <w:color w:val="000000"/>
          <w:sz w:val="28"/>
          <w:szCs w:val="28"/>
        </w:rPr>
        <w:t>PURCHASE A METAL STORAGE LOCKER</w:t>
      </w:r>
      <w:r w:rsidR="004C3974">
        <w:rPr>
          <w:rFonts w:ascii="Arial Narrow" w:hAnsi="Arial Narrow" w:cs="Arial"/>
          <w:b/>
          <w:color w:val="000000"/>
          <w:sz w:val="28"/>
          <w:szCs w:val="28"/>
        </w:rPr>
        <w:t xml:space="preserve"> </w:t>
      </w:r>
      <w:r w:rsidR="001D06F9">
        <w:rPr>
          <w:rFonts w:ascii="Arial Narrow" w:hAnsi="Arial Narrow" w:cs="Arial"/>
          <w:b/>
          <w:color w:val="000000"/>
          <w:sz w:val="28"/>
          <w:szCs w:val="28"/>
        </w:rPr>
        <w:t xml:space="preserve">AT </w:t>
      </w:r>
    </w:p>
    <w:p w:rsidR="00C12C17" w:rsidRDefault="00733E23"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RUSTENBURG</w:t>
      </w:r>
      <w:r w:rsidR="0032790B">
        <w:rPr>
          <w:rFonts w:ascii="Arial Narrow" w:eastAsia="Calibri" w:hAnsi="Arial Narrow" w:cs="Arial"/>
          <w:b/>
          <w:sz w:val="28"/>
          <w:szCs w:val="28"/>
          <w:lang w:val="en-ZA"/>
        </w:rPr>
        <w:t xml:space="preserve"> LABORATORY</w:t>
      </w:r>
      <w:r w:rsidR="001D06F9">
        <w:rPr>
          <w:rFonts w:ascii="Arial Narrow" w:eastAsia="Calibri" w:hAnsi="Arial Narrow" w:cs="Arial"/>
          <w:b/>
          <w:sz w:val="28"/>
          <w:szCs w:val="28"/>
          <w:lang w:val="en-ZA"/>
        </w:rPr>
        <w:t xml:space="preserve"> (NORTH WEST)</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733E23">
        <w:rPr>
          <w:rFonts w:ascii="Arial Narrow" w:eastAsia="Calibri" w:hAnsi="Arial Narrow" w:cs="Arial"/>
          <w:b/>
          <w:sz w:val="28"/>
          <w:szCs w:val="28"/>
          <w:lang w:val="en-ZA"/>
        </w:rPr>
        <w:t>2123754</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B49BB">
        <w:rPr>
          <w:rFonts w:ascii="Arial Narrow" w:eastAsia="Calibri" w:hAnsi="Arial Narrow" w:cs="Arial"/>
          <w:b/>
          <w:sz w:val="28"/>
          <w:szCs w:val="28"/>
          <w:lang w:val="en-ZA"/>
        </w:rPr>
        <w:t xml:space="preserve"> </w:t>
      </w:r>
      <w:r w:rsidR="001E26F3">
        <w:rPr>
          <w:rFonts w:ascii="Arial Narrow" w:eastAsia="Calibri" w:hAnsi="Arial Narrow" w:cs="Arial"/>
          <w:b/>
          <w:sz w:val="28"/>
          <w:szCs w:val="28"/>
          <w:lang w:val="en-ZA"/>
        </w:rPr>
        <w:t xml:space="preserve"> 30</w:t>
      </w:r>
      <w:r w:rsidR="001203CB">
        <w:rPr>
          <w:rFonts w:ascii="Arial Narrow" w:eastAsia="Calibri" w:hAnsi="Arial Narrow" w:cs="Arial"/>
          <w:b/>
          <w:sz w:val="28"/>
          <w:szCs w:val="28"/>
          <w:lang w:val="en-ZA"/>
        </w:rPr>
        <w:t xml:space="preserve"> September</w:t>
      </w:r>
      <w:r w:rsidR="005B49BB" w:rsidRPr="005B49BB">
        <w:rPr>
          <w:rFonts w:ascii="Arial Narrow" w:eastAsia="Calibri" w:hAnsi="Arial Narrow" w:cs="Arial"/>
          <w:b/>
          <w:sz w:val="28"/>
          <w:szCs w:val="28"/>
          <w:lang w:val="en-ZA"/>
        </w:rPr>
        <w:t xml:space="preserve"> 2022</w:t>
      </w:r>
      <w:r w:rsidR="005B49BB">
        <w:rPr>
          <w:rFonts w:ascii="Arial Narrow" w:eastAsia="Calibri" w:hAnsi="Arial Narrow" w:cs="Arial"/>
          <w:b/>
          <w:sz w:val="28"/>
          <w:szCs w:val="28"/>
          <w:lang w:val="en-ZA"/>
        </w:rPr>
        <w:t xml:space="preserve"> 11H00</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B49BB" w:rsidRDefault="00C12C17"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Korte Street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p w:rsid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p w:rsidR="008072B6" w:rsidRDefault="008072B6"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04797">
          <w:rPr>
            <w:noProof/>
            <w:webHidden/>
          </w:rPr>
          <w:t>2</w:t>
        </w:r>
        <w:r>
          <w:rPr>
            <w:noProof/>
            <w:webHidden/>
          </w:rPr>
          <w:fldChar w:fldCharType="end"/>
        </w:r>
      </w:hyperlink>
    </w:p>
    <w:p w:rsidR="00DB6342" w:rsidRDefault="007E6AF8">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7E6AF8">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7E6AF8">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7E6AF8">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7E6AF8">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C04797">
          <w:rPr>
            <w:b w:val="0"/>
            <w:bCs w:val="0"/>
            <w:noProof/>
            <w:webHidden/>
          </w:rPr>
          <w:t>Error! Bookmark not defined.</w:t>
        </w:r>
        <w:r w:rsidR="00DB6342">
          <w:rPr>
            <w:noProof/>
            <w:webHidden/>
          </w:rPr>
          <w:fldChar w:fldCharType="end"/>
        </w:r>
      </w:hyperlink>
    </w:p>
    <w:p w:rsidR="00DB6342" w:rsidRDefault="007E6AF8">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7E6AF8">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7E6AF8">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7E6AF8">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7E6AF8">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7E6AF8">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7E6AF8">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7E6AF8">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6"/>
        <w:gridCol w:w="15"/>
        <w:gridCol w:w="1286"/>
        <w:gridCol w:w="1726"/>
        <w:gridCol w:w="768"/>
        <w:gridCol w:w="1497"/>
        <w:gridCol w:w="345"/>
        <w:gridCol w:w="142"/>
        <w:gridCol w:w="396"/>
        <w:gridCol w:w="907"/>
        <w:gridCol w:w="1611"/>
      </w:tblGrid>
      <w:tr w:rsidR="00A86B57" w:rsidRPr="00627C33" w:rsidTr="00C177BF">
        <w:trPr>
          <w:trHeight w:val="228"/>
          <w:jc w:val="center"/>
        </w:trPr>
        <w:tc>
          <w:tcPr>
            <w:tcW w:w="10989" w:type="dxa"/>
            <w:gridSpan w:val="12"/>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8E326D" w:rsidRPr="00627C33" w:rsidTr="001203CB">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7"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733E23">
              <w:rPr>
                <w:rFonts w:ascii="Arial Narrow" w:hAnsi="Arial Narrow"/>
                <w:b/>
                <w:sz w:val="20"/>
                <w:lang w:val="en-GB"/>
              </w:rPr>
              <w:t>2123754</w:t>
            </w:r>
          </w:p>
        </w:tc>
        <w:tc>
          <w:tcPr>
            <w:tcW w:w="2494" w:type="dxa"/>
            <w:gridSpan w:val="2"/>
            <w:shd w:val="clear" w:color="auto" w:fill="auto"/>
            <w:vAlign w:val="bottom"/>
          </w:tcPr>
          <w:p w:rsidR="00A86B57" w:rsidRPr="00627C33" w:rsidRDefault="00A86B57" w:rsidP="005B49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5B49BB">
              <w:rPr>
                <w:rFonts w:ascii="Arial Narrow" w:hAnsi="Arial Narrow"/>
                <w:sz w:val="20"/>
                <w:lang w:val="en-GB"/>
              </w:rPr>
              <w:t xml:space="preserve"> </w:t>
            </w:r>
          </w:p>
        </w:tc>
        <w:tc>
          <w:tcPr>
            <w:tcW w:w="1842" w:type="dxa"/>
            <w:gridSpan w:val="2"/>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1E26F3">
              <w:rPr>
                <w:rFonts w:ascii="Arial Narrow" w:hAnsi="Arial Narrow"/>
                <w:b/>
                <w:sz w:val="20"/>
                <w:lang w:val="en-GB"/>
              </w:rPr>
              <w:t>30</w:t>
            </w:r>
            <w:r w:rsidR="001203CB">
              <w:rPr>
                <w:rFonts w:ascii="Arial Narrow" w:hAnsi="Arial Narrow"/>
                <w:b/>
                <w:sz w:val="20"/>
                <w:lang w:val="en-GB"/>
              </w:rPr>
              <w:t xml:space="preserve"> September</w:t>
            </w:r>
            <w:r w:rsidR="005B49BB" w:rsidRPr="005B49BB">
              <w:rPr>
                <w:rFonts w:ascii="Arial Narrow" w:hAnsi="Arial Narrow"/>
                <w:b/>
                <w:sz w:val="20"/>
                <w:lang w:val="en-GB"/>
              </w:rPr>
              <w:t xml:space="preserve"> 2022</w:t>
            </w:r>
          </w:p>
        </w:tc>
        <w:tc>
          <w:tcPr>
            <w:tcW w:w="144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611" w:type="dxa"/>
            <w:shd w:val="clear" w:color="auto" w:fill="auto"/>
            <w:vAlign w:val="bottom"/>
          </w:tcPr>
          <w:p w:rsidR="00A86B57" w:rsidRPr="00A86B57" w:rsidRDefault="005B49B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7B1839">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29" w:type="dxa"/>
            <w:gridSpan w:val="11"/>
            <w:tcBorders>
              <w:bottom w:val="single" w:sz="4" w:space="0" w:color="auto"/>
            </w:tcBorders>
            <w:shd w:val="clear" w:color="auto" w:fill="auto"/>
            <w:vAlign w:val="bottom"/>
          </w:tcPr>
          <w:p w:rsidR="00A86B57" w:rsidRPr="0090419D" w:rsidRDefault="00733E23" w:rsidP="00083E05">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REQUEST TO PURCHASE A METAL STORAGE LOCKER RUSTENBURG</w:t>
            </w:r>
            <w:r w:rsidR="0032790B">
              <w:rPr>
                <w:rFonts w:ascii="Arial Narrow" w:hAnsi="Arial Narrow" w:cs="Arial"/>
                <w:b/>
                <w:color w:val="000000"/>
                <w:sz w:val="20"/>
                <w:szCs w:val="20"/>
              </w:rPr>
              <w:t xml:space="preserve"> </w:t>
            </w:r>
            <w:r w:rsidR="00687E6C">
              <w:rPr>
                <w:rFonts w:ascii="Arial Narrow" w:hAnsi="Arial Narrow" w:cs="Arial"/>
                <w:b/>
                <w:color w:val="000000"/>
                <w:sz w:val="20"/>
                <w:szCs w:val="20"/>
              </w:rPr>
              <w:t xml:space="preserve"> LABORATORY (NORTH WEST)</w:t>
            </w:r>
          </w:p>
        </w:tc>
      </w:tr>
      <w:tr w:rsidR="00A86B57" w:rsidRPr="00627C33" w:rsidTr="00C177BF">
        <w:trPr>
          <w:trHeight w:val="228"/>
          <w:jc w:val="center"/>
        </w:trPr>
        <w:tc>
          <w:tcPr>
            <w:tcW w:w="10989" w:type="dxa"/>
            <w:gridSpan w:val="12"/>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2"/>
            <w:tcBorders>
              <w:top w:val="single" w:sz="4" w:space="0" w:color="auto"/>
            </w:tcBorders>
            <w:shd w:val="clear" w:color="auto" w:fill="auto"/>
            <w:vAlign w:val="bottom"/>
          </w:tcPr>
          <w:p w:rsidR="00A86B57" w:rsidRPr="008E326D" w:rsidRDefault="008E326D" w:rsidP="008E32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tc>
      </w:tr>
      <w:tr w:rsidR="00A86B57" w:rsidRPr="00627C33" w:rsidTr="00C177BF">
        <w:trPr>
          <w:trHeight w:val="340"/>
          <w:jc w:val="center"/>
        </w:trPr>
        <w:tc>
          <w:tcPr>
            <w:tcW w:w="10989" w:type="dxa"/>
            <w:gridSpan w:val="12"/>
            <w:tcBorders>
              <w:top w:val="single" w:sz="4" w:space="0" w:color="auto"/>
            </w:tcBorders>
            <w:shd w:val="clear" w:color="auto" w:fill="auto"/>
            <w:vAlign w:val="bottom"/>
          </w:tcPr>
          <w:p w:rsidR="00A86B57" w:rsidRPr="008E326D" w:rsidRDefault="008E326D" w:rsidP="008E32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Korte Street </w:t>
            </w:r>
          </w:p>
        </w:tc>
      </w:tr>
      <w:tr w:rsidR="00A86B57" w:rsidRPr="00627C33" w:rsidTr="00C177BF">
        <w:trPr>
          <w:trHeight w:val="397"/>
          <w:jc w:val="center"/>
        </w:trPr>
        <w:tc>
          <w:tcPr>
            <w:tcW w:w="10989" w:type="dxa"/>
            <w:gridSpan w:val="12"/>
            <w:tcBorders>
              <w:top w:val="single" w:sz="4" w:space="0" w:color="auto"/>
            </w:tcBorders>
            <w:shd w:val="clear" w:color="auto" w:fill="auto"/>
            <w:vAlign w:val="bottom"/>
          </w:tcPr>
          <w:p w:rsidR="00A86B57" w:rsidRPr="008E326D" w:rsidRDefault="008E326D" w:rsidP="008E32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tc>
      </w:tr>
      <w:tr w:rsidR="00A86B57" w:rsidRPr="00627C33" w:rsidTr="00C177BF">
        <w:trPr>
          <w:trHeight w:val="340"/>
          <w:jc w:val="center"/>
        </w:trPr>
        <w:tc>
          <w:tcPr>
            <w:tcW w:w="10989" w:type="dxa"/>
            <w:gridSpan w:val="12"/>
            <w:tcBorders>
              <w:top w:val="single" w:sz="4" w:space="0" w:color="auto"/>
            </w:tcBorders>
            <w:shd w:val="clear" w:color="auto" w:fill="auto"/>
            <w:vAlign w:val="bottom"/>
          </w:tcPr>
          <w:p w:rsidR="00A86B57" w:rsidRPr="008E326D" w:rsidRDefault="008E326D" w:rsidP="008E32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tc>
      </w:tr>
      <w:tr w:rsidR="00E408DA" w:rsidRPr="00627C33" w:rsidTr="007B1839">
        <w:trPr>
          <w:trHeight w:val="413"/>
          <w:jc w:val="center"/>
        </w:trPr>
        <w:tc>
          <w:tcPr>
            <w:tcW w:w="532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666" w:type="dxa"/>
            <w:gridSpan w:val="7"/>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8E326D" w:rsidRPr="00627C33" w:rsidTr="007B1839">
        <w:trPr>
          <w:trHeight w:val="302"/>
          <w:jc w:val="center"/>
        </w:trPr>
        <w:tc>
          <w:tcPr>
            <w:tcW w:w="231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2" w:type="dxa"/>
            <w:gridSpan w:val="2"/>
            <w:tcBorders>
              <w:top w:val="single" w:sz="4" w:space="0" w:color="auto"/>
            </w:tcBorders>
            <w:shd w:val="clear" w:color="auto" w:fill="auto"/>
            <w:vAlign w:val="bottom"/>
          </w:tcPr>
          <w:p w:rsidR="00A86B57" w:rsidRDefault="008E326D"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E326D">
              <w:rPr>
                <w:rFonts w:ascii="Arial Narrow" w:hAnsi="Arial Narrow"/>
                <w:b/>
                <w:sz w:val="20"/>
                <w:lang w:val="en-GB"/>
              </w:rPr>
              <w:t>Tlotliso Maope</w:t>
            </w:r>
          </w:p>
        </w:tc>
        <w:tc>
          <w:tcPr>
            <w:tcW w:w="3148" w:type="dxa"/>
            <w:gridSpan w:val="5"/>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518"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E326D" w:rsidRPr="00627C33" w:rsidTr="007B1839">
        <w:trPr>
          <w:trHeight w:val="302"/>
          <w:jc w:val="center"/>
        </w:trPr>
        <w:tc>
          <w:tcPr>
            <w:tcW w:w="231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2" w:type="dxa"/>
            <w:gridSpan w:val="2"/>
            <w:tcBorders>
              <w:top w:val="single" w:sz="4" w:space="0" w:color="auto"/>
            </w:tcBorders>
            <w:shd w:val="clear" w:color="auto" w:fill="auto"/>
            <w:vAlign w:val="bottom"/>
          </w:tcPr>
          <w:p w:rsidR="00A86B57" w:rsidRDefault="008E326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018 381 2055</w:t>
            </w:r>
          </w:p>
        </w:tc>
        <w:tc>
          <w:tcPr>
            <w:tcW w:w="3148" w:type="dxa"/>
            <w:gridSpan w:val="5"/>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518" w:type="dxa"/>
            <w:gridSpan w:val="2"/>
            <w:tcBorders>
              <w:top w:val="single" w:sz="4" w:space="0" w:color="auto"/>
            </w:tcBorders>
            <w:shd w:val="clear" w:color="auto" w:fill="auto"/>
            <w:vAlign w:val="bottom"/>
          </w:tcPr>
          <w:p w:rsidR="00A86B57" w:rsidRDefault="00A86B57"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E326D" w:rsidRPr="00627C33" w:rsidTr="007B1839">
        <w:trPr>
          <w:trHeight w:val="302"/>
          <w:jc w:val="center"/>
        </w:trPr>
        <w:tc>
          <w:tcPr>
            <w:tcW w:w="231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2" w:type="dxa"/>
            <w:gridSpan w:val="2"/>
            <w:tcBorders>
              <w:top w:val="single" w:sz="4" w:space="0" w:color="auto"/>
            </w:tcBorders>
            <w:shd w:val="clear" w:color="auto" w:fill="auto"/>
            <w:vAlign w:val="bottom"/>
          </w:tcPr>
          <w:p w:rsidR="00A86B57" w:rsidRDefault="008E326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w:t>
            </w:r>
          </w:p>
        </w:tc>
        <w:tc>
          <w:tcPr>
            <w:tcW w:w="3148" w:type="dxa"/>
            <w:gridSpan w:val="5"/>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518"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E326D" w:rsidRPr="00627C33" w:rsidTr="007B1839">
        <w:trPr>
          <w:trHeight w:val="268"/>
          <w:jc w:val="center"/>
        </w:trPr>
        <w:tc>
          <w:tcPr>
            <w:tcW w:w="2311"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2" w:type="dxa"/>
            <w:gridSpan w:val="2"/>
            <w:tcBorders>
              <w:top w:val="single" w:sz="4" w:space="0" w:color="auto"/>
            </w:tcBorders>
            <w:shd w:val="clear" w:color="auto" w:fill="auto"/>
            <w:vAlign w:val="bottom"/>
          </w:tcPr>
          <w:p w:rsidR="00A86B57" w:rsidRDefault="00156698"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tlotliso.maope@nhls.ac.za</w:t>
            </w:r>
          </w:p>
        </w:tc>
        <w:tc>
          <w:tcPr>
            <w:tcW w:w="3148" w:type="dxa"/>
            <w:gridSpan w:val="5"/>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518" w:type="dxa"/>
            <w:gridSpan w:val="2"/>
            <w:tcBorders>
              <w:top w:val="single" w:sz="4" w:space="0" w:color="auto"/>
            </w:tcBorders>
            <w:shd w:val="clear" w:color="auto" w:fill="auto"/>
            <w:vAlign w:val="bottom"/>
          </w:tcPr>
          <w:p w:rsidR="000C1E0D" w:rsidRPr="00A34473" w:rsidRDefault="007E6AF8"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hyperlink r:id="rId9" w:history="1">
              <w:r w:rsidR="00733E23">
                <w:rPr>
                  <w:rStyle w:val="Hyperlink"/>
                  <w:rFonts w:ascii="Arial" w:hAnsi="Arial" w:cs="Arial"/>
                  <w:sz w:val="20"/>
                  <w:szCs w:val="20"/>
                  <w:lang w:eastAsia="en-ZA"/>
                </w:rPr>
                <w:t>tuelo.nteta@nhls.ac.za</w:t>
              </w:r>
            </w:hyperlink>
            <w:r w:rsidR="00733E23">
              <w:rPr>
                <w:rFonts w:ascii="Arial" w:hAnsi="Arial" w:cs="Arial"/>
                <w:color w:val="2E74B5"/>
                <w:sz w:val="20"/>
                <w:szCs w:val="20"/>
                <w:lang w:eastAsia="en-ZA"/>
              </w:rPr>
              <w:t> </w:t>
            </w:r>
          </w:p>
        </w:tc>
      </w:tr>
      <w:tr w:rsidR="00A86B57" w:rsidRPr="00627C33" w:rsidTr="00C177BF">
        <w:trPr>
          <w:trHeight w:val="228"/>
          <w:jc w:val="center"/>
        </w:trPr>
        <w:tc>
          <w:tcPr>
            <w:tcW w:w="10989" w:type="dxa"/>
            <w:gridSpan w:val="12"/>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93" w:type="dxa"/>
            <w:gridSpan w:val="10"/>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93" w:type="dxa"/>
            <w:gridSpan w:val="10"/>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93" w:type="dxa"/>
            <w:gridSpan w:val="10"/>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E326D"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49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84"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14"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93" w:type="dxa"/>
            <w:gridSpan w:val="10"/>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E326D"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494"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84"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14"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7B1839">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93" w:type="dxa"/>
            <w:gridSpan w:val="10"/>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7B1839">
        <w:trPr>
          <w:trHeight w:val="299"/>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93" w:type="dxa"/>
            <w:gridSpan w:val="10"/>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E326D" w:rsidRPr="00627C33" w:rsidTr="007B1839">
        <w:trPr>
          <w:trHeight w:val="57"/>
          <w:jc w:val="center"/>
        </w:trPr>
        <w:tc>
          <w:tcPr>
            <w:tcW w:w="2296"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768" w:type="dxa"/>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49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401"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8E326D" w:rsidRPr="00627C33" w:rsidTr="007B1839">
        <w:trPr>
          <w:trHeight w:val="340"/>
          <w:jc w:val="center"/>
        </w:trPr>
        <w:tc>
          <w:tcPr>
            <w:tcW w:w="2296"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7"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E6AF8">
              <w:rPr>
                <w:rFonts w:ascii="Arial Narrow" w:hAnsi="Arial Narrow"/>
                <w:sz w:val="20"/>
                <w:lang w:val="en-GB"/>
              </w:rPr>
            </w:r>
            <w:r w:rsidR="007E6AF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E6AF8">
              <w:rPr>
                <w:rFonts w:ascii="Arial Narrow" w:hAnsi="Arial Narrow"/>
                <w:sz w:val="20"/>
                <w:lang w:val="en-GB"/>
              </w:rPr>
            </w:r>
            <w:r w:rsidR="007E6AF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752" w:type="dxa"/>
            <w:gridSpan w:val="4"/>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914"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E6AF8">
              <w:rPr>
                <w:rFonts w:ascii="Arial Narrow" w:hAnsi="Arial Narrow"/>
                <w:sz w:val="20"/>
                <w:lang w:val="en-GB"/>
              </w:rPr>
            </w:r>
            <w:r w:rsidR="007E6AF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E6AF8">
              <w:rPr>
                <w:rFonts w:ascii="Arial Narrow" w:hAnsi="Arial Narrow"/>
                <w:sz w:val="20"/>
                <w:lang w:val="en-GB"/>
              </w:rPr>
            </w:r>
            <w:r w:rsidR="007E6AF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2"/>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8E326D" w:rsidRPr="00627C33" w:rsidTr="007B1839">
        <w:trPr>
          <w:trHeight w:val="864"/>
          <w:jc w:val="center"/>
        </w:trPr>
        <w:tc>
          <w:tcPr>
            <w:tcW w:w="2296"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027"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E6AF8">
              <w:rPr>
                <w:rFonts w:ascii="Arial Narrow" w:hAnsi="Arial Narrow"/>
                <w:sz w:val="20"/>
                <w:lang w:val="en-GB"/>
              </w:rPr>
            </w:r>
            <w:r w:rsidR="007E6AF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7E6AF8">
              <w:rPr>
                <w:rFonts w:ascii="Arial Narrow" w:hAnsi="Arial Narrow"/>
                <w:sz w:val="20"/>
                <w:lang w:val="en-GB"/>
              </w:rPr>
            </w:r>
            <w:r w:rsidR="007E6AF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752" w:type="dxa"/>
            <w:gridSpan w:val="4"/>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914"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E6AF8">
              <w:rPr>
                <w:rFonts w:ascii="Arial Narrow" w:hAnsi="Arial Narrow"/>
                <w:sz w:val="20"/>
                <w:lang w:val="en-GB"/>
              </w:rPr>
            </w:r>
            <w:r w:rsidR="007E6AF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E6AF8">
              <w:rPr>
                <w:rFonts w:ascii="Arial Narrow" w:hAnsi="Arial Narrow"/>
                <w:sz w:val="20"/>
                <w:lang w:val="en-GB"/>
              </w:rPr>
            </w:r>
            <w:r w:rsidR="007E6AF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2"/>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2"/>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lastRenderedPageBreak/>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E6AF8">
              <w:rPr>
                <w:rFonts w:ascii="Arial Narrow" w:hAnsi="Arial Narrow"/>
                <w:sz w:val="20"/>
                <w:lang w:val="en-GB"/>
              </w:rPr>
            </w:r>
            <w:r w:rsidR="007E6AF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E6AF8">
              <w:rPr>
                <w:rFonts w:ascii="Arial Narrow" w:hAnsi="Arial Narrow"/>
                <w:sz w:val="20"/>
                <w:lang w:val="en-GB"/>
              </w:rPr>
            </w:r>
            <w:r w:rsidR="007E6AF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E6AF8">
              <w:rPr>
                <w:rFonts w:ascii="Arial Narrow" w:hAnsi="Arial Narrow"/>
                <w:sz w:val="20"/>
                <w:lang w:val="en-GB"/>
              </w:rPr>
            </w:r>
            <w:r w:rsidR="007E6AF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E6AF8">
              <w:rPr>
                <w:rFonts w:ascii="Arial Narrow" w:hAnsi="Arial Narrow"/>
                <w:sz w:val="20"/>
                <w:lang w:val="en-GB"/>
              </w:rPr>
            </w:r>
            <w:r w:rsidR="007E6AF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E6AF8">
              <w:rPr>
                <w:rFonts w:ascii="Arial Narrow" w:hAnsi="Arial Narrow"/>
                <w:sz w:val="20"/>
                <w:lang w:val="en-GB"/>
              </w:rPr>
            </w:r>
            <w:r w:rsidR="007E6AF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E6AF8">
              <w:rPr>
                <w:rFonts w:ascii="Arial Narrow" w:hAnsi="Arial Narrow"/>
                <w:sz w:val="20"/>
                <w:lang w:val="en-GB"/>
              </w:rPr>
            </w:r>
            <w:r w:rsidR="007E6AF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E6AF8">
              <w:rPr>
                <w:rFonts w:ascii="Arial Narrow" w:hAnsi="Arial Narrow"/>
                <w:sz w:val="20"/>
                <w:lang w:val="en-GB"/>
              </w:rPr>
            </w:r>
            <w:r w:rsidR="007E6AF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E6AF8">
              <w:rPr>
                <w:rFonts w:ascii="Arial Narrow" w:hAnsi="Arial Narrow"/>
                <w:sz w:val="20"/>
                <w:lang w:val="en-GB"/>
              </w:rPr>
            </w:r>
            <w:r w:rsidR="007E6AF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E6AF8">
              <w:rPr>
                <w:rFonts w:ascii="Arial Narrow" w:hAnsi="Arial Narrow"/>
                <w:sz w:val="20"/>
                <w:lang w:val="en-GB"/>
              </w:rPr>
            </w:r>
            <w:r w:rsidR="007E6AF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E6AF8">
              <w:rPr>
                <w:rFonts w:ascii="Arial Narrow" w:hAnsi="Arial Narrow"/>
                <w:sz w:val="20"/>
                <w:lang w:val="en-GB"/>
              </w:rPr>
            </w:r>
            <w:r w:rsidR="007E6AF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0"/>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D20EA4" w:rsidRDefault="003D03F4" w:rsidP="00D20EA4">
      <w:pPr>
        <w:pStyle w:val="ListParagraph"/>
        <w:numPr>
          <w:ilvl w:val="0"/>
          <w:numId w:val="21"/>
        </w:numPr>
        <w:rPr>
          <w:rFonts w:ascii="Arial Narrow" w:hAnsi="Arial Narrow"/>
          <w:color w:val="000000" w:themeColor="text1"/>
          <w:sz w:val="20"/>
        </w:rPr>
      </w:pPr>
      <w:r w:rsidRPr="005B49BB">
        <w:rPr>
          <w:rFonts w:ascii="Arial Narrow" w:hAnsi="Arial Narrow"/>
          <w:color w:val="000000" w:themeColor="text1"/>
          <w:sz w:val="20"/>
        </w:rPr>
        <w:t>A compulsory</w:t>
      </w:r>
      <w:r w:rsidR="00C46F37" w:rsidRPr="005B49BB">
        <w:rPr>
          <w:rFonts w:ascii="Arial Narrow" w:hAnsi="Arial Narrow"/>
          <w:color w:val="000000" w:themeColor="text1"/>
          <w:sz w:val="20"/>
        </w:rPr>
        <w:t xml:space="preserve"> </w:t>
      </w:r>
      <w:r w:rsidRPr="005B49BB">
        <w:rPr>
          <w:rFonts w:ascii="Arial Narrow" w:hAnsi="Arial Narrow"/>
          <w:color w:val="000000" w:themeColor="text1"/>
          <w:sz w:val="20"/>
        </w:rPr>
        <w:t>site meeting</w:t>
      </w:r>
      <w:r w:rsidR="00FA1535" w:rsidRPr="005B49BB">
        <w:rPr>
          <w:rFonts w:ascii="Arial Narrow" w:hAnsi="Arial Narrow"/>
          <w:color w:val="000000" w:themeColor="text1"/>
          <w:sz w:val="20"/>
        </w:rPr>
        <w:t>/briefing</w:t>
      </w:r>
      <w:r w:rsidRPr="005B49BB">
        <w:rPr>
          <w:rFonts w:ascii="Arial Narrow" w:hAnsi="Arial Narrow"/>
          <w:color w:val="000000" w:themeColor="text1"/>
          <w:sz w:val="20"/>
        </w:rPr>
        <w:t xml:space="preserve"> will be conducted at </w:t>
      </w:r>
      <w:r w:rsidR="008E326D">
        <w:rPr>
          <w:rFonts w:ascii="Arial Narrow" w:hAnsi="Arial Narrow"/>
          <w:b/>
          <w:color w:val="FF0000"/>
          <w:sz w:val="20"/>
        </w:rPr>
        <w:t>N/A</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D20EA4" w:rsidRDefault="005B49BB" w:rsidP="005B49BB">
      <w:pPr>
        <w:widowControl w:val="0"/>
        <w:tabs>
          <w:tab w:val="left" w:pos="426"/>
        </w:tabs>
        <w:autoSpaceDE w:val="0"/>
        <w:autoSpaceDN w:val="0"/>
        <w:adjustRightInd w:val="0"/>
        <w:spacing w:after="120"/>
        <w:rPr>
          <w:rFonts w:ascii="Arial Narrow" w:hAnsi="Arial Narrow"/>
          <w:b/>
        </w:rPr>
      </w:pPr>
      <w:r w:rsidRPr="005B49BB">
        <w:rPr>
          <w:rFonts w:ascii="Arial Narrow" w:hAnsi="Arial Narrow"/>
          <w:b/>
          <w:color w:val="FF0000"/>
        </w:rPr>
        <w:t>FOR HAND DELIVERIES OF RESPONSES, PLEASE SUBMIT THE RFQ DOCUMENT TO</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NHLS MAIN RECE</w:t>
      </w:r>
      <w:r>
        <w:rPr>
          <w:rFonts w:ascii="Arial Narrow" w:hAnsi="Arial Narrow"/>
          <w:b/>
        </w:rPr>
        <w:t xml:space="preserve">PTION </w:t>
      </w:r>
      <w:r w:rsidRPr="005B49BB">
        <w:rPr>
          <w:rFonts w:ascii="Arial Narrow" w:hAnsi="Arial Narrow"/>
          <w:b/>
        </w:rPr>
        <w:t>SECURITY OFFICE</w:t>
      </w:r>
      <w:r>
        <w:rPr>
          <w:rFonts w:ascii="Arial Narrow" w:hAnsi="Arial Narrow"/>
          <w:b/>
        </w:rPr>
        <w:t xml:space="preserve"> - TENDER BOX, </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CORNE</w:t>
      </w:r>
      <w:r>
        <w:rPr>
          <w:rFonts w:ascii="Arial Narrow" w:hAnsi="Arial Narrow"/>
          <w:b/>
        </w:rPr>
        <w:t xml:space="preserve">R HOSPITAL &amp; DE KORTE STREET, </w:t>
      </w:r>
    </w:p>
    <w:p w:rsidR="003D03F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BRAAMFONTEIN, JOHANNESBURG</w:t>
      </w:r>
    </w:p>
    <w:p w:rsidR="005B49BB" w:rsidRPr="005B49BB" w:rsidRDefault="005B49BB" w:rsidP="005B49BB">
      <w:pPr>
        <w:widowControl w:val="0"/>
        <w:tabs>
          <w:tab w:val="left" w:pos="426"/>
        </w:tabs>
        <w:autoSpaceDE w:val="0"/>
        <w:autoSpaceDN w:val="0"/>
        <w:adjustRightInd w:val="0"/>
        <w:spacing w:after="120"/>
        <w:rPr>
          <w:rFonts w:ascii="Arial Narrow" w:hAnsi="Arial Narrow"/>
          <w:b/>
        </w:rPr>
      </w:pPr>
    </w:p>
    <w:p w:rsidR="0065714E" w:rsidRDefault="005B49BB" w:rsidP="005B49BB">
      <w:pPr>
        <w:widowControl w:val="0"/>
        <w:tabs>
          <w:tab w:val="left" w:pos="426"/>
        </w:tabs>
        <w:autoSpaceDE w:val="0"/>
        <w:autoSpaceDN w:val="0"/>
        <w:adjustRightInd w:val="0"/>
        <w:spacing w:after="120"/>
        <w:jc w:val="both"/>
        <w:rPr>
          <w:rFonts w:ascii="Arial Narrow" w:hAnsi="Arial Narrow"/>
          <w:b/>
          <w:color w:val="FF0000"/>
        </w:rPr>
      </w:pPr>
      <w:r>
        <w:rPr>
          <w:rFonts w:ascii="Arial Narrow" w:hAnsi="Arial Narrow"/>
          <w:b/>
          <w:color w:val="FF0000"/>
        </w:rPr>
        <w:t xml:space="preserve">IT MUST BE </w:t>
      </w:r>
      <w:r w:rsidRPr="005B49BB">
        <w:rPr>
          <w:rFonts w:ascii="Arial Narrow" w:hAnsi="Arial Narrow"/>
          <w:b/>
          <w:color w:val="FF0000"/>
        </w:rPr>
        <w:t xml:space="preserve">MARKED CLEARLY WITH RFQ </w:t>
      </w:r>
      <w:r>
        <w:rPr>
          <w:rFonts w:ascii="Arial Narrow" w:hAnsi="Arial Narrow"/>
          <w:b/>
          <w:color w:val="FF0000"/>
        </w:rPr>
        <w:t xml:space="preserve">NO. </w:t>
      </w:r>
      <w:r w:rsidR="00733E23">
        <w:rPr>
          <w:rFonts w:ascii="Arial Narrow" w:hAnsi="Arial Narrow"/>
          <w:b/>
          <w:color w:val="FF0000"/>
        </w:rPr>
        <w:t>2123754</w:t>
      </w:r>
      <w:r w:rsidRPr="005B49BB">
        <w:rPr>
          <w:rFonts w:ascii="Arial Narrow" w:hAnsi="Arial Narrow"/>
          <w:b/>
          <w:color w:val="FF0000"/>
        </w:rPr>
        <w:t xml:space="preserve"> ATT</w:t>
      </w:r>
      <w:r>
        <w:rPr>
          <w:rFonts w:ascii="Arial Narrow" w:hAnsi="Arial Narrow"/>
          <w:b/>
          <w:color w:val="FF0000"/>
        </w:rPr>
        <w:t>:</w:t>
      </w:r>
      <w:r w:rsidR="008E326D">
        <w:rPr>
          <w:rFonts w:ascii="Arial Narrow" w:hAnsi="Arial Narrow"/>
          <w:b/>
          <w:color w:val="FF0000"/>
        </w:rPr>
        <w:t xml:space="preserve"> TLOTLISO MAOPE</w:t>
      </w:r>
    </w:p>
    <w:p w:rsidR="00D20EA4" w:rsidRPr="00D20EA4" w:rsidRDefault="00D20EA4" w:rsidP="005B49BB">
      <w:pPr>
        <w:widowControl w:val="0"/>
        <w:tabs>
          <w:tab w:val="left" w:pos="426"/>
        </w:tabs>
        <w:autoSpaceDE w:val="0"/>
        <w:autoSpaceDN w:val="0"/>
        <w:adjustRightInd w:val="0"/>
        <w:spacing w:after="120"/>
        <w:jc w:val="both"/>
        <w:rPr>
          <w:rFonts w:ascii="Arial Narrow" w:hAnsi="Arial Narrow"/>
        </w:rPr>
      </w:pPr>
      <w:r w:rsidRPr="00D20EA4">
        <w:rPr>
          <w:rFonts w:ascii="Arial Narrow" w:hAnsi="Arial Narrow"/>
        </w:rPr>
        <w:t>Email Address/Telephone no</w:t>
      </w:r>
      <w:r>
        <w:rPr>
          <w:rFonts w:ascii="Arial Narrow" w:hAnsi="Arial Narrow"/>
        </w:rPr>
        <w:t>.</w:t>
      </w:r>
      <w:r w:rsidRPr="00D20EA4">
        <w:rPr>
          <w:rFonts w:ascii="Arial Narrow" w:hAnsi="Arial Narrow"/>
        </w:rPr>
        <w:t xml:space="preserve"> for enquiries:  </w:t>
      </w:r>
      <w:hyperlink r:id="rId11" w:history="1">
        <w:r w:rsidR="008E326D" w:rsidRPr="00C23FB7">
          <w:rPr>
            <w:rStyle w:val="Hyperlink"/>
            <w:rFonts w:ascii="Arial Narrow" w:hAnsi="Arial Narrow"/>
          </w:rPr>
          <w:t>tlotliso.maope@nhls.ac.za</w:t>
        </w:r>
      </w:hyperlink>
      <w:r>
        <w:rPr>
          <w:rFonts w:ascii="Arial Narrow" w:hAnsi="Arial Narrow"/>
        </w:rPr>
        <w:t xml:space="preserve"> /</w:t>
      </w:r>
      <w:r w:rsidR="008E326D">
        <w:rPr>
          <w:rFonts w:ascii="Arial Narrow" w:hAnsi="Arial Narrow"/>
        </w:rPr>
        <w:t xml:space="preserve"> 018 381 2055</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r w:rsidR="00D20EA4">
        <w:rPr>
          <w:rFonts w:ascii="Arial Narrow" w:eastAsia="Calibri" w:hAnsi="Arial Narrow" w:cs="Arial"/>
          <w:b/>
          <w:lang w:val="en-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2"/>
        <w:gridCol w:w="1675"/>
        <w:gridCol w:w="2017"/>
        <w:gridCol w:w="1916"/>
      </w:tblGrid>
      <w:tr w:rsidR="00D20EA4" w:rsidRPr="00587F59" w:rsidTr="00D20EA4">
        <w:trPr>
          <w:trHeight w:val="235"/>
        </w:trPr>
        <w:tc>
          <w:tcPr>
            <w:tcW w:w="4531" w:type="dxa"/>
            <w:shd w:val="clear" w:color="auto" w:fill="auto"/>
            <w:noWrap/>
            <w:vAlign w:val="bottom"/>
          </w:tcPr>
          <w:p w:rsidR="00D20EA4" w:rsidRPr="0065714E" w:rsidRDefault="00D20EA4" w:rsidP="00D20EA4">
            <w:pPr>
              <w:spacing w:line="360" w:lineRule="auto"/>
              <w:jc w:val="center"/>
              <w:rPr>
                <w:rFonts w:ascii="Arial Narrow" w:hAnsi="Arial Narrow" w:cs="Arial"/>
                <w:b/>
                <w:sz w:val="20"/>
                <w:szCs w:val="20"/>
                <w:lang w:val="en-ZA" w:eastAsia="en-ZA"/>
              </w:rPr>
            </w:pPr>
            <w:r>
              <w:rPr>
                <w:rFonts w:ascii="Arial Narrow" w:hAnsi="Arial Narrow"/>
                <w:b/>
                <w:sz w:val="20"/>
                <w:szCs w:val="20"/>
                <w:lang w:val="en-ZA" w:eastAsia="en-ZA"/>
              </w:rPr>
              <w:t>DESCRIPTION</w:t>
            </w:r>
          </w:p>
        </w:tc>
        <w:tc>
          <w:tcPr>
            <w:tcW w:w="1732"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QUANTITY</w:t>
            </w:r>
          </w:p>
        </w:tc>
        <w:tc>
          <w:tcPr>
            <w:tcW w:w="2107" w:type="dxa"/>
          </w:tcPr>
          <w:p w:rsidR="00D20EA4" w:rsidRPr="0016325D"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97"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D20EA4" w:rsidRPr="00587F59" w:rsidTr="00D20EA4">
        <w:trPr>
          <w:trHeight w:val="235"/>
        </w:trPr>
        <w:tc>
          <w:tcPr>
            <w:tcW w:w="4531" w:type="dxa"/>
            <w:shd w:val="clear" w:color="auto" w:fill="auto"/>
            <w:noWrap/>
            <w:vAlign w:val="bottom"/>
          </w:tcPr>
          <w:p w:rsidR="004C20AA" w:rsidRPr="00A34473" w:rsidRDefault="004C20AA" w:rsidP="00A34473">
            <w:pPr>
              <w:tabs>
                <w:tab w:val="left" w:pos="990"/>
                <w:tab w:val="left" w:pos="1170"/>
              </w:tabs>
              <w:contextualSpacing/>
              <w:jc w:val="center"/>
              <w:rPr>
                <w:rFonts w:ascii="Arial Narrow" w:eastAsia="Calibri" w:hAnsi="Arial Narrow" w:cs="Arial"/>
                <w:b/>
                <w:sz w:val="20"/>
                <w:szCs w:val="20"/>
                <w:lang w:val="en-ZA"/>
              </w:rPr>
            </w:pPr>
            <w:r w:rsidRPr="00C06411">
              <w:rPr>
                <w:rFonts w:ascii="Arial Narrow" w:hAnsi="Arial Narrow" w:cs="Arial"/>
                <w:b/>
                <w:color w:val="000000"/>
                <w:sz w:val="20"/>
                <w:szCs w:val="20"/>
              </w:rPr>
              <w:t>REQUEST TO P</w:t>
            </w:r>
            <w:r w:rsidR="00C84E9E">
              <w:rPr>
                <w:rFonts w:ascii="Arial Narrow" w:hAnsi="Arial Narrow" w:cs="Arial"/>
                <w:b/>
                <w:color w:val="000000"/>
                <w:sz w:val="20"/>
                <w:szCs w:val="20"/>
              </w:rPr>
              <w:t xml:space="preserve">URCHASE </w:t>
            </w:r>
            <w:r w:rsidR="00733E23">
              <w:rPr>
                <w:rFonts w:ascii="Arial Narrow" w:hAnsi="Arial Narrow" w:cs="Arial"/>
                <w:b/>
                <w:color w:val="000000"/>
                <w:sz w:val="20"/>
                <w:szCs w:val="20"/>
              </w:rPr>
              <w:t xml:space="preserve"> A METAL STORAGE LOCKER </w:t>
            </w:r>
            <w:r w:rsidR="00733E23" w:rsidRPr="00C06411">
              <w:rPr>
                <w:rFonts w:ascii="Arial Narrow" w:hAnsi="Arial Narrow" w:cs="Arial"/>
                <w:b/>
                <w:color w:val="000000"/>
                <w:sz w:val="20"/>
                <w:szCs w:val="20"/>
              </w:rPr>
              <w:t xml:space="preserve">AT </w:t>
            </w:r>
            <w:r w:rsidR="00733E23">
              <w:rPr>
                <w:rFonts w:ascii="Arial Narrow" w:eastAsia="Calibri" w:hAnsi="Arial Narrow" w:cs="Arial"/>
                <w:b/>
                <w:sz w:val="20"/>
                <w:szCs w:val="20"/>
                <w:lang w:val="en-ZA"/>
              </w:rPr>
              <w:t xml:space="preserve">RUSTENBURG </w:t>
            </w:r>
            <w:r w:rsidR="00733E23" w:rsidRPr="00A34473">
              <w:rPr>
                <w:rFonts w:ascii="Arial Narrow" w:eastAsia="Calibri" w:hAnsi="Arial Narrow" w:cs="Arial"/>
                <w:b/>
                <w:sz w:val="20"/>
                <w:szCs w:val="20"/>
                <w:lang w:val="en-ZA"/>
              </w:rPr>
              <w:t>LABORATORY</w:t>
            </w:r>
            <w:r w:rsidRPr="00A34473">
              <w:rPr>
                <w:rFonts w:ascii="Arial Narrow" w:eastAsia="Calibri" w:hAnsi="Arial Narrow" w:cs="Arial"/>
                <w:b/>
                <w:sz w:val="20"/>
                <w:szCs w:val="20"/>
                <w:lang w:val="en-ZA"/>
              </w:rPr>
              <w:t xml:space="preserve"> (NORTH WEST)</w:t>
            </w:r>
          </w:p>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733E23"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OTHER COSTS</w:t>
            </w:r>
          </w:p>
        </w:tc>
        <w:tc>
          <w:tcPr>
            <w:tcW w:w="1732" w:type="dxa"/>
          </w:tcPr>
          <w:p w:rsidR="00D20EA4" w:rsidRPr="00587F59"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p>
        </w:tc>
        <w:tc>
          <w:tcPr>
            <w:tcW w:w="1997" w:type="dxa"/>
          </w:tcPr>
          <w:p w:rsidR="00D20EA4" w:rsidRDefault="00D20EA4" w:rsidP="00DB6342">
            <w:pPr>
              <w:spacing w:line="360" w:lineRule="auto"/>
              <w:rPr>
                <w:rFonts w:ascii="Arial Narrow" w:hAnsi="Arial Narrow" w:cs="Arial"/>
                <w:sz w:val="20"/>
                <w:szCs w:val="20"/>
                <w:lang w:val="en-ZA" w:eastAsia="en-ZA"/>
              </w:rPr>
            </w:pP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65714E" w:rsidRDefault="00D20EA4"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733E23">
              <w:rPr>
                <w:rFonts w:ascii="Arial Narrow" w:hAnsi="Arial Narrow"/>
                <w:b/>
                <w:sz w:val="22"/>
                <w:szCs w:val="22"/>
              </w:rPr>
              <w:t>2123754</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1E26F3">
              <w:rPr>
                <w:rFonts w:ascii="Arial Narrow" w:hAnsi="Arial Narrow"/>
                <w:b/>
                <w:sz w:val="22"/>
                <w:szCs w:val="22"/>
              </w:rPr>
              <w:t xml:space="preserve"> 30</w:t>
            </w:r>
            <w:r w:rsidR="001203CB">
              <w:rPr>
                <w:rFonts w:ascii="Arial Narrow" w:hAnsi="Arial Narrow"/>
                <w:b/>
                <w:sz w:val="22"/>
                <w:szCs w:val="22"/>
              </w:rPr>
              <w:t xml:space="preserve"> September</w:t>
            </w:r>
            <w:r w:rsidR="00D20EA4" w:rsidRPr="00D20EA4">
              <w:rPr>
                <w:rFonts w:ascii="Arial Narrow" w:hAnsi="Arial Narrow"/>
                <w:b/>
                <w:sz w:val="22"/>
                <w:szCs w:val="22"/>
              </w:rPr>
              <w:t xml:space="preserve"> 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D20EA4">
      <w:pPr>
        <w:spacing w:line="276" w:lineRule="auto"/>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indicate</w:t>
      </w:r>
      <w:r w:rsidR="00D20EA4">
        <w:rPr>
          <w:rFonts w:ascii="Arial Narrow" w:hAnsi="Arial Narrow" w:cs="Arial Narrow"/>
          <w:lang w:val="en-GB"/>
        </w:rPr>
        <w:tab/>
        <w:t xml:space="preserve">your total RFQ price </w:t>
      </w:r>
      <w:r w:rsidRPr="0064763C">
        <w:rPr>
          <w:rFonts w:ascii="Arial Narrow" w:hAnsi="Arial Narrow" w:cs="Arial Narrow"/>
          <w:lang w:val="en-GB"/>
        </w:rPr>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lastRenderedPageBreak/>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w:t>
      </w:r>
      <w:r w:rsidRPr="003B72E5">
        <w:rPr>
          <w:rFonts w:ascii="Arial Narrow" w:hAnsi="Arial Narrow" w:cs="Arial"/>
        </w:rPr>
        <w:lastRenderedPageBreak/>
        <w:t>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D20EA4" w:rsidRDefault="00FD7AAF" w:rsidP="00D20EA4">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r w:rsidR="00D20EA4">
        <w:rPr>
          <w:rFonts w:ascii="Arial" w:hAnsi="Arial" w:cs="Arial"/>
          <w:sz w:val="24"/>
          <w:szCs w:val="24"/>
        </w:rPr>
        <w:t xml:space="preserve">                                                                   </w:t>
      </w:r>
      <w:r w:rsidR="0097324C" w:rsidRPr="00D20EA4">
        <w:rPr>
          <w:rFonts w:ascii="Arial" w:hAnsi="Arial" w:cs="Arial"/>
          <w:sz w:val="22"/>
          <w:szCs w:val="22"/>
          <w:lang w:val="en-GB"/>
        </w:rPr>
        <w:t>SBD 6.1</w:t>
      </w: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4pt" o:ole="" fillcolor="window">
            <v:imagedata r:id="rId12" o:title=""/>
          </v:shape>
          <o:OLEObject Type="Embed" ProgID="Equation.3" ShapeID="_x0000_i1025" DrawAspect="Content" ObjectID="_1725443635" r:id="rId13"/>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pt;height:34pt" o:ole="" fillcolor="window">
            <v:imagedata r:id="rId14" o:title=""/>
          </v:shape>
          <o:OLEObject Type="Embed" ProgID="Equation.3" ShapeID="_x0000_i1026" DrawAspect="Content" ObjectID="_1725443636" r:id="rId15"/>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lastRenderedPageBreak/>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733E23" w:rsidRDefault="00733E23" w:rsidP="0097324C"/>
                          <w:p w:rsidR="00733E23" w:rsidRDefault="00733E23" w:rsidP="0097324C"/>
                          <w:p w:rsidR="00733E23" w:rsidRPr="00585866" w:rsidRDefault="00733E23"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733E23" w:rsidRPr="00585866" w:rsidRDefault="00733E23" w:rsidP="0097324C">
                            <w:pPr>
                              <w:jc w:val="center"/>
                              <w:rPr>
                                <w:rFonts w:ascii="Arial" w:hAnsi="Arial" w:cs="Arial"/>
                                <w:sz w:val="18"/>
                                <w:szCs w:val="18"/>
                              </w:rPr>
                            </w:pPr>
                            <w:r w:rsidRPr="00585866">
                              <w:rPr>
                                <w:rFonts w:ascii="Arial" w:hAnsi="Arial" w:cs="Arial"/>
                                <w:sz w:val="18"/>
                                <w:szCs w:val="18"/>
                              </w:rPr>
                              <w:t>SIGNATURE(S) OF BIDDERS(S)</w:t>
                            </w:r>
                          </w:p>
                          <w:p w:rsidR="00733E23" w:rsidRPr="00585866" w:rsidRDefault="00733E23" w:rsidP="0097324C">
                            <w:pPr>
                              <w:rPr>
                                <w:rFonts w:ascii="Arial" w:hAnsi="Arial" w:cs="Arial"/>
                                <w:sz w:val="18"/>
                                <w:szCs w:val="18"/>
                              </w:rPr>
                            </w:pPr>
                          </w:p>
                          <w:p w:rsidR="00733E23" w:rsidRPr="00585866" w:rsidRDefault="00733E23"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733E23" w:rsidRPr="00585866" w:rsidRDefault="00733E23"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33E23" w:rsidRPr="00585866" w:rsidRDefault="00733E23"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33E23" w:rsidRPr="00585866" w:rsidRDefault="00733E23"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33E23" w:rsidRDefault="00733E23"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733E23" w:rsidRDefault="00733E23" w:rsidP="0097324C"/>
                    <w:p w:rsidR="00733E23" w:rsidRDefault="00733E23" w:rsidP="0097324C"/>
                    <w:p w:rsidR="00733E23" w:rsidRPr="00585866" w:rsidRDefault="00733E23"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733E23" w:rsidRPr="00585866" w:rsidRDefault="00733E23" w:rsidP="0097324C">
                      <w:pPr>
                        <w:jc w:val="center"/>
                        <w:rPr>
                          <w:rFonts w:ascii="Arial" w:hAnsi="Arial" w:cs="Arial"/>
                          <w:sz w:val="18"/>
                          <w:szCs w:val="18"/>
                        </w:rPr>
                      </w:pPr>
                      <w:r w:rsidRPr="00585866">
                        <w:rPr>
                          <w:rFonts w:ascii="Arial" w:hAnsi="Arial" w:cs="Arial"/>
                          <w:sz w:val="18"/>
                          <w:szCs w:val="18"/>
                        </w:rPr>
                        <w:t>SIGNATURE(S) OF BIDDERS(S)</w:t>
                      </w:r>
                    </w:p>
                    <w:p w:rsidR="00733E23" w:rsidRPr="00585866" w:rsidRDefault="00733E23" w:rsidP="0097324C">
                      <w:pPr>
                        <w:rPr>
                          <w:rFonts w:ascii="Arial" w:hAnsi="Arial" w:cs="Arial"/>
                          <w:sz w:val="18"/>
                          <w:szCs w:val="18"/>
                        </w:rPr>
                      </w:pPr>
                    </w:p>
                    <w:p w:rsidR="00733E23" w:rsidRPr="00585866" w:rsidRDefault="00733E23"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733E23" w:rsidRPr="00585866" w:rsidRDefault="00733E23"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33E23" w:rsidRPr="00585866" w:rsidRDefault="00733E23"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33E23" w:rsidRPr="00585866" w:rsidRDefault="00733E23"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33E23" w:rsidRDefault="00733E23"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733E23" w:rsidRDefault="00733E23" w:rsidP="0097324C"/>
                          <w:p w:rsidR="00733E23" w:rsidRPr="00585866" w:rsidRDefault="00733E23" w:rsidP="0097324C">
                            <w:pPr>
                              <w:rPr>
                                <w:rFonts w:ascii="Arial" w:hAnsi="Arial" w:cs="Arial"/>
                                <w:sz w:val="18"/>
                                <w:szCs w:val="18"/>
                              </w:rPr>
                            </w:pPr>
                            <w:r w:rsidRPr="00585866">
                              <w:rPr>
                                <w:rFonts w:ascii="Arial" w:hAnsi="Arial" w:cs="Arial"/>
                                <w:sz w:val="18"/>
                                <w:szCs w:val="18"/>
                              </w:rPr>
                              <w:t>WITNESSES</w:t>
                            </w:r>
                          </w:p>
                          <w:p w:rsidR="00733E23" w:rsidRPr="00585866" w:rsidRDefault="00733E23" w:rsidP="0097324C">
                            <w:pPr>
                              <w:rPr>
                                <w:rFonts w:ascii="Arial" w:hAnsi="Arial" w:cs="Arial"/>
                                <w:sz w:val="18"/>
                                <w:szCs w:val="18"/>
                              </w:rPr>
                            </w:pPr>
                          </w:p>
                          <w:p w:rsidR="00733E23" w:rsidRPr="00585866" w:rsidRDefault="00733E23"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733E23" w:rsidRPr="00585866" w:rsidRDefault="00733E23"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733E23" w:rsidRDefault="00733E23"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733E23" w:rsidRDefault="00733E23" w:rsidP="0097324C"/>
                    <w:p w:rsidR="00733E23" w:rsidRPr="00585866" w:rsidRDefault="00733E23" w:rsidP="0097324C">
                      <w:pPr>
                        <w:rPr>
                          <w:rFonts w:ascii="Arial" w:hAnsi="Arial" w:cs="Arial"/>
                          <w:sz w:val="18"/>
                          <w:szCs w:val="18"/>
                        </w:rPr>
                      </w:pPr>
                      <w:r w:rsidRPr="00585866">
                        <w:rPr>
                          <w:rFonts w:ascii="Arial" w:hAnsi="Arial" w:cs="Arial"/>
                          <w:sz w:val="18"/>
                          <w:szCs w:val="18"/>
                        </w:rPr>
                        <w:t>WITNESSES</w:t>
                      </w:r>
                    </w:p>
                    <w:p w:rsidR="00733E23" w:rsidRPr="00585866" w:rsidRDefault="00733E23" w:rsidP="0097324C">
                      <w:pPr>
                        <w:rPr>
                          <w:rFonts w:ascii="Arial" w:hAnsi="Arial" w:cs="Arial"/>
                          <w:sz w:val="18"/>
                          <w:szCs w:val="18"/>
                        </w:rPr>
                      </w:pPr>
                    </w:p>
                    <w:p w:rsidR="00733E23" w:rsidRPr="00585866" w:rsidRDefault="00733E23"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733E23" w:rsidRPr="00585866" w:rsidRDefault="00733E23"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733E23" w:rsidRDefault="00733E23"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6" w:name="_Toc109116964"/>
      <w:r>
        <w:rPr>
          <w:rFonts w:ascii="Arial" w:hAnsi="Arial" w:cs="Arial"/>
          <w:sz w:val="24"/>
          <w:szCs w:val="24"/>
        </w:rPr>
        <w:t>CERTIFICATE OF QCQUITANCE WITH RFQ TERMS AND CONDITIONS AND APPLICABLE DOCUMENTS</w:t>
      </w:r>
      <w:bookmarkEnd w:id="6"/>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7" w:name="_Toc109116965"/>
      <w:r>
        <w:rPr>
          <w:rFonts w:ascii="Arial" w:hAnsi="Arial" w:cs="Arial"/>
          <w:sz w:val="24"/>
          <w:szCs w:val="24"/>
        </w:rPr>
        <w:t>AUTHORITY FOR SIGNATORY</w:t>
      </w:r>
      <w:bookmarkEnd w:id="7"/>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C04797">
      <w:pPr>
        <w:pStyle w:val="Heading1"/>
        <w:spacing w:before="0" w:after="0"/>
        <w:ind w:left="709" w:hanging="709"/>
        <w:rPr>
          <w:rFonts w:ascii="Arial" w:hAnsi="Arial" w:cs="Arial"/>
          <w:sz w:val="24"/>
          <w:szCs w:val="24"/>
        </w:rPr>
      </w:pPr>
      <w:bookmarkStart w:id="8" w:name="_Toc109116966"/>
      <w:r w:rsidRPr="00175176">
        <w:rPr>
          <w:rFonts w:ascii="Arial" w:hAnsi="Arial" w:cs="Arial"/>
          <w:sz w:val="24"/>
          <w:szCs w:val="24"/>
        </w:rPr>
        <w:t>T</w:t>
      </w:r>
      <w:r>
        <w:rPr>
          <w:rFonts w:ascii="Arial" w:hAnsi="Arial" w:cs="Arial"/>
          <w:sz w:val="24"/>
          <w:szCs w:val="24"/>
        </w:rPr>
        <w:t>ERMS OF REFERENCE / SPECIFICATION</w:t>
      </w:r>
      <w:bookmarkEnd w:id="8"/>
      <w:r>
        <w:rPr>
          <w:rFonts w:ascii="Arial" w:hAnsi="Arial" w:cs="Arial"/>
          <w:sz w:val="24"/>
          <w:szCs w:val="24"/>
        </w:rPr>
        <w:t xml:space="preserve"> </w:t>
      </w:r>
    </w:p>
    <w:p w:rsidR="00430220" w:rsidRPr="00570D13" w:rsidRDefault="00430220" w:rsidP="00C04797"/>
    <w:p w:rsidR="00C04797" w:rsidRDefault="00430220" w:rsidP="00C04797">
      <w:pPr>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p>
    <w:p w:rsidR="00C04797" w:rsidRDefault="00C04797" w:rsidP="00C04797">
      <w:pPr>
        <w:rPr>
          <w:rFonts w:ascii="Arial Narrow" w:hAnsi="Arial Narrow"/>
        </w:rPr>
      </w:pPr>
    </w:p>
    <w:p w:rsidR="00430220" w:rsidRDefault="00430220" w:rsidP="00C04797">
      <w:pPr>
        <w:rPr>
          <w:rFonts w:ascii="Arial Narrow" w:hAnsi="Arial Narrow"/>
        </w:rPr>
      </w:pP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D11325">
        <w:rPr>
          <w:rFonts w:ascii="Arial Narrow" w:hAnsi="Arial Narrow"/>
          <w:b/>
        </w:rPr>
        <w:t>2123754</w:t>
      </w:r>
    </w:p>
    <w:p w:rsidR="00430220" w:rsidRDefault="00430220" w:rsidP="00430220">
      <w:pPr>
        <w:jc w:val="both"/>
        <w:rPr>
          <w:rFonts w:ascii="Arial Narrow" w:hAnsi="Arial Narrow"/>
          <w:b/>
        </w:rPr>
      </w:pPr>
    </w:p>
    <w:p w:rsidR="00652D85" w:rsidRPr="00652D85" w:rsidRDefault="00AD0773" w:rsidP="00652D85">
      <w:pPr>
        <w:tabs>
          <w:tab w:val="left" w:pos="990"/>
          <w:tab w:val="left" w:pos="1170"/>
        </w:tabs>
        <w:contextualSpacing/>
        <w:jc w:val="center"/>
        <w:rPr>
          <w:rFonts w:ascii="Arial Narrow" w:eastAsia="Calibri" w:hAnsi="Arial Narrow" w:cs="Arial"/>
          <w:b/>
          <w:color w:val="FF0000"/>
          <w:lang w:val="en-ZA"/>
        </w:rPr>
      </w:pPr>
      <w:r>
        <w:rPr>
          <w:rFonts w:ascii="Arial Narrow" w:hAnsi="Arial Narrow"/>
          <w:b/>
          <w:color w:val="FF0000"/>
          <w:lang w:val="en-GB"/>
        </w:rPr>
        <w:t>DESCRIPTION</w:t>
      </w:r>
      <w:r w:rsidR="00430220" w:rsidRPr="007679D2">
        <w:rPr>
          <w:rFonts w:ascii="Arial Narrow" w:hAnsi="Arial Narrow"/>
          <w:b/>
          <w:color w:val="FF0000"/>
          <w:lang w:val="en-GB"/>
        </w:rPr>
        <w:t xml:space="preserve">:  </w:t>
      </w:r>
      <w:r w:rsidR="00652D85" w:rsidRPr="00652D85">
        <w:rPr>
          <w:rFonts w:ascii="Arial Narrow" w:hAnsi="Arial Narrow" w:cs="Arial"/>
          <w:b/>
          <w:color w:val="FF0000"/>
        </w:rPr>
        <w:t>REQUEST TO P</w:t>
      </w:r>
      <w:r w:rsidR="000A69C7">
        <w:rPr>
          <w:rFonts w:ascii="Arial Narrow" w:hAnsi="Arial Narrow" w:cs="Arial"/>
          <w:b/>
          <w:color w:val="FF0000"/>
        </w:rPr>
        <w:t xml:space="preserve">URCHASE </w:t>
      </w:r>
      <w:r w:rsidR="00D11325">
        <w:rPr>
          <w:rFonts w:ascii="Arial Narrow" w:hAnsi="Arial Narrow" w:cs="Arial"/>
          <w:b/>
          <w:color w:val="FF0000"/>
        </w:rPr>
        <w:t xml:space="preserve">A METAL STORAGE LOCKER </w:t>
      </w:r>
      <w:r w:rsidR="00D11325" w:rsidRPr="00652D85">
        <w:rPr>
          <w:rFonts w:ascii="Arial Narrow" w:hAnsi="Arial Narrow" w:cs="Arial"/>
          <w:b/>
          <w:color w:val="FF0000"/>
        </w:rPr>
        <w:t>AT</w:t>
      </w:r>
      <w:r w:rsidR="00652D85" w:rsidRPr="00652D85">
        <w:rPr>
          <w:rFonts w:ascii="Arial Narrow" w:hAnsi="Arial Narrow" w:cs="Arial"/>
          <w:b/>
          <w:color w:val="FF0000"/>
        </w:rPr>
        <w:t xml:space="preserve"> </w:t>
      </w:r>
    </w:p>
    <w:p w:rsidR="00652D85" w:rsidRPr="00652D85" w:rsidRDefault="00D11325" w:rsidP="00652D85">
      <w:pPr>
        <w:pStyle w:val="ListParagraph"/>
        <w:tabs>
          <w:tab w:val="left" w:pos="990"/>
          <w:tab w:val="left" w:pos="1170"/>
        </w:tabs>
        <w:ind w:left="-360"/>
        <w:contextualSpacing/>
        <w:jc w:val="center"/>
        <w:rPr>
          <w:rFonts w:ascii="Arial Narrow" w:eastAsia="Calibri" w:hAnsi="Arial Narrow" w:cs="Arial"/>
          <w:b/>
          <w:color w:val="FF0000"/>
          <w:lang w:val="en-ZA"/>
        </w:rPr>
      </w:pPr>
      <w:r>
        <w:rPr>
          <w:rFonts w:ascii="Arial Narrow" w:eastAsia="Calibri" w:hAnsi="Arial Narrow" w:cs="Arial"/>
          <w:b/>
          <w:color w:val="FF0000"/>
          <w:lang w:val="en-ZA"/>
        </w:rPr>
        <w:t>RUSTENBURG</w:t>
      </w:r>
      <w:r w:rsidR="00652D85" w:rsidRPr="00652D85">
        <w:rPr>
          <w:rFonts w:ascii="Arial Narrow" w:eastAsia="Calibri" w:hAnsi="Arial Narrow" w:cs="Arial"/>
          <w:b/>
          <w:color w:val="FF0000"/>
          <w:lang w:val="en-ZA"/>
        </w:rPr>
        <w:t xml:space="preserve"> LABORATORY (NORTH WEST)</w:t>
      </w:r>
    </w:p>
    <w:p w:rsidR="00430220" w:rsidRPr="00652D85" w:rsidRDefault="00430220" w:rsidP="00652D85">
      <w:pPr>
        <w:tabs>
          <w:tab w:val="left" w:pos="990"/>
          <w:tab w:val="left" w:pos="1170"/>
        </w:tabs>
        <w:contextualSpacing/>
        <w:jc w:val="center"/>
        <w:rPr>
          <w:rFonts w:ascii="Arial Narrow" w:hAnsi="Arial Narrow"/>
          <w:b/>
          <w:color w:val="FF0000"/>
          <w:lang w:val="en-GB"/>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9" w:name="_Toc398631214"/>
      <w:bookmarkStart w:id="10"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9"/>
      <w:bookmarkEnd w:id="10"/>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6"/>
        <w:gridCol w:w="5026"/>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1" w:name="_Toc348900852"/>
      <w:bookmarkStart w:id="12"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3" w:name="_Toc109116968"/>
      <w:r w:rsidRPr="00C02F54">
        <w:rPr>
          <w:rFonts w:ascii="Arial" w:hAnsi="Arial" w:cs="Arial"/>
          <w:sz w:val="24"/>
          <w:szCs w:val="24"/>
        </w:rPr>
        <w:t>TECHNICAL / FUNCTIONAL EVALUATION CRITERIA</w:t>
      </w:r>
      <w:r>
        <w:rPr>
          <w:rFonts w:ascii="Arial" w:hAnsi="Arial" w:cs="Arial"/>
          <w:sz w:val="24"/>
          <w:szCs w:val="24"/>
        </w:rPr>
        <w:t>:</w:t>
      </w:r>
      <w:bookmarkEnd w:id="13"/>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225091" w:rsidRDefault="00225091" w:rsidP="00225091">
      <w:pPr>
        <w:spacing w:after="120"/>
        <w:jc w:val="both"/>
        <w:rPr>
          <w:rFonts w:ascii="Arial Narrow" w:hAnsi="Arial Narrow" w:cs="Calibri"/>
          <w:b/>
          <w:sz w:val="20"/>
          <w:szCs w:val="20"/>
        </w:rPr>
      </w:pPr>
      <w:r>
        <w:rPr>
          <w:rFonts w:ascii="Arial Narrow" w:hAnsi="Arial Narrow" w:cs="Calibri"/>
          <w:b/>
          <w:sz w:val="20"/>
          <w:szCs w:val="20"/>
          <w:highlight w:val="yellow"/>
        </w:rPr>
        <w:t>NB: PLEASE ATTACH THE CATALOGUE OR BROCHURE TO SHOW COMPLIANCE, A BIDDER WITHOUT CATALOGUE WILL BE DISQUALIFIED</w:t>
      </w:r>
    </w:p>
    <w:p w:rsidR="00225091" w:rsidRDefault="00225091" w:rsidP="00430220">
      <w:pPr>
        <w:spacing w:after="120"/>
        <w:jc w:val="both"/>
        <w:rPr>
          <w:rFonts w:ascii="Arial Narrow" w:hAnsi="Arial Narrow" w:cs="Calibri"/>
          <w:sz w:val="20"/>
          <w:szCs w:val="20"/>
        </w:rPr>
      </w:pPr>
      <w:bookmarkStart w:id="14" w:name="_GoBack"/>
      <w:bookmarkEnd w:id="14"/>
    </w:p>
    <w:tbl>
      <w:tblPr>
        <w:tblStyle w:val="TableGrid"/>
        <w:tblW w:w="11058" w:type="dxa"/>
        <w:tblInd w:w="-318" w:type="dxa"/>
        <w:tblLook w:val="04A0" w:firstRow="1" w:lastRow="0" w:firstColumn="1" w:lastColumn="0" w:noHBand="0" w:noVBand="1"/>
      </w:tblPr>
      <w:tblGrid>
        <w:gridCol w:w="2865"/>
        <w:gridCol w:w="5358"/>
        <w:gridCol w:w="1454"/>
        <w:gridCol w:w="1381"/>
      </w:tblGrid>
      <w:tr w:rsidR="008D0780" w:rsidRPr="00BE239E" w:rsidTr="008D0780">
        <w:tc>
          <w:tcPr>
            <w:tcW w:w="8223" w:type="dxa"/>
            <w:gridSpan w:val="2"/>
            <w:shd w:val="clear" w:color="auto" w:fill="D9D9D9" w:themeFill="background1" w:themeFillShade="D9"/>
          </w:tcPr>
          <w:p w:rsidR="008D0780" w:rsidRPr="00BE239E" w:rsidRDefault="008D0780" w:rsidP="001D58BD">
            <w:pPr>
              <w:rPr>
                <w:rFonts w:ascii="Arial Narrow" w:hAnsi="Arial Narrow"/>
                <w:b/>
              </w:rPr>
            </w:pPr>
            <w:r w:rsidRPr="00BE239E">
              <w:rPr>
                <w:rFonts w:ascii="Arial Narrow" w:hAnsi="Arial Narrow"/>
                <w:b/>
              </w:rPr>
              <w:t>Technical Specifications</w:t>
            </w:r>
            <w:r w:rsidR="003B4263">
              <w:rPr>
                <w:rFonts w:ascii="Arial Narrow" w:hAnsi="Arial Narrow"/>
                <w:b/>
              </w:rPr>
              <w:t xml:space="preserve">                                    Specification detail</w:t>
            </w:r>
          </w:p>
        </w:tc>
        <w:tc>
          <w:tcPr>
            <w:tcW w:w="1454" w:type="dxa"/>
            <w:shd w:val="clear" w:color="auto" w:fill="D9D9D9" w:themeFill="background1" w:themeFillShade="D9"/>
          </w:tcPr>
          <w:p w:rsidR="008D0780" w:rsidRPr="00BE239E" w:rsidRDefault="008D0780" w:rsidP="001D58BD">
            <w:pPr>
              <w:rPr>
                <w:rFonts w:ascii="Arial Narrow" w:hAnsi="Arial Narrow"/>
                <w:b/>
              </w:rPr>
            </w:pPr>
            <w:r w:rsidRPr="00BE239E">
              <w:rPr>
                <w:rFonts w:ascii="Arial Narrow" w:hAnsi="Arial Narrow"/>
                <w:b/>
              </w:rPr>
              <w:t>Comply</w:t>
            </w:r>
          </w:p>
        </w:tc>
        <w:tc>
          <w:tcPr>
            <w:tcW w:w="1381" w:type="dxa"/>
            <w:shd w:val="clear" w:color="auto" w:fill="D9D9D9" w:themeFill="background1" w:themeFillShade="D9"/>
          </w:tcPr>
          <w:p w:rsidR="008D0780" w:rsidRPr="00BE239E" w:rsidRDefault="008D0780" w:rsidP="001D58BD">
            <w:pPr>
              <w:rPr>
                <w:rFonts w:ascii="Arial Narrow" w:hAnsi="Arial Narrow"/>
                <w:b/>
              </w:rPr>
            </w:pPr>
            <w:r w:rsidRPr="00BE239E">
              <w:rPr>
                <w:rFonts w:ascii="Arial Narrow" w:hAnsi="Arial Narrow"/>
                <w:b/>
              </w:rPr>
              <w:t>Not Comply</w:t>
            </w:r>
          </w:p>
        </w:tc>
      </w:tr>
      <w:tr w:rsidR="008D0780" w:rsidRPr="00BE239E" w:rsidTr="00D11325">
        <w:tc>
          <w:tcPr>
            <w:tcW w:w="2865" w:type="dxa"/>
          </w:tcPr>
          <w:p w:rsidR="008D0780" w:rsidRPr="00BE239E" w:rsidRDefault="00D11325" w:rsidP="003B4263">
            <w:pPr>
              <w:pStyle w:val="TableParagraph"/>
              <w:rPr>
                <w:rFonts w:ascii="Arial Narrow" w:hAnsi="Arial Narrow"/>
                <w:sz w:val="24"/>
                <w:szCs w:val="24"/>
              </w:rPr>
            </w:pPr>
            <w:r>
              <w:rPr>
                <w:rFonts w:ascii="Arial Narrow" w:hAnsi="Arial Narrow"/>
                <w:sz w:val="24"/>
                <w:szCs w:val="24"/>
              </w:rPr>
              <w:t>Floor standing</w:t>
            </w:r>
          </w:p>
        </w:tc>
        <w:tc>
          <w:tcPr>
            <w:tcW w:w="5358" w:type="dxa"/>
          </w:tcPr>
          <w:p w:rsidR="008D0780" w:rsidRPr="00BE239E" w:rsidRDefault="00D11325" w:rsidP="003B4263">
            <w:pPr>
              <w:pStyle w:val="TableParagraph"/>
              <w:rPr>
                <w:rFonts w:ascii="Arial Narrow" w:hAnsi="Arial Narrow"/>
                <w:sz w:val="24"/>
                <w:szCs w:val="24"/>
              </w:rPr>
            </w:pPr>
            <w:r>
              <w:rPr>
                <w:rFonts w:ascii="Arial Narrow" w:hAnsi="Arial Narrow"/>
                <w:sz w:val="24"/>
                <w:szCs w:val="24"/>
              </w:rPr>
              <w:t>Upright</w:t>
            </w:r>
          </w:p>
        </w:tc>
        <w:tc>
          <w:tcPr>
            <w:tcW w:w="1454" w:type="dxa"/>
          </w:tcPr>
          <w:p w:rsidR="008D0780" w:rsidRPr="00BE239E" w:rsidRDefault="008D0780" w:rsidP="003B4263">
            <w:pPr>
              <w:pStyle w:val="TableParagraph"/>
              <w:jc w:val="center"/>
              <w:rPr>
                <w:rFonts w:ascii="Arial Narrow" w:hAnsi="Arial Narrow"/>
                <w:color w:val="2F3336"/>
                <w:sz w:val="24"/>
                <w:szCs w:val="24"/>
              </w:rPr>
            </w:pPr>
          </w:p>
        </w:tc>
        <w:tc>
          <w:tcPr>
            <w:tcW w:w="1381" w:type="dxa"/>
          </w:tcPr>
          <w:p w:rsidR="008D0780" w:rsidRPr="00BE239E" w:rsidRDefault="008D0780" w:rsidP="003B4263">
            <w:pPr>
              <w:pStyle w:val="TableParagraph"/>
              <w:jc w:val="center"/>
              <w:rPr>
                <w:rFonts w:ascii="Arial Narrow" w:hAnsi="Arial Narrow"/>
                <w:color w:val="2F3336"/>
                <w:sz w:val="24"/>
                <w:szCs w:val="24"/>
              </w:rPr>
            </w:pPr>
          </w:p>
        </w:tc>
      </w:tr>
      <w:tr w:rsidR="00697926" w:rsidRPr="00BE239E" w:rsidTr="00D11325">
        <w:tc>
          <w:tcPr>
            <w:tcW w:w="2865" w:type="dxa"/>
          </w:tcPr>
          <w:p w:rsidR="00697926" w:rsidRPr="00BE239E" w:rsidRDefault="00D11325" w:rsidP="003B4263">
            <w:pPr>
              <w:pStyle w:val="TableParagraph"/>
              <w:rPr>
                <w:rFonts w:ascii="Arial Narrow" w:hAnsi="Arial Narrow"/>
                <w:sz w:val="24"/>
                <w:szCs w:val="24"/>
              </w:rPr>
            </w:pPr>
            <w:r>
              <w:rPr>
                <w:rFonts w:ascii="Arial Narrow" w:hAnsi="Arial Narrow"/>
                <w:sz w:val="24"/>
                <w:szCs w:val="24"/>
              </w:rPr>
              <w:t>Material</w:t>
            </w:r>
          </w:p>
        </w:tc>
        <w:tc>
          <w:tcPr>
            <w:tcW w:w="5358" w:type="dxa"/>
          </w:tcPr>
          <w:p w:rsidR="00697926" w:rsidRPr="00BE239E" w:rsidRDefault="00D11325" w:rsidP="001D5F99">
            <w:pPr>
              <w:pStyle w:val="TableParagraph"/>
              <w:ind w:right="1657"/>
              <w:rPr>
                <w:rFonts w:ascii="Arial Narrow" w:hAnsi="Arial Narrow"/>
                <w:sz w:val="24"/>
                <w:szCs w:val="24"/>
              </w:rPr>
            </w:pPr>
            <w:r>
              <w:rPr>
                <w:rFonts w:ascii="Arial Narrow" w:hAnsi="Arial Narrow"/>
                <w:sz w:val="24"/>
                <w:szCs w:val="24"/>
              </w:rPr>
              <w:t>Sheet metal</w:t>
            </w:r>
          </w:p>
        </w:tc>
        <w:tc>
          <w:tcPr>
            <w:tcW w:w="1454" w:type="dxa"/>
          </w:tcPr>
          <w:p w:rsidR="00697926" w:rsidRPr="00BE239E" w:rsidRDefault="00697926" w:rsidP="003B4263">
            <w:pPr>
              <w:pStyle w:val="TableParagraph"/>
              <w:ind w:right="1657"/>
              <w:jc w:val="center"/>
              <w:rPr>
                <w:rFonts w:ascii="Arial Narrow" w:hAnsi="Arial Narrow"/>
                <w:color w:val="2F3336"/>
                <w:sz w:val="24"/>
                <w:szCs w:val="24"/>
              </w:rPr>
            </w:pPr>
          </w:p>
        </w:tc>
        <w:tc>
          <w:tcPr>
            <w:tcW w:w="1381" w:type="dxa"/>
          </w:tcPr>
          <w:p w:rsidR="00697926" w:rsidRPr="00BE239E" w:rsidRDefault="00697926" w:rsidP="003B4263">
            <w:pPr>
              <w:pStyle w:val="TableParagraph"/>
              <w:ind w:right="1657"/>
              <w:jc w:val="center"/>
              <w:rPr>
                <w:rFonts w:ascii="Arial Narrow" w:hAnsi="Arial Narrow"/>
                <w:color w:val="2F3336"/>
                <w:sz w:val="24"/>
                <w:szCs w:val="24"/>
              </w:rPr>
            </w:pPr>
          </w:p>
        </w:tc>
      </w:tr>
      <w:tr w:rsidR="00697926" w:rsidRPr="00BE239E" w:rsidTr="00D11325">
        <w:tc>
          <w:tcPr>
            <w:tcW w:w="2865" w:type="dxa"/>
          </w:tcPr>
          <w:p w:rsidR="00697926" w:rsidRPr="00BE239E" w:rsidRDefault="00D11325" w:rsidP="003B4263">
            <w:pPr>
              <w:pStyle w:val="TableParagraph"/>
              <w:rPr>
                <w:rFonts w:ascii="Arial Narrow" w:hAnsi="Arial Narrow"/>
                <w:sz w:val="24"/>
                <w:szCs w:val="24"/>
              </w:rPr>
            </w:pPr>
            <w:r>
              <w:rPr>
                <w:rFonts w:ascii="Arial Narrow" w:hAnsi="Arial Narrow"/>
                <w:sz w:val="24"/>
                <w:szCs w:val="24"/>
              </w:rPr>
              <w:t>Colour</w:t>
            </w:r>
          </w:p>
        </w:tc>
        <w:tc>
          <w:tcPr>
            <w:tcW w:w="5358" w:type="dxa"/>
          </w:tcPr>
          <w:p w:rsidR="00697926" w:rsidRPr="00BE239E" w:rsidRDefault="00D11325" w:rsidP="001D5F99">
            <w:pPr>
              <w:pStyle w:val="TableParagraph"/>
              <w:ind w:right="1657"/>
              <w:rPr>
                <w:rFonts w:ascii="Arial Narrow" w:hAnsi="Arial Narrow"/>
                <w:sz w:val="24"/>
                <w:szCs w:val="24"/>
              </w:rPr>
            </w:pPr>
            <w:r>
              <w:rPr>
                <w:rFonts w:ascii="Arial Narrow" w:hAnsi="Arial Narrow"/>
                <w:sz w:val="24"/>
                <w:szCs w:val="24"/>
              </w:rPr>
              <w:t>Black/white/Green</w:t>
            </w:r>
          </w:p>
        </w:tc>
        <w:tc>
          <w:tcPr>
            <w:tcW w:w="1454" w:type="dxa"/>
          </w:tcPr>
          <w:p w:rsidR="00697926" w:rsidRPr="00BE239E" w:rsidRDefault="00697926" w:rsidP="003B4263">
            <w:pPr>
              <w:pStyle w:val="TableParagraph"/>
              <w:ind w:right="1657"/>
              <w:jc w:val="center"/>
              <w:rPr>
                <w:rFonts w:ascii="Arial Narrow" w:hAnsi="Arial Narrow"/>
                <w:color w:val="2F3336"/>
                <w:sz w:val="24"/>
                <w:szCs w:val="24"/>
              </w:rPr>
            </w:pPr>
          </w:p>
        </w:tc>
        <w:tc>
          <w:tcPr>
            <w:tcW w:w="1381" w:type="dxa"/>
          </w:tcPr>
          <w:p w:rsidR="00697926" w:rsidRPr="00BE239E" w:rsidRDefault="00697926" w:rsidP="003B4263">
            <w:pPr>
              <w:pStyle w:val="TableParagraph"/>
              <w:ind w:right="1657"/>
              <w:jc w:val="center"/>
              <w:rPr>
                <w:rFonts w:ascii="Arial Narrow" w:hAnsi="Arial Narrow"/>
                <w:color w:val="2F3336"/>
                <w:sz w:val="24"/>
                <w:szCs w:val="24"/>
              </w:rPr>
            </w:pPr>
          </w:p>
        </w:tc>
      </w:tr>
      <w:tr w:rsidR="00697926" w:rsidRPr="00BE239E" w:rsidTr="00D11325">
        <w:tc>
          <w:tcPr>
            <w:tcW w:w="2865" w:type="dxa"/>
          </w:tcPr>
          <w:p w:rsidR="00697926" w:rsidRPr="00D11325" w:rsidRDefault="00D11325" w:rsidP="001D5F99">
            <w:pPr>
              <w:pStyle w:val="TableParagraph"/>
              <w:rPr>
                <w:rFonts w:ascii="Arial Narrow" w:hAnsi="Arial Narrow"/>
                <w:sz w:val="24"/>
                <w:szCs w:val="24"/>
              </w:rPr>
            </w:pPr>
            <w:r>
              <w:rPr>
                <w:rFonts w:ascii="Arial Narrow" w:hAnsi="Arial Narrow"/>
                <w:sz w:val="24"/>
                <w:szCs w:val="24"/>
              </w:rPr>
              <w:t>Compartments</w:t>
            </w:r>
          </w:p>
        </w:tc>
        <w:tc>
          <w:tcPr>
            <w:tcW w:w="5358" w:type="dxa"/>
          </w:tcPr>
          <w:p w:rsidR="00697926" w:rsidRPr="00D11325" w:rsidRDefault="00D11325" w:rsidP="001D5F99">
            <w:pPr>
              <w:pStyle w:val="TableParagraph"/>
              <w:rPr>
                <w:rFonts w:ascii="Arial Narrow" w:hAnsi="Arial Narrow"/>
                <w:sz w:val="24"/>
                <w:szCs w:val="24"/>
              </w:rPr>
            </w:pPr>
            <w:r>
              <w:rPr>
                <w:rFonts w:ascii="Arial Narrow" w:hAnsi="Arial Narrow"/>
                <w:sz w:val="24"/>
                <w:szCs w:val="24"/>
              </w:rPr>
              <w:t>60 Compartments with shelf and hanging bar on each c</w:t>
            </w:r>
            <w:r w:rsidR="00CC0567">
              <w:rPr>
                <w:rFonts w:ascii="Arial Narrow" w:hAnsi="Arial Narrow"/>
                <w:sz w:val="24"/>
                <w:szCs w:val="24"/>
              </w:rPr>
              <w:t>ompartment</w:t>
            </w:r>
          </w:p>
        </w:tc>
        <w:tc>
          <w:tcPr>
            <w:tcW w:w="1454" w:type="dxa"/>
          </w:tcPr>
          <w:p w:rsidR="00697926" w:rsidRPr="00D11325" w:rsidRDefault="00697926" w:rsidP="001D5F99">
            <w:pPr>
              <w:pStyle w:val="TableParagraph"/>
              <w:jc w:val="center"/>
              <w:rPr>
                <w:rFonts w:ascii="Arial Narrow" w:hAnsi="Arial Narrow"/>
                <w:color w:val="2F3336"/>
                <w:sz w:val="24"/>
                <w:szCs w:val="24"/>
              </w:rPr>
            </w:pPr>
          </w:p>
        </w:tc>
        <w:tc>
          <w:tcPr>
            <w:tcW w:w="1381" w:type="dxa"/>
          </w:tcPr>
          <w:p w:rsidR="00697926" w:rsidRPr="00D11325" w:rsidRDefault="00697926" w:rsidP="001D5F99">
            <w:pPr>
              <w:pStyle w:val="TableParagraph"/>
              <w:jc w:val="center"/>
              <w:rPr>
                <w:rFonts w:ascii="Arial Narrow" w:hAnsi="Arial Narrow"/>
                <w:color w:val="2F3336"/>
                <w:sz w:val="24"/>
                <w:szCs w:val="24"/>
              </w:rPr>
            </w:pPr>
          </w:p>
        </w:tc>
      </w:tr>
      <w:tr w:rsidR="00697926" w:rsidRPr="00BE239E" w:rsidTr="00D11325">
        <w:tc>
          <w:tcPr>
            <w:tcW w:w="2865" w:type="dxa"/>
          </w:tcPr>
          <w:p w:rsidR="00697926" w:rsidRPr="00BE239E" w:rsidRDefault="00D11325" w:rsidP="001D5F99">
            <w:pPr>
              <w:pStyle w:val="TableParagraph"/>
              <w:rPr>
                <w:rFonts w:ascii="Arial Narrow" w:hAnsi="Arial Narrow"/>
                <w:sz w:val="24"/>
                <w:szCs w:val="24"/>
              </w:rPr>
            </w:pPr>
            <w:r>
              <w:rPr>
                <w:rFonts w:ascii="Arial Narrow" w:hAnsi="Arial Narrow"/>
                <w:sz w:val="24"/>
                <w:szCs w:val="24"/>
              </w:rPr>
              <w:t>Doors</w:t>
            </w:r>
          </w:p>
        </w:tc>
        <w:tc>
          <w:tcPr>
            <w:tcW w:w="5358" w:type="dxa"/>
          </w:tcPr>
          <w:p w:rsidR="00697926" w:rsidRPr="00BE239E" w:rsidRDefault="00CC0567" w:rsidP="001D5F99">
            <w:pPr>
              <w:pStyle w:val="TableParagraph"/>
              <w:rPr>
                <w:rFonts w:ascii="Arial Narrow" w:hAnsi="Arial Narrow"/>
                <w:sz w:val="24"/>
                <w:szCs w:val="24"/>
              </w:rPr>
            </w:pPr>
            <w:r>
              <w:rPr>
                <w:rFonts w:ascii="Arial Narrow" w:hAnsi="Arial Narrow"/>
                <w:sz w:val="24"/>
                <w:szCs w:val="24"/>
              </w:rPr>
              <w:t>60 with Card name holder, mirror and ventilation holes on each door</w:t>
            </w:r>
          </w:p>
        </w:tc>
        <w:tc>
          <w:tcPr>
            <w:tcW w:w="1454" w:type="dxa"/>
          </w:tcPr>
          <w:p w:rsidR="00697926" w:rsidRPr="00BE239E" w:rsidRDefault="00697926" w:rsidP="001D5F99">
            <w:pPr>
              <w:pStyle w:val="TableParagraph"/>
              <w:jc w:val="center"/>
              <w:rPr>
                <w:rFonts w:ascii="Arial Narrow" w:hAnsi="Arial Narrow"/>
                <w:color w:val="2F3336"/>
                <w:sz w:val="24"/>
                <w:szCs w:val="24"/>
              </w:rPr>
            </w:pPr>
          </w:p>
        </w:tc>
        <w:tc>
          <w:tcPr>
            <w:tcW w:w="1381" w:type="dxa"/>
          </w:tcPr>
          <w:p w:rsidR="00697926" w:rsidRPr="00BE239E" w:rsidRDefault="00697926" w:rsidP="001D5F99">
            <w:pPr>
              <w:pStyle w:val="TableParagraph"/>
              <w:jc w:val="center"/>
              <w:rPr>
                <w:rFonts w:ascii="Arial Narrow" w:hAnsi="Arial Narrow"/>
                <w:color w:val="2F3336"/>
                <w:sz w:val="24"/>
                <w:szCs w:val="24"/>
              </w:rPr>
            </w:pPr>
          </w:p>
        </w:tc>
      </w:tr>
      <w:tr w:rsidR="00697926" w:rsidRPr="00BE239E" w:rsidTr="00D11325">
        <w:tc>
          <w:tcPr>
            <w:tcW w:w="2865" w:type="dxa"/>
          </w:tcPr>
          <w:p w:rsidR="00697926" w:rsidRPr="00BE239E" w:rsidRDefault="00D11325" w:rsidP="001D5F99">
            <w:pPr>
              <w:pStyle w:val="TableParagraph"/>
              <w:rPr>
                <w:rFonts w:ascii="Arial Narrow" w:hAnsi="Arial Narrow"/>
                <w:sz w:val="24"/>
                <w:szCs w:val="24"/>
              </w:rPr>
            </w:pPr>
            <w:r>
              <w:rPr>
                <w:rFonts w:ascii="Arial Narrow" w:hAnsi="Arial Narrow"/>
                <w:sz w:val="24"/>
                <w:szCs w:val="24"/>
              </w:rPr>
              <w:t>Dimensions</w:t>
            </w:r>
          </w:p>
        </w:tc>
        <w:tc>
          <w:tcPr>
            <w:tcW w:w="5358" w:type="dxa"/>
          </w:tcPr>
          <w:p w:rsidR="00697926" w:rsidRPr="00BE239E" w:rsidRDefault="00CC0567" w:rsidP="006C61EB">
            <w:pPr>
              <w:pStyle w:val="TableParagraph"/>
              <w:rPr>
                <w:rFonts w:ascii="Arial Narrow" w:hAnsi="Arial Narrow"/>
                <w:sz w:val="24"/>
                <w:szCs w:val="24"/>
              </w:rPr>
            </w:pPr>
            <w:r>
              <w:rPr>
                <w:rFonts w:ascii="Arial Narrow" w:hAnsi="Arial Narrow"/>
                <w:sz w:val="24"/>
                <w:szCs w:val="24"/>
              </w:rPr>
              <w:t>90 x 45 x 180cm (WxDxH)</w:t>
            </w:r>
          </w:p>
        </w:tc>
        <w:tc>
          <w:tcPr>
            <w:tcW w:w="1454" w:type="dxa"/>
          </w:tcPr>
          <w:p w:rsidR="00697926" w:rsidRPr="00BE239E" w:rsidRDefault="00697926" w:rsidP="001D5F99">
            <w:pPr>
              <w:pStyle w:val="TableParagraph"/>
              <w:jc w:val="center"/>
              <w:rPr>
                <w:rFonts w:ascii="Arial Narrow" w:hAnsi="Arial Narrow"/>
                <w:color w:val="2F3336"/>
                <w:sz w:val="24"/>
                <w:szCs w:val="24"/>
              </w:rPr>
            </w:pPr>
          </w:p>
        </w:tc>
        <w:tc>
          <w:tcPr>
            <w:tcW w:w="1381" w:type="dxa"/>
          </w:tcPr>
          <w:p w:rsidR="00697926" w:rsidRPr="00BE239E" w:rsidRDefault="00697926" w:rsidP="001D5F99">
            <w:pPr>
              <w:pStyle w:val="TableParagraph"/>
              <w:jc w:val="center"/>
              <w:rPr>
                <w:rFonts w:ascii="Arial Narrow" w:hAnsi="Arial Narrow"/>
                <w:color w:val="2F3336"/>
                <w:sz w:val="24"/>
                <w:szCs w:val="24"/>
              </w:rPr>
            </w:pPr>
          </w:p>
        </w:tc>
      </w:tr>
      <w:tr w:rsidR="00697926" w:rsidRPr="00BE239E" w:rsidTr="00D11325">
        <w:tc>
          <w:tcPr>
            <w:tcW w:w="2865" w:type="dxa"/>
          </w:tcPr>
          <w:p w:rsidR="00697926" w:rsidRPr="00BE239E" w:rsidRDefault="00D11325" w:rsidP="001D5F99">
            <w:pPr>
              <w:pStyle w:val="TableParagraph"/>
              <w:rPr>
                <w:rFonts w:ascii="Arial Narrow" w:hAnsi="Arial Narrow"/>
                <w:sz w:val="24"/>
                <w:szCs w:val="24"/>
              </w:rPr>
            </w:pPr>
            <w:r>
              <w:rPr>
                <w:rFonts w:ascii="Arial Narrow" w:hAnsi="Arial Narrow"/>
                <w:sz w:val="24"/>
                <w:szCs w:val="24"/>
              </w:rPr>
              <w:t>Mounting</w:t>
            </w:r>
          </w:p>
        </w:tc>
        <w:tc>
          <w:tcPr>
            <w:tcW w:w="5358" w:type="dxa"/>
          </w:tcPr>
          <w:p w:rsidR="006C61EB" w:rsidRPr="00BE239E" w:rsidRDefault="00CC0567" w:rsidP="001D5F99">
            <w:pPr>
              <w:pStyle w:val="TableParagraph"/>
              <w:rPr>
                <w:rFonts w:ascii="Arial Narrow" w:hAnsi="Arial Narrow"/>
                <w:sz w:val="24"/>
                <w:szCs w:val="24"/>
              </w:rPr>
            </w:pPr>
            <w:r>
              <w:rPr>
                <w:rFonts w:ascii="Arial Narrow" w:hAnsi="Arial Narrow"/>
                <w:sz w:val="24"/>
                <w:szCs w:val="24"/>
              </w:rPr>
              <w:t xml:space="preserve">Wall mounted </w:t>
            </w:r>
          </w:p>
        </w:tc>
        <w:tc>
          <w:tcPr>
            <w:tcW w:w="1454" w:type="dxa"/>
          </w:tcPr>
          <w:p w:rsidR="00697926" w:rsidRPr="00BE239E" w:rsidRDefault="00697926" w:rsidP="001D5F99">
            <w:pPr>
              <w:pStyle w:val="TableParagraph"/>
              <w:jc w:val="center"/>
              <w:rPr>
                <w:rFonts w:ascii="Arial Narrow" w:hAnsi="Arial Narrow"/>
                <w:color w:val="2F3336"/>
                <w:sz w:val="24"/>
                <w:szCs w:val="24"/>
              </w:rPr>
            </w:pPr>
          </w:p>
        </w:tc>
        <w:tc>
          <w:tcPr>
            <w:tcW w:w="1381" w:type="dxa"/>
          </w:tcPr>
          <w:p w:rsidR="00697926" w:rsidRPr="00BE239E" w:rsidRDefault="00697926" w:rsidP="001D5F99">
            <w:pPr>
              <w:pStyle w:val="TableParagraph"/>
              <w:jc w:val="center"/>
              <w:rPr>
                <w:rFonts w:ascii="Arial Narrow" w:hAnsi="Arial Narrow"/>
                <w:color w:val="2F3336"/>
                <w:sz w:val="24"/>
                <w:szCs w:val="24"/>
              </w:rPr>
            </w:pPr>
          </w:p>
        </w:tc>
      </w:tr>
      <w:tr w:rsidR="00697926" w:rsidRPr="00BE239E" w:rsidTr="00D11325">
        <w:tc>
          <w:tcPr>
            <w:tcW w:w="2865" w:type="dxa"/>
          </w:tcPr>
          <w:p w:rsidR="00697926" w:rsidRPr="00D11325" w:rsidRDefault="00D11325" w:rsidP="001D5F99">
            <w:pPr>
              <w:pStyle w:val="TableParagraph"/>
              <w:rPr>
                <w:rFonts w:ascii="Arial Narrow" w:hAnsi="Arial Narrow"/>
                <w:sz w:val="24"/>
                <w:szCs w:val="24"/>
              </w:rPr>
            </w:pPr>
            <w:r w:rsidRPr="00D11325">
              <w:rPr>
                <w:rFonts w:ascii="Arial Narrow" w:hAnsi="Arial Narrow"/>
                <w:sz w:val="24"/>
                <w:szCs w:val="24"/>
              </w:rPr>
              <w:t>Security</w:t>
            </w:r>
          </w:p>
        </w:tc>
        <w:tc>
          <w:tcPr>
            <w:tcW w:w="5358" w:type="dxa"/>
          </w:tcPr>
          <w:p w:rsidR="00697926" w:rsidRPr="00D11325" w:rsidRDefault="00CC0567" w:rsidP="001D5F99">
            <w:pPr>
              <w:pStyle w:val="TableParagraph"/>
              <w:rPr>
                <w:rFonts w:ascii="Arial Narrow" w:hAnsi="Arial Narrow"/>
                <w:sz w:val="24"/>
                <w:szCs w:val="24"/>
              </w:rPr>
            </w:pPr>
            <w:r>
              <w:rPr>
                <w:rFonts w:ascii="Arial Narrow" w:hAnsi="Arial Narrow"/>
                <w:sz w:val="24"/>
                <w:szCs w:val="24"/>
              </w:rPr>
              <w:t>Each compartment lockable</w:t>
            </w:r>
          </w:p>
        </w:tc>
        <w:tc>
          <w:tcPr>
            <w:tcW w:w="1454" w:type="dxa"/>
          </w:tcPr>
          <w:p w:rsidR="00697926" w:rsidRPr="00D11325" w:rsidRDefault="00697926" w:rsidP="001D5F99">
            <w:pPr>
              <w:pStyle w:val="TableParagraph"/>
              <w:jc w:val="center"/>
              <w:rPr>
                <w:rFonts w:ascii="Arial Narrow" w:hAnsi="Arial Narrow"/>
                <w:color w:val="2F3336"/>
                <w:sz w:val="24"/>
                <w:szCs w:val="24"/>
              </w:rPr>
            </w:pPr>
          </w:p>
        </w:tc>
        <w:tc>
          <w:tcPr>
            <w:tcW w:w="1381" w:type="dxa"/>
          </w:tcPr>
          <w:p w:rsidR="00697926" w:rsidRPr="00D11325" w:rsidRDefault="00697926" w:rsidP="001D5F99">
            <w:pPr>
              <w:pStyle w:val="TableParagraph"/>
              <w:jc w:val="center"/>
              <w:rPr>
                <w:rFonts w:ascii="Arial Narrow" w:hAnsi="Arial Narrow"/>
                <w:color w:val="2F3336"/>
                <w:sz w:val="24"/>
                <w:szCs w:val="24"/>
              </w:rPr>
            </w:pPr>
          </w:p>
        </w:tc>
      </w:tr>
      <w:tr w:rsidR="00697926" w:rsidRPr="00BE239E" w:rsidTr="00D11325">
        <w:tc>
          <w:tcPr>
            <w:tcW w:w="2865" w:type="dxa"/>
          </w:tcPr>
          <w:p w:rsidR="00697926" w:rsidRPr="00BE239E" w:rsidRDefault="00D11325" w:rsidP="001D5F99">
            <w:pPr>
              <w:pStyle w:val="TableParagraph"/>
              <w:rPr>
                <w:rFonts w:ascii="Arial Narrow" w:hAnsi="Arial Narrow"/>
                <w:sz w:val="24"/>
                <w:szCs w:val="24"/>
              </w:rPr>
            </w:pPr>
            <w:r>
              <w:rPr>
                <w:rFonts w:ascii="Arial Narrow" w:hAnsi="Arial Narrow"/>
                <w:sz w:val="24"/>
                <w:szCs w:val="24"/>
              </w:rPr>
              <w:t>Operators manual</w:t>
            </w:r>
          </w:p>
        </w:tc>
        <w:tc>
          <w:tcPr>
            <w:tcW w:w="5358" w:type="dxa"/>
          </w:tcPr>
          <w:p w:rsidR="00697926" w:rsidRPr="00BE239E" w:rsidRDefault="00CC0567" w:rsidP="001D5F99">
            <w:pPr>
              <w:pStyle w:val="TableParagraph"/>
              <w:rPr>
                <w:rFonts w:ascii="Arial Narrow" w:hAnsi="Arial Narrow"/>
                <w:sz w:val="24"/>
                <w:szCs w:val="24"/>
              </w:rPr>
            </w:pPr>
            <w:r>
              <w:rPr>
                <w:rFonts w:ascii="Arial Narrow" w:hAnsi="Arial Narrow"/>
                <w:sz w:val="24"/>
                <w:szCs w:val="24"/>
              </w:rPr>
              <w:t>Yes</w:t>
            </w:r>
          </w:p>
        </w:tc>
        <w:tc>
          <w:tcPr>
            <w:tcW w:w="1454" w:type="dxa"/>
          </w:tcPr>
          <w:p w:rsidR="00697926" w:rsidRPr="00BE239E" w:rsidRDefault="00697926" w:rsidP="001D5F99">
            <w:pPr>
              <w:pStyle w:val="TableParagraph"/>
              <w:jc w:val="center"/>
              <w:rPr>
                <w:rFonts w:ascii="Arial Narrow" w:hAnsi="Arial Narrow"/>
                <w:color w:val="2F3336"/>
                <w:sz w:val="24"/>
                <w:szCs w:val="24"/>
              </w:rPr>
            </w:pPr>
          </w:p>
        </w:tc>
        <w:tc>
          <w:tcPr>
            <w:tcW w:w="1381" w:type="dxa"/>
          </w:tcPr>
          <w:p w:rsidR="00697926" w:rsidRPr="00BE239E" w:rsidRDefault="00697926" w:rsidP="001D5F99">
            <w:pPr>
              <w:pStyle w:val="TableParagraph"/>
              <w:jc w:val="center"/>
              <w:rPr>
                <w:rFonts w:ascii="Arial Narrow" w:hAnsi="Arial Narrow"/>
                <w:color w:val="2F3336"/>
                <w:sz w:val="24"/>
                <w:szCs w:val="24"/>
              </w:rPr>
            </w:pPr>
          </w:p>
        </w:tc>
      </w:tr>
      <w:tr w:rsidR="00697926" w:rsidRPr="00BE239E" w:rsidTr="00D11325">
        <w:tc>
          <w:tcPr>
            <w:tcW w:w="2865" w:type="dxa"/>
          </w:tcPr>
          <w:p w:rsidR="00697926" w:rsidRPr="00BE239E" w:rsidRDefault="00D11325" w:rsidP="001D5F99">
            <w:pPr>
              <w:pStyle w:val="TableParagraph"/>
              <w:rPr>
                <w:rFonts w:ascii="Arial Narrow" w:hAnsi="Arial Narrow"/>
                <w:sz w:val="24"/>
                <w:szCs w:val="24"/>
              </w:rPr>
            </w:pPr>
            <w:r>
              <w:rPr>
                <w:rFonts w:ascii="Arial Narrow" w:hAnsi="Arial Narrow"/>
                <w:sz w:val="24"/>
                <w:szCs w:val="24"/>
              </w:rPr>
              <w:t>Warrantee period</w:t>
            </w:r>
          </w:p>
        </w:tc>
        <w:tc>
          <w:tcPr>
            <w:tcW w:w="5358" w:type="dxa"/>
          </w:tcPr>
          <w:p w:rsidR="00697926" w:rsidRPr="00BE239E" w:rsidRDefault="00CC0567" w:rsidP="001D5F99">
            <w:pPr>
              <w:pStyle w:val="TableParagraph"/>
              <w:rPr>
                <w:rFonts w:ascii="Arial Narrow" w:hAnsi="Arial Narrow"/>
                <w:sz w:val="24"/>
                <w:szCs w:val="24"/>
              </w:rPr>
            </w:pPr>
            <w:r>
              <w:rPr>
                <w:rFonts w:ascii="Arial Narrow" w:hAnsi="Arial Narrow"/>
                <w:sz w:val="24"/>
                <w:szCs w:val="24"/>
              </w:rPr>
              <w:t>5 years</w:t>
            </w:r>
          </w:p>
        </w:tc>
        <w:tc>
          <w:tcPr>
            <w:tcW w:w="1454" w:type="dxa"/>
          </w:tcPr>
          <w:p w:rsidR="00697926" w:rsidRPr="00BE239E" w:rsidRDefault="00697926" w:rsidP="001D5F99">
            <w:pPr>
              <w:pStyle w:val="TableParagraph"/>
              <w:jc w:val="center"/>
              <w:rPr>
                <w:rFonts w:ascii="Arial Narrow" w:hAnsi="Arial Narrow"/>
                <w:color w:val="2F3336"/>
                <w:sz w:val="24"/>
                <w:szCs w:val="24"/>
              </w:rPr>
            </w:pPr>
          </w:p>
        </w:tc>
        <w:tc>
          <w:tcPr>
            <w:tcW w:w="1381" w:type="dxa"/>
          </w:tcPr>
          <w:p w:rsidR="00697926" w:rsidRPr="00BE239E" w:rsidRDefault="00697926" w:rsidP="001D5F99">
            <w:pPr>
              <w:pStyle w:val="TableParagraph"/>
              <w:jc w:val="center"/>
              <w:rPr>
                <w:rFonts w:ascii="Arial Narrow" w:hAnsi="Arial Narrow"/>
                <w:color w:val="2F3336"/>
                <w:sz w:val="24"/>
                <w:szCs w:val="24"/>
              </w:rPr>
            </w:pPr>
          </w:p>
        </w:tc>
      </w:tr>
      <w:tr w:rsidR="00697926" w:rsidRPr="00BE239E" w:rsidTr="00D11325">
        <w:tc>
          <w:tcPr>
            <w:tcW w:w="2865" w:type="dxa"/>
          </w:tcPr>
          <w:p w:rsidR="00697926" w:rsidRPr="00BE239E" w:rsidRDefault="00D11325" w:rsidP="001D5F99">
            <w:pPr>
              <w:pStyle w:val="TableParagraph"/>
              <w:rPr>
                <w:rFonts w:ascii="Arial Narrow" w:hAnsi="Arial Narrow"/>
                <w:sz w:val="24"/>
                <w:szCs w:val="24"/>
              </w:rPr>
            </w:pPr>
            <w:r>
              <w:rPr>
                <w:rFonts w:ascii="Arial Narrow" w:hAnsi="Arial Narrow"/>
                <w:sz w:val="24"/>
                <w:szCs w:val="24"/>
              </w:rPr>
              <w:t>Delivery period</w:t>
            </w:r>
          </w:p>
        </w:tc>
        <w:tc>
          <w:tcPr>
            <w:tcW w:w="5358" w:type="dxa"/>
          </w:tcPr>
          <w:p w:rsidR="00697926" w:rsidRPr="00BE239E" w:rsidRDefault="00CC0567" w:rsidP="001D5F99">
            <w:pPr>
              <w:pStyle w:val="TableParagraph"/>
              <w:rPr>
                <w:rFonts w:ascii="Arial Narrow" w:hAnsi="Arial Narrow"/>
                <w:sz w:val="24"/>
                <w:szCs w:val="24"/>
              </w:rPr>
            </w:pPr>
            <w:r>
              <w:rPr>
                <w:rFonts w:ascii="Arial Narrow" w:hAnsi="Arial Narrow"/>
                <w:sz w:val="24"/>
                <w:szCs w:val="24"/>
              </w:rPr>
              <w:t>4- 8 weeks</w:t>
            </w:r>
          </w:p>
        </w:tc>
        <w:tc>
          <w:tcPr>
            <w:tcW w:w="1454" w:type="dxa"/>
          </w:tcPr>
          <w:p w:rsidR="00697926" w:rsidRPr="00BE239E" w:rsidRDefault="00697926" w:rsidP="001D5F99">
            <w:pPr>
              <w:pStyle w:val="TableParagraph"/>
              <w:jc w:val="center"/>
              <w:rPr>
                <w:rFonts w:ascii="Arial Narrow" w:hAnsi="Arial Narrow"/>
                <w:color w:val="2F3336"/>
                <w:sz w:val="24"/>
                <w:szCs w:val="24"/>
              </w:rPr>
            </w:pPr>
          </w:p>
        </w:tc>
        <w:tc>
          <w:tcPr>
            <w:tcW w:w="1381" w:type="dxa"/>
          </w:tcPr>
          <w:p w:rsidR="00697926" w:rsidRPr="00BE239E" w:rsidRDefault="00697926" w:rsidP="001D5F99">
            <w:pPr>
              <w:pStyle w:val="TableParagraph"/>
              <w:jc w:val="center"/>
              <w:rPr>
                <w:rFonts w:ascii="Arial Narrow" w:hAnsi="Arial Narrow"/>
                <w:color w:val="2F3336"/>
                <w:sz w:val="24"/>
                <w:szCs w:val="24"/>
              </w:rPr>
            </w:pPr>
          </w:p>
        </w:tc>
      </w:tr>
    </w:tbl>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7B1839" w:rsidRDefault="007B1839" w:rsidP="00430220">
      <w:pPr>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w:t>
            </w:r>
            <w:r w:rsidR="00AD0773" w:rsidRPr="00B16750">
              <w:rPr>
                <w:rFonts w:ascii="Arial Narrow" w:hAnsi="Arial Narrow"/>
                <w:b/>
                <w:color w:val="FF0000"/>
              </w:rPr>
              <w:t>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lastRenderedPageBreak/>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B16750" w:rsidRDefault="00B1675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B1839" w:rsidRDefault="007B1839"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1"/>
      <w:bookmarkEnd w:id="12"/>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45"/>
        <w:gridCol w:w="2019"/>
        <w:gridCol w:w="2011"/>
        <w:gridCol w:w="2029"/>
        <w:gridCol w:w="2036"/>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54"/>
        <w:gridCol w:w="6583"/>
        <w:gridCol w:w="170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6</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7</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6"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w:t>
      </w:r>
      <w:r w:rsidRPr="00770DFA">
        <w:rPr>
          <w:rFonts w:ascii="Arial" w:hAnsi="Arial" w:cs="Arial"/>
          <w:color w:val="000000"/>
          <w:sz w:val="22"/>
          <w:szCs w:val="22"/>
          <w:lang w:eastAsia="en-ZA"/>
        </w:rPr>
        <w:lastRenderedPageBreak/>
        <w:t>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Pr="00AD0773" w:rsidRDefault="00430220" w:rsidP="00F06061">
      <w:pPr>
        <w:sectPr w:rsidR="00430220" w:rsidRPr="00AD0773" w:rsidSect="008D0780">
          <w:headerReference w:type="default" r:id="rId17"/>
          <w:footerReference w:type="default" r:id="rId18"/>
          <w:pgSz w:w="11907" w:h="16840" w:code="9"/>
          <w:pgMar w:top="720" w:right="992"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Pr="00AD0773" w:rsidRDefault="00430220" w:rsidP="00AD0773">
      <w:pPr>
        <w:tabs>
          <w:tab w:val="left" w:pos="2540"/>
        </w:tabs>
        <w:sectPr w:rsidR="00430220" w:rsidRPr="00AD0773"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Pr="007B1839" w:rsidRDefault="00002A32" w:rsidP="007B1839">
      <w:pPr>
        <w:tabs>
          <w:tab w:val="left" w:pos="4390"/>
        </w:tabs>
      </w:pPr>
    </w:p>
    <w:sectPr w:rsidR="00002A32" w:rsidRPr="007B1839"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AF8" w:rsidRDefault="007E6AF8">
      <w:r>
        <w:separator/>
      </w:r>
    </w:p>
  </w:endnote>
  <w:endnote w:type="continuationSeparator" w:id="0">
    <w:p w:rsidR="007E6AF8" w:rsidRDefault="007E6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E23" w:rsidRDefault="007E6AF8">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733E23" w:rsidRPr="001732F5" w:rsidRDefault="00733E23"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225091">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733E23" w:rsidRDefault="00733E2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AF8" w:rsidRDefault="007E6AF8">
      <w:r>
        <w:separator/>
      </w:r>
    </w:p>
  </w:footnote>
  <w:footnote w:type="continuationSeparator" w:id="0">
    <w:p w:rsidR="007E6AF8" w:rsidRDefault="007E6AF8">
      <w:r>
        <w:continuationSeparator/>
      </w:r>
    </w:p>
  </w:footnote>
  <w:footnote w:id="1">
    <w:p w:rsidR="00733E23" w:rsidRDefault="00733E23"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733E23" w:rsidRDefault="00733E23" w:rsidP="003B72E5">
      <w:pPr>
        <w:pStyle w:val="FootnoteText"/>
      </w:pPr>
    </w:p>
    <w:p w:rsidR="00733E23" w:rsidRDefault="00733E23" w:rsidP="003B72E5">
      <w:pPr>
        <w:pStyle w:val="FootnoteText"/>
      </w:pPr>
    </w:p>
  </w:footnote>
  <w:footnote w:id="2">
    <w:p w:rsidR="00733E23" w:rsidRDefault="00733E23"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733E23" w:rsidRPr="00B677D5" w:rsidTr="005B49BB">
      <w:trPr>
        <w:trHeight w:val="240"/>
      </w:trPr>
      <w:tc>
        <w:tcPr>
          <w:tcW w:w="4408" w:type="dxa"/>
        </w:tcPr>
        <w:p w:rsidR="00733E23" w:rsidRPr="00B677D5" w:rsidRDefault="00733E23" w:rsidP="005B49BB">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733E23" w:rsidRDefault="00733E23" w:rsidP="005B49BB">
          <w:pPr>
            <w:tabs>
              <w:tab w:val="left" w:pos="990"/>
              <w:tab w:val="left" w:pos="1170"/>
            </w:tabs>
            <w:contextualSpacing/>
            <w:jc w:val="center"/>
            <w:rPr>
              <w:rFonts w:ascii="Arial Narrow" w:eastAsia="Arial Unicode MS" w:hAnsi="Arial Narrow" w:cs="Arial Unicode MS"/>
              <w:b/>
              <w:bCs/>
              <w:sz w:val="12"/>
              <w:szCs w:val="12"/>
            </w:rPr>
          </w:pPr>
        </w:p>
        <w:p w:rsidR="00733E23" w:rsidRPr="00CD59BC" w:rsidRDefault="00733E23" w:rsidP="005B49BB">
          <w:pPr>
            <w:tabs>
              <w:tab w:val="left" w:pos="990"/>
              <w:tab w:val="left" w:pos="1170"/>
            </w:tabs>
            <w:contextualSpacing/>
            <w:jc w:val="center"/>
            <w:rPr>
              <w:rFonts w:ascii="Arial Narrow" w:eastAsia="Calibri" w:hAnsi="Arial Narrow" w:cs="Arial"/>
              <w:b/>
              <w:sz w:val="28"/>
              <w:szCs w:val="28"/>
              <w:lang w:val="en-ZA"/>
            </w:rPr>
          </w:pPr>
          <w:r>
            <w:rPr>
              <w:rFonts w:ascii="Arial Narrow" w:eastAsia="Arial Unicode MS" w:hAnsi="Arial Narrow" w:cs="Arial Unicode MS"/>
              <w:b/>
              <w:bCs/>
              <w:sz w:val="12"/>
              <w:szCs w:val="12"/>
            </w:rPr>
            <w:t xml:space="preserve">DESCRIPTION: </w:t>
          </w:r>
          <w:r w:rsidRPr="005B49BB">
            <w:rPr>
              <w:rFonts w:ascii="Arial Narrow" w:eastAsia="Arial Unicode MS" w:hAnsi="Arial Narrow" w:cs="Arial Unicode MS"/>
              <w:b/>
              <w:bCs/>
              <w:sz w:val="12"/>
              <w:szCs w:val="12"/>
            </w:rPr>
            <w:t>SUPPLY &amp; INSTALL VIDEO CONFERENCE FACILITY AT PELENOMI</w:t>
          </w:r>
        </w:p>
        <w:p w:rsidR="00733E23" w:rsidRPr="00B677D5" w:rsidRDefault="00733E23" w:rsidP="005B49BB">
          <w:pPr>
            <w:pStyle w:val="Header"/>
            <w:tabs>
              <w:tab w:val="clear" w:pos="4320"/>
              <w:tab w:val="clear" w:pos="8640"/>
            </w:tabs>
            <w:ind w:left="-261" w:right="69"/>
            <w:jc w:val="center"/>
            <w:rPr>
              <w:rFonts w:ascii="Arial" w:hAnsi="Arial" w:cs="Arial"/>
              <w:sz w:val="18"/>
              <w:szCs w:val="18"/>
            </w:rPr>
          </w:pPr>
        </w:p>
      </w:tc>
    </w:tr>
  </w:tbl>
  <w:p w:rsidR="00733E23" w:rsidRPr="00A90F6B" w:rsidRDefault="007E6AF8"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3"/>
  </w:num>
  <w:num w:numId="5">
    <w:abstractNumId w:val="4"/>
  </w:num>
  <w:num w:numId="6">
    <w:abstractNumId w:val="6"/>
  </w:num>
  <w:num w:numId="7">
    <w:abstractNumId w:val="10"/>
  </w:num>
  <w:num w:numId="8">
    <w:abstractNumId w:val="7"/>
  </w:num>
  <w:num w:numId="9">
    <w:abstractNumId w:val="19"/>
  </w:num>
  <w:num w:numId="10">
    <w:abstractNumId w:val="25"/>
  </w:num>
  <w:num w:numId="11">
    <w:abstractNumId w:val="12"/>
  </w:num>
  <w:num w:numId="12">
    <w:abstractNumId w:val="14"/>
  </w:num>
  <w:num w:numId="13">
    <w:abstractNumId w:val="27"/>
  </w:num>
  <w:num w:numId="14">
    <w:abstractNumId w:val="26"/>
  </w:num>
  <w:num w:numId="15">
    <w:abstractNumId w:val="31"/>
  </w:num>
  <w:num w:numId="16">
    <w:abstractNumId w:val="13"/>
  </w:num>
  <w:num w:numId="17">
    <w:abstractNumId w:val="22"/>
  </w:num>
  <w:num w:numId="18">
    <w:abstractNumId w:val="1"/>
  </w:num>
  <w:num w:numId="19">
    <w:abstractNumId w:val="35"/>
  </w:num>
  <w:num w:numId="20">
    <w:abstractNumId w:val="17"/>
  </w:num>
  <w:num w:numId="21">
    <w:abstractNumId w:val="18"/>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
  </w:num>
  <w:num w:numId="30">
    <w:abstractNumId w:val="5"/>
  </w:num>
  <w:num w:numId="31">
    <w:abstractNumId w:val="20"/>
  </w:num>
  <w:num w:numId="32">
    <w:abstractNumId w:val="21"/>
  </w:num>
  <w:num w:numId="33">
    <w:abstractNumId w:val="29"/>
  </w:num>
  <w:num w:numId="34">
    <w:abstractNumId w:val="15"/>
  </w:num>
  <w:num w:numId="35">
    <w:abstractNumId w:val="23"/>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3E05"/>
    <w:rsid w:val="00084C31"/>
    <w:rsid w:val="00086235"/>
    <w:rsid w:val="00086C42"/>
    <w:rsid w:val="00092B00"/>
    <w:rsid w:val="00096C64"/>
    <w:rsid w:val="00097ADB"/>
    <w:rsid w:val="000A0949"/>
    <w:rsid w:val="000A3CA9"/>
    <w:rsid w:val="000A543C"/>
    <w:rsid w:val="000A6681"/>
    <w:rsid w:val="000A69C7"/>
    <w:rsid w:val="000B0EC1"/>
    <w:rsid w:val="000B1055"/>
    <w:rsid w:val="000B1DC3"/>
    <w:rsid w:val="000B23AA"/>
    <w:rsid w:val="000B4220"/>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03CB"/>
    <w:rsid w:val="001211E3"/>
    <w:rsid w:val="0012264A"/>
    <w:rsid w:val="001277D5"/>
    <w:rsid w:val="0013356C"/>
    <w:rsid w:val="00134827"/>
    <w:rsid w:val="00134C5E"/>
    <w:rsid w:val="00136035"/>
    <w:rsid w:val="00144F6C"/>
    <w:rsid w:val="0014790B"/>
    <w:rsid w:val="00152193"/>
    <w:rsid w:val="001527F9"/>
    <w:rsid w:val="001529E1"/>
    <w:rsid w:val="0015446F"/>
    <w:rsid w:val="00156698"/>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2465"/>
    <w:rsid w:val="001C332A"/>
    <w:rsid w:val="001C37C3"/>
    <w:rsid w:val="001C41AD"/>
    <w:rsid w:val="001C4DCE"/>
    <w:rsid w:val="001C6DAC"/>
    <w:rsid w:val="001C7752"/>
    <w:rsid w:val="001D0639"/>
    <w:rsid w:val="001D06F9"/>
    <w:rsid w:val="001D3892"/>
    <w:rsid w:val="001D3DF7"/>
    <w:rsid w:val="001D58BD"/>
    <w:rsid w:val="001D5F99"/>
    <w:rsid w:val="001E26F3"/>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09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2790B"/>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77802"/>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263"/>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0AA"/>
    <w:rsid w:val="004C2519"/>
    <w:rsid w:val="004C2D6D"/>
    <w:rsid w:val="004C318F"/>
    <w:rsid w:val="004C3974"/>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4DEC"/>
    <w:rsid w:val="0054778F"/>
    <w:rsid w:val="00547FEE"/>
    <w:rsid w:val="00550261"/>
    <w:rsid w:val="005511FD"/>
    <w:rsid w:val="0055134D"/>
    <w:rsid w:val="00555793"/>
    <w:rsid w:val="0055662D"/>
    <w:rsid w:val="005601B7"/>
    <w:rsid w:val="005606DC"/>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49BB"/>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2D85"/>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87E6C"/>
    <w:rsid w:val="006911E5"/>
    <w:rsid w:val="006916BE"/>
    <w:rsid w:val="0069297E"/>
    <w:rsid w:val="00693A1D"/>
    <w:rsid w:val="0069517D"/>
    <w:rsid w:val="0069539E"/>
    <w:rsid w:val="0069607C"/>
    <w:rsid w:val="006970C7"/>
    <w:rsid w:val="00697926"/>
    <w:rsid w:val="006A13C2"/>
    <w:rsid w:val="006A3DBB"/>
    <w:rsid w:val="006A4320"/>
    <w:rsid w:val="006B0BC4"/>
    <w:rsid w:val="006B10CB"/>
    <w:rsid w:val="006B2D56"/>
    <w:rsid w:val="006C19A5"/>
    <w:rsid w:val="006C2392"/>
    <w:rsid w:val="006C3176"/>
    <w:rsid w:val="006C3769"/>
    <w:rsid w:val="006C39F1"/>
    <w:rsid w:val="006C4584"/>
    <w:rsid w:val="006C61EB"/>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3E23"/>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679D2"/>
    <w:rsid w:val="00770DFA"/>
    <w:rsid w:val="00770FF5"/>
    <w:rsid w:val="00771BDD"/>
    <w:rsid w:val="007744D5"/>
    <w:rsid w:val="00774F8E"/>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1839"/>
    <w:rsid w:val="007B5504"/>
    <w:rsid w:val="007B5DE1"/>
    <w:rsid w:val="007B645C"/>
    <w:rsid w:val="007B6B52"/>
    <w:rsid w:val="007B79E9"/>
    <w:rsid w:val="007B7EA1"/>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4F4A"/>
    <w:rsid w:val="007E52A8"/>
    <w:rsid w:val="007E5DD7"/>
    <w:rsid w:val="007E64AC"/>
    <w:rsid w:val="007E6AF8"/>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0895"/>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ADA"/>
    <w:rsid w:val="008C528B"/>
    <w:rsid w:val="008D05B0"/>
    <w:rsid w:val="008D0780"/>
    <w:rsid w:val="008D341B"/>
    <w:rsid w:val="008D355C"/>
    <w:rsid w:val="008D4016"/>
    <w:rsid w:val="008D4DB3"/>
    <w:rsid w:val="008D4E5B"/>
    <w:rsid w:val="008D50ED"/>
    <w:rsid w:val="008D5E6A"/>
    <w:rsid w:val="008D7969"/>
    <w:rsid w:val="008E03B6"/>
    <w:rsid w:val="008E10D0"/>
    <w:rsid w:val="008E21A6"/>
    <w:rsid w:val="008E3257"/>
    <w:rsid w:val="008E326D"/>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473"/>
    <w:rsid w:val="00A3452B"/>
    <w:rsid w:val="00A34CAC"/>
    <w:rsid w:val="00A35450"/>
    <w:rsid w:val="00A371F7"/>
    <w:rsid w:val="00A401EF"/>
    <w:rsid w:val="00A42667"/>
    <w:rsid w:val="00A432D3"/>
    <w:rsid w:val="00A5142C"/>
    <w:rsid w:val="00A51E62"/>
    <w:rsid w:val="00A51FF9"/>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675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4797"/>
    <w:rsid w:val="00C06411"/>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0D22"/>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4E9E"/>
    <w:rsid w:val="00C86002"/>
    <w:rsid w:val="00C87383"/>
    <w:rsid w:val="00C877FA"/>
    <w:rsid w:val="00C90B55"/>
    <w:rsid w:val="00C928B4"/>
    <w:rsid w:val="00C92CB1"/>
    <w:rsid w:val="00C94EB9"/>
    <w:rsid w:val="00C97254"/>
    <w:rsid w:val="00CA184D"/>
    <w:rsid w:val="00CB3A1F"/>
    <w:rsid w:val="00CB3E17"/>
    <w:rsid w:val="00CC01F1"/>
    <w:rsid w:val="00CC0567"/>
    <w:rsid w:val="00CC3D6B"/>
    <w:rsid w:val="00CC5029"/>
    <w:rsid w:val="00CC63A0"/>
    <w:rsid w:val="00CC7012"/>
    <w:rsid w:val="00CC72FF"/>
    <w:rsid w:val="00CD2802"/>
    <w:rsid w:val="00CD3E64"/>
    <w:rsid w:val="00CD59BC"/>
    <w:rsid w:val="00CD676F"/>
    <w:rsid w:val="00CE0953"/>
    <w:rsid w:val="00CE0ADE"/>
    <w:rsid w:val="00CE1192"/>
    <w:rsid w:val="00CE17F2"/>
    <w:rsid w:val="00CF2A97"/>
    <w:rsid w:val="00CF3917"/>
    <w:rsid w:val="00CF5146"/>
    <w:rsid w:val="00CF55DA"/>
    <w:rsid w:val="00CF676B"/>
    <w:rsid w:val="00D00E2E"/>
    <w:rsid w:val="00D02167"/>
    <w:rsid w:val="00D03F52"/>
    <w:rsid w:val="00D04B53"/>
    <w:rsid w:val="00D04EB8"/>
    <w:rsid w:val="00D0503B"/>
    <w:rsid w:val="00D11325"/>
    <w:rsid w:val="00D1157F"/>
    <w:rsid w:val="00D13C5E"/>
    <w:rsid w:val="00D14044"/>
    <w:rsid w:val="00D20EA4"/>
    <w:rsid w:val="00D238A2"/>
    <w:rsid w:val="00D24EC2"/>
    <w:rsid w:val="00D25A6F"/>
    <w:rsid w:val="00D30942"/>
    <w:rsid w:val="00D3252E"/>
    <w:rsid w:val="00D325C7"/>
    <w:rsid w:val="00D334D1"/>
    <w:rsid w:val="00D3351D"/>
    <w:rsid w:val="00D349E6"/>
    <w:rsid w:val="00D35A36"/>
    <w:rsid w:val="00D36D28"/>
    <w:rsid w:val="00D3755F"/>
    <w:rsid w:val="00D42A71"/>
    <w:rsid w:val="00D462EC"/>
    <w:rsid w:val="00D47B3E"/>
    <w:rsid w:val="00D50BEF"/>
    <w:rsid w:val="00D569AD"/>
    <w:rsid w:val="00D5745A"/>
    <w:rsid w:val="00D60B6D"/>
    <w:rsid w:val="00D6218F"/>
    <w:rsid w:val="00D62362"/>
    <w:rsid w:val="00D638A3"/>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5D78"/>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7783DE3"/>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paragraph" w:customStyle="1" w:styleId="TableParagraph">
    <w:name w:val="Table Paragraph"/>
    <w:basedOn w:val="Normal"/>
    <w:uiPriority w:val="1"/>
    <w:qFormat/>
    <w:rsid w:val="008D0780"/>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19897221">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lotliso.maope@nhls.ac.za"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sars.gov.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uelo.nteta@nhls.ac.za" TargetMode="Externa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1B103-431D-4D42-B121-01BBB0C0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10206</Words>
  <Characters>58180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Tlotliso Maope</cp:lastModifiedBy>
  <cp:revision>12</cp:revision>
  <cp:lastPrinted>2022-07-19T07:56:00Z</cp:lastPrinted>
  <dcterms:created xsi:type="dcterms:W3CDTF">2022-08-15T20:05:00Z</dcterms:created>
  <dcterms:modified xsi:type="dcterms:W3CDTF">2022-09-23T11:07:00Z</dcterms:modified>
</cp:coreProperties>
</file>