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89E" w:rsidRDefault="00AB789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B789E" w:rsidRPr="00524744" w:rsidRDefault="00AB789E" w:rsidP="00C64ACD">
                            <w:pPr>
                              <w:pStyle w:val="Header"/>
                              <w:rPr>
                                <w:rFonts w:cs="Arial"/>
                                <w:sz w:val="20"/>
                              </w:rPr>
                            </w:pPr>
                            <w:r w:rsidRPr="00524744">
                              <w:rPr>
                                <w:rFonts w:cs="Arial"/>
                                <w:sz w:val="20"/>
                              </w:rPr>
                              <w:t>Author: O.M.A</w:t>
                            </w:r>
                          </w:p>
                          <w:p w:rsidR="00AB789E" w:rsidRPr="00524744" w:rsidRDefault="00AB789E" w:rsidP="00C64ACD">
                            <w:pPr>
                              <w:pStyle w:val="Header"/>
                              <w:rPr>
                                <w:rFonts w:cs="Arial"/>
                                <w:sz w:val="20"/>
                              </w:rPr>
                            </w:pPr>
                            <w:r>
                              <w:rPr>
                                <w:rFonts w:cs="Arial"/>
                                <w:sz w:val="20"/>
                              </w:rPr>
                              <w:t>File Ref: ARC.12/08/27</w:t>
                            </w:r>
                          </w:p>
                          <w:p w:rsidR="00AB789E" w:rsidRPr="00524744" w:rsidRDefault="00AB789E" w:rsidP="00C64ACD">
                            <w:pPr>
                              <w:pStyle w:val="Header"/>
                              <w:rPr>
                                <w:rFonts w:cs="Arial"/>
                                <w:sz w:val="20"/>
                              </w:rPr>
                            </w:pPr>
                            <w:r w:rsidRPr="00524744">
                              <w:rPr>
                                <w:rFonts w:cs="Arial"/>
                                <w:sz w:val="20"/>
                              </w:rPr>
                              <w:t xml:space="preserve">Date: </w:t>
                            </w:r>
                            <w:r>
                              <w:rPr>
                                <w:rFonts w:cs="Arial"/>
                                <w:sz w:val="20"/>
                              </w:rPr>
                              <w:t>9 Sep 12</w:t>
                            </w:r>
                          </w:p>
                          <w:p w:rsidR="00AB789E" w:rsidRPr="004D0721" w:rsidRDefault="00AB789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B789E" w:rsidRDefault="00AB789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B789E" w:rsidRDefault="00AB789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B789E" w:rsidRPr="00524744" w:rsidRDefault="00AB789E" w:rsidP="00C64ACD">
                      <w:pPr>
                        <w:pStyle w:val="Header"/>
                        <w:rPr>
                          <w:rFonts w:cs="Arial"/>
                          <w:sz w:val="20"/>
                        </w:rPr>
                      </w:pPr>
                      <w:r w:rsidRPr="00524744">
                        <w:rPr>
                          <w:rFonts w:cs="Arial"/>
                          <w:sz w:val="20"/>
                        </w:rPr>
                        <w:t>Author: O.M.A</w:t>
                      </w:r>
                    </w:p>
                    <w:p w:rsidR="00AB789E" w:rsidRPr="00524744" w:rsidRDefault="00AB789E" w:rsidP="00C64ACD">
                      <w:pPr>
                        <w:pStyle w:val="Header"/>
                        <w:rPr>
                          <w:rFonts w:cs="Arial"/>
                          <w:sz w:val="20"/>
                        </w:rPr>
                      </w:pPr>
                      <w:r>
                        <w:rPr>
                          <w:rFonts w:cs="Arial"/>
                          <w:sz w:val="20"/>
                        </w:rPr>
                        <w:t>File Ref: ARC.12/08/27</w:t>
                      </w:r>
                    </w:p>
                    <w:p w:rsidR="00AB789E" w:rsidRPr="00524744" w:rsidRDefault="00AB789E" w:rsidP="00C64ACD">
                      <w:pPr>
                        <w:pStyle w:val="Header"/>
                        <w:rPr>
                          <w:rFonts w:cs="Arial"/>
                          <w:sz w:val="20"/>
                        </w:rPr>
                      </w:pPr>
                      <w:r w:rsidRPr="00524744">
                        <w:rPr>
                          <w:rFonts w:cs="Arial"/>
                          <w:sz w:val="20"/>
                        </w:rPr>
                        <w:t xml:space="preserve">Date: </w:t>
                      </w:r>
                      <w:r>
                        <w:rPr>
                          <w:rFonts w:cs="Arial"/>
                          <w:sz w:val="20"/>
                        </w:rPr>
                        <w:t>9 Sep 12</w:t>
                      </w:r>
                    </w:p>
                    <w:p w:rsidR="00AB789E" w:rsidRPr="004D0721" w:rsidRDefault="00AB789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B789E" w:rsidRDefault="00AB789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DF0314" w:rsidRDefault="00F56CCB" w:rsidP="003343C6">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REQUEST</w:t>
      </w:r>
      <w:r w:rsidR="002419F2">
        <w:rPr>
          <w:rFonts w:ascii="Arial Narrow" w:eastAsia="Calibri" w:hAnsi="Arial Narrow" w:cs="Arial"/>
          <w:b/>
          <w:sz w:val="28"/>
          <w:szCs w:val="28"/>
          <w:lang w:val="en-ZA"/>
        </w:rPr>
        <w:t xml:space="preserve"> </w:t>
      </w:r>
      <w:r w:rsidR="003343C6">
        <w:rPr>
          <w:rFonts w:ascii="Arial Narrow" w:eastAsia="Calibri" w:hAnsi="Arial Narrow" w:cs="Arial"/>
          <w:b/>
          <w:sz w:val="28"/>
          <w:szCs w:val="28"/>
          <w:lang w:val="en-ZA"/>
        </w:rPr>
        <w:t xml:space="preserve">TO SUPPLY AND DELIVER </w:t>
      </w:r>
      <w:r w:rsidR="00AB789E">
        <w:rPr>
          <w:rFonts w:ascii="Arial Narrow" w:eastAsia="Calibri" w:hAnsi="Arial Narrow" w:cs="Arial"/>
          <w:b/>
          <w:sz w:val="28"/>
          <w:szCs w:val="28"/>
          <w:lang w:val="en-ZA"/>
        </w:rPr>
        <w:t xml:space="preserve">STATIONERY FOR PROCUREMENT, SANDRINGHAM </w:t>
      </w:r>
    </w:p>
    <w:p w:rsidR="00B35FD4" w:rsidRPr="003343C6"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343C6">
        <w:rPr>
          <w:rFonts w:ascii="Arial Narrow" w:eastAsia="Calibri" w:hAnsi="Arial Narrow" w:cs="Arial"/>
          <w:b/>
          <w:sz w:val="28"/>
          <w:szCs w:val="28"/>
          <w:lang w:val="en-ZA"/>
        </w:rPr>
        <w:t xml:space="preserve">(RFQ NO. </w:t>
      </w:r>
      <w:r w:rsidR="00AB789E">
        <w:rPr>
          <w:rFonts w:ascii="Arial Narrow" w:hAnsi="Arial Narrow" w:cs="Calibri"/>
          <w:b/>
          <w:sz w:val="28"/>
          <w:szCs w:val="28"/>
          <w:lang w:val="en-GB"/>
        </w:rPr>
        <w:t>1405283</w:t>
      </w:r>
      <w:r w:rsidRPr="003343C6">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005D0">
      <w:pPr>
        <w:pStyle w:val="ListParagraph"/>
        <w:shd w:val="clear" w:color="auto" w:fill="FFFFFF" w:themeFill="background1"/>
        <w:tabs>
          <w:tab w:val="left" w:pos="990"/>
          <w:tab w:val="left" w:pos="1170"/>
        </w:tabs>
        <w:ind w:left="-360"/>
        <w:contextualSpacing/>
        <w:jc w:val="center"/>
        <w:rPr>
          <w:rFonts w:ascii="Arial Narrow" w:eastAsia="Calibri" w:hAnsi="Arial Narrow" w:cs="Arial"/>
          <w:b/>
          <w:color w:val="FF0000"/>
          <w:sz w:val="28"/>
          <w:szCs w:val="28"/>
          <w:lang w:val="en-ZA"/>
        </w:rPr>
      </w:pPr>
      <w:r w:rsidRPr="00F56CCB">
        <w:rPr>
          <w:rFonts w:ascii="Arial Narrow" w:eastAsia="Calibri" w:hAnsi="Arial Narrow" w:cs="Arial"/>
          <w:b/>
          <w:color w:val="FF0000"/>
          <w:sz w:val="28"/>
          <w:szCs w:val="28"/>
          <w:lang w:val="en-ZA"/>
        </w:rPr>
        <w:t xml:space="preserve">CLOSING DATE AND TIME: </w:t>
      </w:r>
      <w:r w:rsidR="00AA6A49">
        <w:rPr>
          <w:rFonts w:ascii="Arial Narrow" w:eastAsia="Calibri" w:hAnsi="Arial Narrow" w:cs="Arial"/>
          <w:b/>
          <w:color w:val="FF0000"/>
          <w:sz w:val="28"/>
          <w:szCs w:val="28"/>
          <w:lang w:val="en-ZA"/>
        </w:rPr>
        <w:t>06</w:t>
      </w:r>
      <w:r w:rsidR="009C5FC1">
        <w:rPr>
          <w:rFonts w:ascii="Arial Narrow" w:eastAsia="Calibri" w:hAnsi="Arial Narrow" w:cs="Arial"/>
          <w:b/>
          <w:color w:val="FF0000"/>
          <w:sz w:val="28"/>
          <w:szCs w:val="28"/>
          <w:lang w:val="en-ZA"/>
        </w:rPr>
        <w:t xml:space="preserve"> </w:t>
      </w:r>
      <w:r w:rsidR="005609DE">
        <w:rPr>
          <w:rFonts w:ascii="Arial Narrow" w:eastAsia="Calibri" w:hAnsi="Arial Narrow" w:cs="Arial"/>
          <w:b/>
          <w:color w:val="FF0000"/>
          <w:sz w:val="28"/>
          <w:szCs w:val="28"/>
          <w:lang w:val="en-ZA"/>
        </w:rPr>
        <w:t>JU</w:t>
      </w:r>
      <w:r w:rsidR="009C5FC1">
        <w:rPr>
          <w:rFonts w:ascii="Arial Narrow" w:eastAsia="Calibri" w:hAnsi="Arial Narrow" w:cs="Arial"/>
          <w:b/>
          <w:color w:val="FF0000"/>
          <w:sz w:val="28"/>
          <w:szCs w:val="28"/>
          <w:lang w:val="en-ZA"/>
        </w:rPr>
        <w:t>LY</w:t>
      </w:r>
      <w:r w:rsidR="00AB15FD" w:rsidRPr="00F56CCB">
        <w:rPr>
          <w:rFonts w:ascii="Arial Narrow" w:eastAsia="Calibri" w:hAnsi="Arial Narrow" w:cs="Arial"/>
          <w:b/>
          <w:color w:val="FF0000"/>
          <w:sz w:val="28"/>
          <w:szCs w:val="28"/>
          <w:lang w:val="en-ZA"/>
        </w:rPr>
        <w:t xml:space="preserve"> 202</w:t>
      </w:r>
      <w:r w:rsidR="005609DE">
        <w:rPr>
          <w:rFonts w:ascii="Arial Narrow" w:eastAsia="Calibri" w:hAnsi="Arial Narrow" w:cs="Arial"/>
          <w:b/>
          <w:color w:val="FF0000"/>
          <w:sz w:val="28"/>
          <w:szCs w:val="28"/>
          <w:lang w:val="en-ZA"/>
        </w:rPr>
        <w:t>2</w:t>
      </w:r>
      <w:r w:rsidR="00D42A71" w:rsidRPr="00F56CCB">
        <w:rPr>
          <w:rFonts w:ascii="Arial Narrow" w:eastAsia="Calibri" w:hAnsi="Arial Narrow" w:cs="Arial"/>
          <w:b/>
          <w:color w:val="FF0000"/>
          <w:sz w:val="28"/>
          <w:szCs w:val="28"/>
          <w:lang w:val="en-ZA"/>
        </w:rPr>
        <w:t xml:space="preserve"> AT 11H00</w:t>
      </w:r>
      <w:r w:rsidR="00AB15FD" w:rsidRPr="00F56CCB">
        <w:rPr>
          <w:rFonts w:ascii="Arial Narrow" w:eastAsia="Calibri" w:hAnsi="Arial Narrow" w:cs="Arial"/>
          <w:b/>
          <w:color w:val="FF0000"/>
          <w:sz w:val="28"/>
          <w:szCs w:val="28"/>
          <w:lang w:val="en-ZA"/>
        </w:rPr>
        <w:t>AM</w:t>
      </w:r>
    </w:p>
    <w:p w:rsidR="00F56CCB" w:rsidRPr="00F56CCB" w:rsidRDefault="00F56CCB" w:rsidP="00B35FD4">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Default="002E6451" w:rsidP="002E6451">
      <w:pPr>
        <w:spacing w:after="200"/>
        <w:ind w:left="1080"/>
        <w:contextualSpacing/>
        <w:jc w:val="center"/>
        <w:rPr>
          <w:rFonts w:ascii="Arial Narrow" w:hAnsi="Arial Narrow" w:cs="Arial"/>
          <w:b/>
          <w:sz w:val="28"/>
          <w:szCs w:val="28"/>
          <w:lang w:val="en-GB"/>
        </w:rPr>
      </w:pPr>
    </w:p>
    <w:p w:rsidR="00843B43" w:rsidRPr="00894EA1" w:rsidRDefault="00843B43"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3D12AF">
          <w:rPr>
            <w:noProof/>
            <w:webHidden/>
          </w:rPr>
          <w:t>3</w:t>
        </w:r>
        <w:r w:rsidR="00E372C5">
          <w:rPr>
            <w:noProof/>
            <w:webHidden/>
          </w:rPr>
          <w:fldChar w:fldCharType="end"/>
        </w:r>
      </w:hyperlink>
    </w:p>
    <w:p w:rsidR="00E372C5" w:rsidRDefault="007834E8">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F2686B">
          <w:rPr>
            <w:noProof/>
            <w:webHidden/>
          </w:rPr>
          <w:t>5</w:t>
        </w:r>
      </w:hyperlink>
    </w:p>
    <w:p w:rsidR="00E372C5" w:rsidRDefault="007834E8">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3D12AF">
          <w:rPr>
            <w:noProof/>
            <w:webHidden/>
          </w:rPr>
          <w:t>7</w:t>
        </w:r>
        <w:r w:rsidR="00E372C5">
          <w:rPr>
            <w:noProof/>
            <w:webHidden/>
          </w:rPr>
          <w:fldChar w:fldCharType="end"/>
        </w:r>
      </w:hyperlink>
    </w:p>
    <w:p w:rsidR="00E372C5" w:rsidRDefault="007834E8">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B5457C">
          <w:rPr>
            <w:noProof/>
            <w:webHidden/>
          </w:rPr>
          <w:t>10</w:t>
        </w:r>
      </w:hyperlink>
    </w:p>
    <w:p w:rsidR="00E372C5" w:rsidRDefault="007834E8">
      <w:pPr>
        <w:pStyle w:val="TOC1"/>
        <w:rPr>
          <w:rFonts w:eastAsiaTheme="minorEastAsia" w:cstheme="minorBidi"/>
          <w:b w:val="0"/>
          <w:bCs w:val="0"/>
          <w:caps w:val="0"/>
          <w:noProof/>
          <w:sz w:val="22"/>
          <w:szCs w:val="22"/>
          <w:lang w:val="en-ZA" w:eastAsia="en-ZA"/>
        </w:rPr>
      </w:pPr>
      <w:hyperlink w:anchor="_Toc54815003" w:history="1">
        <w:r w:rsidR="009B3737">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4778BA">
          <w:rPr>
            <w:noProof/>
            <w:webHidden/>
          </w:rPr>
          <w:t>12</w:t>
        </w:r>
      </w:hyperlink>
    </w:p>
    <w:p w:rsidR="00E372C5" w:rsidRDefault="007834E8">
      <w:pPr>
        <w:pStyle w:val="TOC1"/>
        <w:rPr>
          <w:rFonts w:eastAsiaTheme="minorEastAsia" w:cstheme="minorBidi"/>
          <w:b w:val="0"/>
          <w:bCs w:val="0"/>
          <w:caps w:val="0"/>
          <w:noProof/>
          <w:sz w:val="22"/>
          <w:szCs w:val="22"/>
          <w:lang w:val="en-ZA" w:eastAsia="en-ZA"/>
        </w:rPr>
      </w:pPr>
      <w:hyperlink w:anchor="_Toc54815004" w:history="1">
        <w:r w:rsidR="002249D4">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B0499">
          <w:rPr>
            <w:noProof/>
            <w:webHidden/>
          </w:rPr>
          <w:t>13</w:t>
        </w:r>
      </w:hyperlink>
    </w:p>
    <w:p w:rsidR="00E372C5" w:rsidRDefault="007834E8" w:rsidP="004A4001">
      <w:pPr>
        <w:pStyle w:val="TOC1"/>
        <w:rPr>
          <w:rFonts w:eastAsiaTheme="minorEastAsia" w:cstheme="minorBidi"/>
          <w:b w:val="0"/>
          <w:bCs w:val="0"/>
          <w:caps w:val="0"/>
          <w:noProof/>
          <w:sz w:val="22"/>
          <w:szCs w:val="22"/>
          <w:lang w:val="en-ZA" w:eastAsia="en-ZA"/>
        </w:rPr>
      </w:pPr>
      <w:hyperlink w:anchor="_Toc54815005" w:history="1">
        <w:r w:rsidR="002249D4">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4A4001">
          <w:rPr>
            <w:noProof/>
            <w:webHidden/>
          </w:rPr>
          <w:t>14</w:t>
        </w:r>
      </w:hyperlink>
    </w:p>
    <w:p w:rsidR="00E372C5" w:rsidRDefault="007834E8">
      <w:pPr>
        <w:pStyle w:val="TOC1"/>
        <w:rPr>
          <w:rFonts w:eastAsiaTheme="minorEastAsia" w:cstheme="minorBidi"/>
          <w:b w:val="0"/>
          <w:bCs w:val="0"/>
          <w:caps w:val="0"/>
          <w:noProof/>
          <w:sz w:val="22"/>
          <w:szCs w:val="22"/>
          <w:lang w:val="en-ZA" w:eastAsia="en-ZA"/>
        </w:rPr>
      </w:pPr>
      <w:hyperlink w:anchor="_Toc54815007" w:history="1">
        <w:r w:rsidR="002249D4">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637B98">
          <w:rPr>
            <w:noProof/>
            <w:webHidden/>
          </w:rPr>
          <w:t>14</w:t>
        </w:r>
      </w:hyperlink>
    </w:p>
    <w:p w:rsidR="00E372C5" w:rsidRDefault="007834E8">
      <w:pPr>
        <w:pStyle w:val="TOC1"/>
        <w:rPr>
          <w:rFonts w:eastAsiaTheme="minorEastAsia" w:cstheme="minorBidi"/>
          <w:b w:val="0"/>
          <w:bCs w:val="0"/>
          <w:caps w:val="0"/>
          <w:noProof/>
          <w:sz w:val="22"/>
          <w:szCs w:val="22"/>
          <w:lang w:val="en-ZA" w:eastAsia="en-ZA"/>
        </w:rPr>
      </w:pPr>
      <w:hyperlink w:anchor="_Toc54815008" w:history="1">
        <w:r w:rsidR="002249D4">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4A4001">
          <w:rPr>
            <w:noProof/>
            <w:webHidden/>
          </w:rPr>
          <w:t>15</w:t>
        </w:r>
      </w:hyperlink>
    </w:p>
    <w:p w:rsidR="00E372C5" w:rsidRDefault="007834E8">
      <w:pPr>
        <w:pStyle w:val="TOC1"/>
        <w:rPr>
          <w:rFonts w:eastAsiaTheme="minorEastAsia" w:cstheme="minorBidi"/>
          <w:b w:val="0"/>
          <w:bCs w:val="0"/>
          <w:caps w:val="0"/>
          <w:noProof/>
          <w:sz w:val="22"/>
          <w:szCs w:val="22"/>
          <w:lang w:val="en-ZA" w:eastAsia="en-ZA"/>
        </w:rPr>
      </w:pPr>
      <w:hyperlink w:anchor="_Toc54815009" w:history="1">
        <w:r w:rsidR="002249D4">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4A4001">
          <w:rPr>
            <w:noProof/>
            <w:webHidden/>
          </w:rPr>
          <w:t>16</w:t>
        </w:r>
      </w:hyperlink>
    </w:p>
    <w:p w:rsidR="00E372C5" w:rsidRDefault="00E372C5">
      <w:pPr>
        <w:pStyle w:val="TOC1"/>
        <w:rPr>
          <w:rFonts w:eastAsiaTheme="minorEastAsia" w:cstheme="minorBidi"/>
          <w:b w:val="0"/>
          <w:bCs w:val="0"/>
          <w:caps w:val="0"/>
          <w:noProof/>
          <w:sz w:val="22"/>
          <w:szCs w:val="22"/>
          <w:lang w:val="en-ZA" w:eastAsia="en-ZA"/>
        </w:rPr>
      </w:pPr>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EF5AC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2419F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AB789E">
              <w:rPr>
                <w:rFonts w:ascii="Arial Narrow" w:hAnsi="Arial Narrow"/>
                <w:b/>
                <w:sz w:val="20"/>
                <w:lang w:val="en-GB"/>
              </w:rPr>
              <w:t>1405283</w:t>
            </w:r>
          </w:p>
        </w:tc>
        <w:tc>
          <w:tcPr>
            <w:tcW w:w="2682" w:type="dxa"/>
            <w:gridSpan w:val="2"/>
            <w:shd w:val="clear" w:color="auto" w:fill="FFFFFF" w:themeFill="background1"/>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FFFFFF" w:themeFill="background1"/>
            <w:vAlign w:val="bottom"/>
          </w:tcPr>
          <w:p w:rsidR="00A86B57" w:rsidRPr="00A86B57" w:rsidRDefault="00843B43" w:rsidP="00AA6A4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w:t>
            </w:r>
            <w:r w:rsidR="00AA6A49">
              <w:rPr>
                <w:rFonts w:ascii="Arial Narrow" w:hAnsi="Arial Narrow"/>
                <w:b/>
                <w:sz w:val="20"/>
                <w:lang w:val="en-GB"/>
              </w:rPr>
              <w:t>6</w:t>
            </w:r>
            <w:r w:rsidR="007D0502">
              <w:rPr>
                <w:rFonts w:ascii="Arial Narrow" w:hAnsi="Arial Narrow"/>
                <w:b/>
                <w:sz w:val="20"/>
                <w:lang w:val="en-GB"/>
              </w:rPr>
              <w:t xml:space="preserve"> JULY</w:t>
            </w:r>
            <w:r w:rsidR="00C138B7">
              <w:rPr>
                <w:rFonts w:ascii="Arial Narrow" w:hAnsi="Arial Narrow"/>
                <w:b/>
                <w:sz w:val="20"/>
                <w:lang w:val="en-GB"/>
              </w:rPr>
              <w:t xml:space="preserve"> </w:t>
            </w:r>
            <w:r w:rsidR="00BD1FB6">
              <w:rPr>
                <w:rFonts w:ascii="Arial Narrow" w:hAnsi="Arial Narrow"/>
                <w:b/>
                <w:sz w:val="20"/>
                <w:lang w:val="en-GB"/>
              </w:rPr>
              <w:t>202</w:t>
            </w:r>
            <w:r w:rsidR="005609DE">
              <w:rPr>
                <w:rFonts w:ascii="Arial Narrow" w:hAnsi="Arial Narrow"/>
                <w:b/>
                <w:sz w:val="20"/>
                <w:lang w:val="en-GB"/>
              </w:rPr>
              <w:t>2</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811F0F">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F60036" w:rsidRDefault="002419F2" w:rsidP="00AB78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REQUEST </w:t>
            </w:r>
            <w:r w:rsidR="00843B43">
              <w:rPr>
                <w:rFonts w:ascii="Arial Narrow" w:hAnsi="Arial Narrow"/>
                <w:b/>
                <w:sz w:val="20"/>
                <w:lang w:val="en-GB"/>
              </w:rPr>
              <w:t xml:space="preserve">TO SUPPLY AND DELIVER </w:t>
            </w:r>
            <w:r w:rsidR="00AB789E">
              <w:rPr>
                <w:rFonts w:ascii="Arial Narrow" w:hAnsi="Arial Narrow"/>
                <w:b/>
                <w:sz w:val="20"/>
                <w:lang w:val="en-GB"/>
              </w:rPr>
              <w:t xml:space="preserve">STATIONERY FOR PROCUREMENT DEPARTMENT, SANDRINGHAM </w:t>
            </w:r>
            <w:r w:rsidR="00843B43">
              <w:rPr>
                <w:rFonts w:ascii="Arial Narrow" w:hAnsi="Arial Narrow"/>
                <w:b/>
                <w:sz w:val="20"/>
                <w:lang w:val="en-GB"/>
              </w:rPr>
              <w:t xml:space="preserve">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01 Modderfontein Road</w:t>
            </w:r>
            <w:r>
              <w:rPr>
                <w:rFonts w:ascii="Arial Narrow" w:hAnsi="Arial Narrow"/>
                <w:b/>
                <w:sz w:val="20"/>
                <w:lang w:val="en-GB"/>
              </w:rPr>
              <w:t xml:space="preserve">, </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811F0F" w:rsidP="005609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D338DE">
              <w:rPr>
                <w:rFonts w:ascii="Arial Narrow" w:hAnsi="Arial Narrow"/>
                <w:b/>
                <w:sz w:val="20"/>
                <w:lang w:val="en-GB"/>
              </w:rPr>
              <w:t>Theo Dlamini</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D338DE"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011 5550579</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7834E8" w:rsidP="00D338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D338DE" w:rsidRPr="00206535">
                <w:rPr>
                  <w:rStyle w:val="Hyperlink"/>
                  <w:rFonts w:ascii="Arial Narrow" w:hAnsi="Arial Narrow"/>
                  <w:b/>
                  <w:sz w:val="20"/>
                  <w:lang w:val="en-GB"/>
                </w:rPr>
                <w:t>theodorah.dlamini@nhls.ac.za</w:t>
              </w:r>
            </w:hyperlink>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34E8">
              <w:rPr>
                <w:rFonts w:ascii="Arial Narrow" w:hAnsi="Arial Narrow"/>
                <w:sz w:val="20"/>
                <w:lang w:val="en-GB"/>
              </w:rPr>
            </w:r>
            <w:r w:rsidR="007834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5549E2">
            <w:pPr>
              <w:widowControl w:val="0"/>
              <w:numPr>
                <w:ilvl w:val="0"/>
                <w:numId w:val="6"/>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5549E2">
            <w:pPr>
              <w:widowControl w:val="0"/>
              <w:numPr>
                <w:ilvl w:val="0"/>
                <w:numId w:val="6"/>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B789E">
              <w:rPr>
                <w:rFonts w:ascii="Arial Narrow" w:hAnsi="Arial Narrow"/>
                <w:b/>
                <w:sz w:val="22"/>
                <w:szCs w:val="22"/>
              </w:rPr>
              <w:t>1405283</w:t>
            </w:r>
          </w:p>
          <w:p w:rsidR="0083651C" w:rsidRPr="00804C98" w:rsidRDefault="0083651C" w:rsidP="00811F0F">
            <w:pPr>
              <w:rPr>
                <w:rFonts w:ascii="Arial Narrow" w:hAnsi="Arial Narrow"/>
                <w:sz w:val="22"/>
                <w:szCs w:val="22"/>
              </w:rPr>
            </w:pPr>
          </w:p>
          <w:p w:rsidR="0083651C" w:rsidRPr="00263DB6" w:rsidRDefault="0083651C" w:rsidP="00811F0F">
            <w:pPr>
              <w:rPr>
                <w:rFonts w:ascii="Arial Narrow" w:hAnsi="Arial Narrow"/>
                <w:color w:val="FF0000"/>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C138B7">
              <w:rPr>
                <w:rFonts w:ascii="Arial Narrow" w:hAnsi="Arial Narrow"/>
                <w:b/>
                <w:sz w:val="22"/>
                <w:szCs w:val="22"/>
              </w:rPr>
              <w:t xml:space="preserve">Closing date: </w:t>
            </w:r>
            <w:r w:rsidR="009A04C6">
              <w:rPr>
                <w:rFonts w:ascii="Arial Narrow" w:hAnsi="Arial Narrow"/>
                <w:b/>
                <w:color w:val="FF0000"/>
                <w:sz w:val="22"/>
                <w:szCs w:val="22"/>
              </w:rPr>
              <w:t>0</w:t>
            </w:r>
            <w:r w:rsidR="00AA6A49">
              <w:rPr>
                <w:rFonts w:ascii="Arial Narrow" w:hAnsi="Arial Narrow"/>
                <w:b/>
                <w:color w:val="FF0000"/>
                <w:sz w:val="22"/>
                <w:szCs w:val="22"/>
              </w:rPr>
              <w:t>6</w:t>
            </w:r>
            <w:r w:rsidR="000E182A">
              <w:rPr>
                <w:rFonts w:ascii="Arial Narrow" w:hAnsi="Arial Narrow"/>
                <w:b/>
                <w:color w:val="FF0000"/>
                <w:sz w:val="22"/>
                <w:szCs w:val="22"/>
              </w:rPr>
              <w:t xml:space="preserve"> JU</w:t>
            </w:r>
            <w:r w:rsidR="006C468F">
              <w:rPr>
                <w:rFonts w:ascii="Arial Narrow" w:hAnsi="Arial Narrow"/>
                <w:b/>
                <w:color w:val="FF0000"/>
                <w:sz w:val="22"/>
                <w:szCs w:val="22"/>
              </w:rPr>
              <w:t>LY</w:t>
            </w:r>
            <w:r w:rsidR="000E182A">
              <w:rPr>
                <w:rFonts w:ascii="Arial Narrow" w:hAnsi="Arial Narrow"/>
                <w:b/>
                <w:color w:val="FF0000"/>
                <w:sz w:val="22"/>
                <w:szCs w:val="22"/>
              </w:rPr>
              <w:t xml:space="preserve"> 2022</w:t>
            </w:r>
          </w:p>
          <w:p w:rsidR="0083651C" w:rsidRPr="00804C98" w:rsidRDefault="0083651C" w:rsidP="00811F0F">
            <w:pPr>
              <w:rPr>
                <w:rFonts w:ascii="Arial Narrow" w:hAnsi="Arial Narrow"/>
                <w:sz w:val="22"/>
                <w:szCs w:val="22"/>
              </w:rPr>
            </w:pPr>
          </w:p>
        </w:tc>
      </w:tr>
    </w:tbl>
    <w:p w:rsidR="0083651C" w:rsidRPr="00804C98" w:rsidRDefault="0083651C" w:rsidP="0083651C">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B11B94" w:rsidRDefault="00B11B94" w:rsidP="0083651C">
      <w:pPr>
        <w:pStyle w:val="BodyText"/>
        <w:rPr>
          <w:rFonts w:ascii="Arial Narrow" w:hAnsi="Arial Narrow"/>
          <w:b/>
          <w:sz w:val="22"/>
          <w:szCs w:val="22"/>
        </w:rPr>
      </w:pPr>
    </w:p>
    <w:p w:rsidR="0013247A" w:rsidRPr="00804C98" w:rsidRDefault="0013247A" w:rsidP="0083651C">
      <w:pPr>
        <w:pStyle w:val="BodyText"/>
        <w:rPr>
          <w:rFonts w:ascii="Arial Narrow" w:hAnsi="Arial Narrow"/>
          <w:b/>
          <w:sz w:val="22"/>
          <w:szCs w:val="22"/>
        </w:rPr>
      </w:pP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 xml:space="preserve"> ** (ALL APPLICABLE TAXES INCLUDED)</w:t>
      </w:r>
    </w:p>
    <w:p w:rsidR="00036B23" w:rsidRDefault="00036B23" w:rsidP="00036B23">
      <w:pPr>
        <w:pStyle w:val="BodyText"/>
        <w:spacing w:after="0"/>
        <w:ind w:left="720"/>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9A04C6" w:rsidRDefault="009A04C6" w:rsidP="0083651C">
      <w:pPr>
        <w:pStyle w:val="BodyText"/>
        <w:rPr>
          <w:rFonts w:ascii="Arial Narrow" w:hAnsi="Arial Narrow"/>
          <w:sz w:val="20"/>
          <w:szCs w:val="20"/>
        </w:rPr>
      </w:pPr>
    </w:p>
    <w:p w:rsidR="009A04C6" w:rsidRDefault="009A04C6" w:rsidP="0083651C">
      <w:pPr>
        <w:pStyle w:val="BodyText"/>
        <w:rPr>
          <w:rFonts w:ascii="Arial Narrow" w:hAnsi="Arial Narrow"/>
          <w:sz w:val="20"/>
          <w:szCs w:val="20"/>
        </w:rPr>
      </w:pPr>
    </w:p>
    <w:p w:rsidR="009A04C6" w:rsidRPr="0083651C" w:rsidRDefault="009A04C6" w:rsidP="0083651C">
      <w:pPr>
        <w:pStyle w:val="BodyText"/>
        <w:rPr>
          <w:rFonts w:ascii="Arial Narrow" w:hAnsi="Arial Narrow"/>
          <w:b/>
          <w:sz w:val="22"/>
          <w:szCs w:val="22"/>
        </w:rPr>
      </w:pPr>
    </w:p>
    <w:p w:rsidR="00036B23" w:rsidRDefault="00036B23" w:rsidP="00036B23">
      <w:pPr>
        <w:spacing w:line="360" w:lineRule="auto"/>
        <w:rPr>
          <w:rFonts w:ascii="Calibri" w:hAnsi="Calibri" w:cs="Arial"/>
          <w:color w:val="000080"/>
          <w:sz w:val="20"/>
          <w:szCs w:val="20"/>
          <w:lang w:val="en-ZA"/>
        </w:rPr>
      </w:pPr>
    </w:p>
    <w:p w:rsidR="00036B23" w:rsidRPr="00D77064" w:rsidRDefault="00036B23" w:rsidP="00036B23">
      <w:pPr>
        <w:spacing w:line="360" w:lineRule="auto"/>
        <w:rPr>
          <w:rFonts w:ascii="Arial Narrow" w:hAnsi="Arial Narrow" w:cs="Arial"/>
          <w:color w:val="000080"/>
          <w:sz w:val="22"/>
          <w:szCs w:val="22"/>
          <w:lang w:val="en-ZA"/>
        </w:rPr>
      </w:pPr>
      <w:r w:rsidRPr="00D77064">
        <w:rPr>
          <w:rFonts w:ascii="Arial Narrow" w:hAnsi="Arial Narrow" w:cs="Arial"/>
          <w:color w:val="000080"/>
          <w:sz w:val="22"/>
          <w:szCs w:val="22"/>
          <w:lang w:val="en-ZA"/>
        </w:rPr>
        <w:t>Pricing Schedule</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D77064">
        <w:rPr>
          <w:rFonts w:ascii="Arial Narrow" w:hAnsi="Arial Narrow" w:cs="Arial"/>
          <w:sz w:val="22"/>
          <w:szCs w:val="22"/>
          <w:lang w:val="en-ZA"/>
        </w:rPr>
        <w:t>Please indicate your total bid price here: R…………………………… (compulsory), as per below</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D77064">
        <w:rPr>
          <w:rFonts w:ascii="Arial Narrow" w:hAnsi="Arial Narrow" w:cs="Arial"/>
          <w:b/>
          <w:sz w:val="22"/>
          <w:szCs w:val="22"/>
          <w:lang w:val="en-ZA"/>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sz w:val="22"/>
          <w:szCs w:val="22"/>
          <w:lang w:val="en-ZA"/>
        </w:rPr>
        <w:t xml:space="preserve">NOTE – </w:t>
      </w:r>
      <w:r w:rsidRPr="00D77064">
        <w:rPr>
          <w:rFonts w:ascii="Arial Narrow" w:hAnsi="Arial Narrow" w:cs="Arial"/>
          <w:sz w:val="22"/>
          <w:szCs w:val="22"/>
          <w:lang w:val="en-ZA"/>
        </w:rPr>
        <w:t>All prices must be VAT exclusive and must be quoted in South African Rand (ZAR</w:t>
      </w:r>
      <w:r w:rsidRPr="00D77064">
        <w:rPr>
          <w:rFonts w:ascii="Arial Narrow" w:hAnsi="Arial Narrow" w:cs="Arial"/>
          <w:b/>
          <w:sz w:val="22"/>
          <w:szCs w:val="22"/>
          <w:lang w:val="en-ZA"/>
        </w:rPr>
        <w:t>).</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bCs/>
          <w:sz w:val="22"/>
          <w:szCs w:val="22"/>
          <w:lang w:val="en-ZA"/>
        </w:rPr>
      </w:pPr>
      <w:r w:rsidRPr="00D77064">
        <w:rPr>
          <w:rFonts w:ascii="Arial Narrow" w:hAnsi="Arial Narrow" w:cs="Arial"/>
          <w:sz w:val="22"/>
          <w:szCs w:val="22"/>
          <w:lang w:val="en-ZA"/>
        </w:rPr>
        <w:t xml:space="preserve"> All prices must be firm and fixed from the tender closing date and for the duration of the contract</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bCs/>
          <w:sz w:val="22"/>
          <w:szCs w:val="22"/>
          <w:lang w:val="en-ZA"/>
        </w:rPr>
        <w:t xml:space="preserve">NOTE – </w:t>
      </w:r>
      <w:r w:rsidRPr="00D77064">
        <w:rPr>
          <w:rFonts w:ascii="Arial Narrow" w:hAnsi="Arial Narrow" w:cs="Arial"/>
          <w:bCs/>
          <w:sz w:val="22"/>
          <w:szCs w:val="22"/>
          <w:lang w:val="en-ZA"/>
        </w:rPr>
        <w:t>A</w:t>
      </w:r>
      <w:r w:rsidRPr="00D77064">
        <w:rPr>
          <w:rFonts w:ascii="Arial Narrow" w:hAnsi="Arial Narrow" w:cs="Arial"/>
          <w:sz w:val="22"/>
          <w:szCs w:val="22"/>
          <w:lang w:val="en-ZA"/>
        </w:rPr>
        <w:t>ll the consortium or joint venture partners must submit a complete set of the latest audited financial statements.</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bCs/>
          <w:sz w:val="22"/>
          <w:szCs w:val="22"/>
          <w:lang w:val="en-ZA"/>
        </w:rPr>
        <w:t>Note –</w:t>
      </w:r>
      <w:r w:rsidRPr="00D77064">
        <w:rPr>
          <w:rFonts w:ascii="Arial Narrow" w:hAnsi="Arial Narrow" w:cs="Arial"/>
          <w:sz w:val="22"/>
          <w:szCs w:val="22"/>
          <w:lang w:val="en-ZA"/>
        </w:rPr>
        <w:t xml:space="preserve"> All bidders must cost according to the costing template provided or this will lead to disqualification.</w:t>
      </w:r>
    </w:p>
    <w:p w:rsidR="00036B23" w:rsidRPr="00D77064" w:rsidRDefault="00036B23" w:rsidP="00036B23">
      <w:pPr>
        <w:jc w:val="both"/>
        <w:rPr>
          <w:rFonts w:ascii="Arial Narrow" w:hAnsi="Arial Narrow" w:cs="Arial"/>
          <w:sz w:val="22"/>
          <w:szCs w:val="22"/>
          <w:lang w:val="en-ZA"/>
        </w:rPr>
      </w:pPr>
    </w:p>
    <w:p w:rsidR="00036B23" w:rsidRPr="00D77064" w:rsidRDefault="00036B23" w:rsidP="00036B23">
      <w:pPr>
        <w:spacing w:line="360" w:lineRule="auto"/>
        <w:rPr>
          <w:rFonts w:ascii="Arial Narrow" w:hAnsi="Arial Narrow" w:cs="Arial"/>
          <w:b/>
          <w:sz w:val="22"/>
          <w:szCs w:val="22"/>
          <w:lang w:val="en-ZA"/>
        </w:rPr>
      </w:pPr>
      <w:r w:rsidRPr="00D77064">
        <w:rPr>
          <w:rFonts w:ascii="Arial Narrow" w:hAnsi="Arial Narrow" w:cs="Arial"/>
          <w:b/>
          <w:sz w:val="22"/>
          <w:szCs w:val="22"/>
          <w:lang w:val="en-ZA"/>
        </w:rPr>
        <w:t>NOTE:  The pricing must be submitted in a separate envelope.</w:t>
      </w:r>
      <w:bookmarkStart w:id="4" w:name="_Toc489364317"/>
    </w:p>
    <w:bookmarkEnd w:id="4"/>
    <w:p w:rsidR="000C775E" w:rsidRPr="00D77064" w:rsidRDefault="000C775E" w:rsidP="00036B23">
      <w:pPr>
        <w:rPr>
          <w:rFonts w:ascii="Arial Narrow" w:hAnsi="Arial Narrow" w:cs="Arial"/>
          <w:b/>
          <w:sz w:val="22"/>
          <w:szCs w:val="22"/>
          <w:lang w:val="en-ZA"/>
        </w:rPr>
      </w:pPr>
    </w:p>
    <w:p w:rsidR="00036B23" w:rsidRPr="00D77064" w:rsidRDefault="00036B23" w:rsidP="00036B23">
      <w:pPr>
        <w:rPr>
          <w:rFonts w:ascii="Arial Narrow" w:hAnsi="Arial Narrow" w:cs="Arial"/>
          <w:b/>
          <w:sz w:val="22"/>
          <w:szCs w:val="22"/>
          <w:lang w:val="en-ZA"/>
        </w:rPr>
      </w:pPr>
      <w:r w:rsidRPr="00D77064">
        <w:rPr>
          <w:rFonts w:ascii="Arial Narrow" w:hAnsi="Arial Narrow" w:cs="Arial"/>
          <w:b/>
          <w:sz w:val="22"/>
          <w:szCs w:val="22"/>
          <w:lang w:val="en-ZA"/>
        </w:rPr>
        <w:t>Cost Schedule:</w:t>
      </w:r>
    </w:p>
    <w:p w:rsidR="00036B23" w:rsidRPr="00D77064" w:rsidRDefault="00036B23" w:rsidP="00036B23">
      <w:pPr>
        <w:rPr>
          <w:rFonts w:ascii="Arial Narrow" w:hAnsi="Arial Narrow" w:cs="Arial"/>
          <w:sz w:val="22"/>
          <w:szCs w:val="22"/>
          <w:lang w:val="en-ZA"/>
        </w:rPr>
      </w:pPr>
    </w:p>
    <w:p w:rsidR="00036B23" w:rsidRPr="00D77064" w:rsidRDefault="00036B23" w:rsidP="00036B23">
      <w:pPr>
        <w:rPr>
          <w:rFonts w:ascii="Arial Narrow" w:hAnsi="Arial Narrow" w:cs="Arial"/>
          <w:sz w:val="22"/>
          <w:szCs w:val="22"/>
          <w:lang w:val="en-ZA"/>
        </w:rPr>
      </w:pPr>
      <w:r w:rsidRPr="00D77064">
        <w:rPr>
          <w:rFonts w:ascii="Arial Narrow" w:hAnsi="Arial Narrow" w:cs="Arial"/>
          <w:sz w:val="22"/>
          <w:szCs w:val="22"/>
          <w:lang w:val="en-ZA"/>
        </w:rPr>
        <w:t>NB: Though we expect pricing indications for professional services /support but the actual SLA arrangement will be finalized with a successful bidder.</w:t>
      </w:r>
    </w:p>
    <w:p w:rsidR="00036B23" w:rsidRPr="00D77064" w:rsidRDefault="00036B23" w:rsidP="00036B23">
      <w:pPr>
        <w:rPr>
          <w:rFonts w:ascii="Arial Narrow" w:hAnsi="Arial Narrow" w:cs="Arial"/>
          <w:sz w:val="22"/>
          <w:szCs w:val="22"/>
          <w:lang w:val="en-ZA"/>
        </w:rPr>
      </w:pPr>
    </w:p>
    <w:p w:rsidR="00036B23" w:rsidRPr="00D77064" w:rsidRDefault="00036B23" w:rsidP="00036B23">
      <w:pPr>
        <w:rPr>
          <w:rFonts w:ascii="Arial Narrow" w:eastAsia="Arial Unicode MS" w:hAnsi="Arial Narrow" w:cs="Arial"/>
          <w:b/>
          <w:sz w:val="22"/>
          <w:szCs w:val="22"/>
          <w:u w:val="single"/>
          <w:lang w:val="en-ZA"/>
        </w:rPr>
      </w:pPr>
      <w:r w:rsidRPr="00D77064">
        <w:rPr>
          <w:rFonts w:ascii="Arial Narrow" w:hAnsi="Arial Narrow" w:cs="Arial"/>
          <w:sz w:val="22"/>
          <w:szCs w:val="22"/>
          <w:lang w:val="en-ZA"/>
        </w:rPr>
        <w:t>*Price must include VAT</w:t>
      </w:r>
    </w:p>
    <w:p w:rsidR="00036B23" w:rsidRPr="00333380" w:rsidRDefault="00036B23" w:rsidP="00036B23">
      <w:pPr>
        <w:spacing w:after="120" w:line="360" w:lineRule="auto"/>
        <w:rPr>
          <w:rFonts w:ascii="Calibri" w:eastAsia="Arial Unicode MS" w:hAnsi="Calibri" w:cs="Arial"/>
          <w:b/>
          <w:sz w:val="20"/>
          <w:szCs w:val="20"/>
          <w:u w:val="single"/>
          <w:lang w:val="en-ZA"/>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bookmarkStart w:id="5" w:name="_Toc54814998"/>
      <w:r w:rsidRPr="002C3693">
        <w:rPr>
          <w:rFonts w:ascii="Arial" w:hAnsi="Arial" w:cs="Arial"/>
          <w:sz w:val="22"/>
          <w:szCs w:val="22"/>
        </w:rPr>
        <w:t xml:space="preserve"> RFQ Number: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r w:rsidRPr="002C3693">
        <w:rPr>
          <w:rFonts w:ascii="Arial" w:hAnsi="Arial" w:cs="Arial"/>
          <w:sz w:val="22"/>
          <w:szCs w:val="22"/>
        </w:rPr>
        <w:t xml:space="preserve">Name of Bidder: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Pr="002C3693"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B07AFA" w:rsidRDefault="00EA7384" w:rsidP="00F001AF">
      <w:pPr>
        <w:pStyle w:val="Heading1"/>
        <w:spacing w:before="0" w:after="0"/>
        <w:ind w:left="709" w:hanging="709"/>
        <w:rPr>
          <w:rFonts w:ascii="Arial" w:hAnsi="Arial" w:cs="Arial"/>
          <w:sz w:val="24"/>
          <w:szCs w:val="24"/>
        </w:rPr>
      </w:pPr>
      <w:r>
        <w:rPr>
          <w:rFonts w:ascii="Arial" w:hAnsi="Arial" w:cs="Arial"/>
          <w:sz w:val="24"/>
          <w:szCs w:val="24"/>
        </w:rPr>
        <w:t>DECLARATION OF INTEREST</w:t>
      </w:r>
      <w:bookmarkEnd w:id="5"/>
    </w:p>
    <w:p w:rsidR="00D872C3" w:rsidRDefault="00D872C3" w:rsidP="00D872C3"/>
    <w:p w:rsidR="000E4F04" w:rsidRPr="00AB789E" w:rsidRDefault="00FD7AAF" w:rsidP="000E4F04">
      <w:pPr>
        <w:tabs>
          <w:tab w:val="left" w:pos="7363"/>
          <w:tab w:val="center" w:pos="10530"/>
        </w:tabs>
        <w:jc w:val="center"/>
        <w:rPr>
          <w:rFonts w:ascii="Arial Narrow" w:hAnsi="Arial Narrow" w:cs="Arial"/>
          <w:b/>
          <w:bCs/>
          <w:sz w:val="22"/>
          <w:szCs w:val="22"/>
          <w:lang w:val="en-GB"/>
        </w:rPr>
      </w:pPr>
      <w:r w:rsidRPr="00AB789E">
        <w:rPr>
          <w:rFonts w:ascii="Arial Narrow" w:hAnsi="Arial Narrow" w:cs="Arial"/>
          <w:b/>
          <w:bCs/>
          <w:sz w:val="22"/>
          <w:szCs w:val="22"/>
          <w:lang w:val="en-GB"/>
        </w:rPr>
        <w:tab/>
      </w:r>
    </w:p>
    <w:p w:rsidR="000E4F04" w:rsidRPr="00AB789E" w:rsidRDefault="00F65FA0" w:rsidP="00BC2237">
      <w:pPr>
        <w:tabs>
          <w:tab w:val="left" w:pos="7363"/>
          <w:tab w:val="center" w:pos="10530"/>
        </w:tabs>
        <w:rPr>
          <w:rFonts w:ascii="Arial Narrow" w:hAnsi="Arial Narrow" w:cs="Arial"/>
          <w:b/>
          <w:snapToGrid w:val="0"/>
          <w:sz w:val="22"/>
          <w:szCs w:val="22"/>
          <w:lang w:val="en-GB"/>
        </w:rPr>
      </w:pPr>
      <w:r w:rsidRPr="00AB789E">
        <w:rPr>
          <w:rFonts w:ascii="Arial Narrow" w:hAnsi="Arial Narrow" w:cs="Arial"/>
          <w:b/>
          <w:snapToGrid w:val="0"/>
          <w:sz w:val="22"/>
          <w:szCs w:val="22"/>
          <w:lang w:val="en-GB"/>
        </w:rPr>
        <w:t xml:space="preserve">    </w:t>
      </w:r>
      <w:r w:rsidR="00BC2237" w:rsidRPr="00AB789E">
        <w:rPr>
          <w:rFonts w:ascii="Arial Narrow" w:hAnsi="Arial Narrow" w:cs="Arial"/>
          <w:b/>
          <w:snapToGrid w:val="0"/>
          <w:sz w:val="22"/>
          <w:szCs w:val="22"/>
          <w:lang w:val="en-GB"/>
        </w:rPr>
        <w:t xml:space="preserve">   </w:t>
      </w:r>
      <w:r w:rsidR="00FA6407" w:rsidRPr="00AB789E">
        <w:rPr>
          <w:rFonts w:ascii="Arial Narrow" w:hAnsi="Arial Narrow" w:cs="Arial"/>
          <w:b/>
          <w:snapToGrid w:val="0"/>
          <w:sz w:val="22"/>
          <w:szCs w:val="22"/>
          <w:lang w:val="en-GB"/>
        </w:rPr>
        <w:t xml:space="preserve">  </w:t>
      </w:r>
      <w:r w:rsidR="000E4F04" w:rsidRPr="00AB789E">
        <w:rPr>
          <w:rFonts w:ascii="Arial Narrow" w:hAnsi="Arial Narrow" w:cs="Arial"/>
          <w:b/>
          <w:snapToGrid w:val="0"/>
          <w:sz w:val="22"/>
          <w:szCs w:val="22"/>
          <w:lang w:val="en-GB"/>
        </w:rPr>
        <w:t xml:space="preserve">BIDDER’S DISCLOSURE                           </w:t>
      </w:r>
      <w:r w:rsidR="00BC2237" w:rsidRPr="00AB789E">
        <w:rPr>
          <w:rFonts w:ascii="Arial Narrow" w:hAnsi="Arial Narrow" w:cs="Arial"/>
          <w:b/>
          <w:snapToGrid w:val="0"/>
          <w:sz w:val="22"/>
          <w:szCs w:val="22"/>
          <w:lang w:val="en-GB"/>
        </w:rPr>
        <w:tab/>
        <w:t xml:space="preserve">        </w:t>
      </w:r>
      <w:r w:rsidR="00161A40" w:rsidRPr="00AB789E">
        <w:rPr>
          <w:rFonts w:ascii="Arial Narrow" w:hAnsi="Arial Narrow" w:cs="Arial"/>
          <w:b/>
          <w:snapToGrid w:val="0"/>
          <w:sz w:val="22"/>
          <w:szCs w:val="22"/>
          <w:lang w:val="en-GB"/>
        </w:rPr>
        <w:t xml:space="preserve">     </w:t>
      </w:r>
      <w:r w:rsidR="000E4F04" w:rsidRPr="00AB789E">
        <w:rPr>
          <w:rFonts w:ascii="Arial Narrow" w:hAnsi="Arial Narrow" w:cs="Arial"/>
          <w:b/>
          <w:snapToGrid w:val="0"/>
          <w:sz w:val="22"/>
          <w:szCs w:val="22"/>
        </w:rPr>
        <w:t>SBD4</w:t>
      </w:r>
    </w:p>
    <w:p w:rsidR="000E4F04" w:rsidRPr="00AB789E" w:rsidRDefault="000E4F04" w:rsidP="000E4F04">
      <w:pPr>
        <w:widowControl w:val="0"/>
        <w:tabs>
          <w:tab w:val="left" w:pos="7363"/>
          <w:tab w:val="center" w:pos="10530"/>
        </w:tabs>
        <w:jc w:val="both"/>
        <w:rPr>
          <w:rFonts w:ascii="Arial Narrow" w:hAnsi="Arial Narrow" w:cs="Arial"/>
          <w:snapToGrid w:val="0"/>
          <w:sz w:val="22"/>
          <w:szCs w:val="22"/>
          <w:lang w:val="en-GB"/>
        </w:rPr>
      </w:pPr>
    </w:p>
    <w:p w:rsidR="000E4F04" w:rsidRPr="00AB789E" w:rsidRDefault="000E4F04" w:rsidP="005549E2">
      <w:pPr>
        <w:widowControl w:val="0"/>
        <w:numPr>
          <w:ilvl w:val="0"/>
          <w:numId w:val="11"/>
        </w:numPr>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PURPOSE OF THE FORM</w:t>
      </w:r>
    </w:p>
    <w:p w:rsidR="000E4F04" w:rsidRPr="00AB789E" w:rsidRDefault="000E4F04" w:rsidP="000E4F04">
      <w:pPr>
        <w:widowControl w:val="0"/>
        <w:ind w:left="709"/>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0E4F04" w:rsidRPr="00AB789E" w:rsidRDefault="000E4F04" w:rsidP="000E4F04">
      <w:pPr>
        <w:widowControl w:val="0"/>
        <w:ind w:left="709"/>
        <w:jc w:val="both"/>
        <w:rPr>
          <w:rFonts w:ascii="Arial Narrow" w:hAnsi="Arial Narrow" w:cs="Arial"/>
          <w:snapToGrid w:val="0"/>
          <w:sz w:val="22"/>
          <w:szCs w:val="22"/>
          <w:lang w:val="en-GB"/>
        </w:rPr>
      </w:pPr>
    </w:p>
    <w:p w:rsidR="000E4F04" w:rsidRPr="00AB789E" w:rsidRDefault="000E4F04" w:rsidP="000E4F04">
      <w:pPr>
        <w:widowControl w:val="0"/>
        <w:ind w:left="709"/>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Where a person/s are listed in the Register for Tender Defaulters and / or the List of Restricted Suppliers, that person will automatically be disqualified from the bid process. </w:t>
      </w:r>
    </w:p>
    <w:p w:rsidR="000E4F04" w:rsidRPr="00AB789E" w:rsidRDefault="000E4F04" w:rsidP="000E4F04">
      <w:pPr>
        <w:widowControl w:val="0"/>
        <w:tabs>
          <w:tab w:val="left" w:pos="7363"/>
          <w:tab w:val="center" w:pos="10530"/>
        </w:tabs>
        <w:jc w:val="both"/>
        <w:rPr>
          <w:rFonts w:ascii="Arial Narrow" w:hAnsi="Arial Narrow" w:cs="Arial"/>
          <w:snapToGrid w:val="0"/>
          <w:sz w:val="22"/>
          <w:szCs w:val="22"/>
          <w:lang w:val="en-GB"/>
        </w:rPr>
      </w:pPr>
    </w:p>
    <w:p w:rsidR="000E4F04" w:rsidRPr="00AB789E" w:rsidRDefault="000E4F04" w:rsidP="000E4F04">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rPr>
      </w:pPr>
    </w:p>
    <w:p w:rsidR="000E4F04" w:rsidRPr="00AB789E" w:rsidRDefault="000E4F04" w:rsidP="005549E2">
      <w:pPr>
        <w:widowControl w:val="0"/>
        <w:numPr>
          <w:ilvl w:val="0"/>
          <w:numId w:val="11"/>
        </w:numPr>
        <w:tabs>
          <w:tab w:val="left" w:pos="-963"/>
          <w:tab w:val="left" w:pos="-720"/>
        </w:tabs>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Bidder’s declaration</w:t>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2.1 </w:t>
      </w:r>
      <w:r w:rsidRPr="00AB789E">
        <w:rPr>
          <w:rFonts w:ascii="Arial Narrow" w:hAnsi="Arial Narrow" w:cs="Arial"/>
          <w:snapToGrid w:val="0"/>
          <w:sz w:val="22"/>
          <w:szCs w:val="22"/>
          <w:lang w:val="en-GB"/>
        </w:rPr>
        <w:tab/>
        <w:t>Is the bidder, or any of its directors / trustees / shareholders / members / partners or any person having a controlling interest</w:t>
      </w:r>
      <w:r w:rsidRPr="00AB789E">
        <w:rPr>
          <w:rFonts w:ascii="Arial Narrow" w:hAnsi="Arial Narrow" w:cs="Arial"/>
          <w:snapToGrid w:val="0"/>
          <w:sz w:val="22"/>
          <w:szCs w:val="22"/>
          <w:lang w:val="en-GB"/>
        </w:rPr>
        <w:footnoteReference w:id="1"/>
      </w:r>
      <w:r w:rsidRPr="00AB789E">
        <w:rPr>
          <w:rFonts w:ascii="Arial Narrow" w:hAnsi="Arial Narrow" w:cs="Arial"/>
          <w:snapToGrid w:val="0"/>
          <w:sz w:val="22"/>
          <w:szCs w:val="22"/>
          <w:lang w:val="en-GB"/>
        </w:rPr>
        <w:t xml:space="preserve"> in the enterprise, </w:t>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employed by the state?</w:t>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b/>
          <w:snapToGrid w:val="0"/>
          <w:sz w:val="22"/>
          <w:szCs w:val="22"/>
          <w:lang w:val="en-GB"/>
        </w:rPr>
        <w:t>YES/NO</w:t>
      </w:r>
      <w:r w:rsidRPr="00AB789E">
        <w:rPr>
          <w:rFonts w:ascii="Arial Narrow" w:hAnsi="Arial Narrow" w:cs="Arial"/>
          <w:snapToGrid w:val="0"/>
          <w:sz w:val="22"/>
          <w:szCs w:val="22"/>
          <w:lang w:val="en-GB"/>
        </w:rPr>
        <w:tab/>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2.1.1</w:t>
      </w:r>
      <w:r w:rsidRPr="00AB789E">
        <w:rPr>
          <w:rFonts w:ascii="Arial Narrow" w:hAnsi="Arial Narrow"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E4F04" w:rsidRPr="00AB789E" w:rsidTr="004E1010">
        <w:trPr>
          <w:trHeight w:val="1341"/>
        </w:trPr>
        <w:tc>
          <w:tcPr>
            <w:tcW w:w="2378" w:type="dxa"/>
            <w:shd w:val="clear" w:color="auto" w:fill="auto"/>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Full Name</w:t>
            </w:r>
          </w:p>
        </w:tc>
        <w:tc>
          <w:tcPr>
            <w:tcW w:w="2410" w:type="dxa"/>
            <w:shd w:val="clear" w:color="auto" w:fill="auto"/>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Identity Number</w:t>
            </w:r>
          </w:p>
        </w:tc>
        <w:tc>
          <w:tcPr>
            <w:tcW w:w="2610" w:type="dxa"/>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Name of State institution</w:t>
            </w: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bl>
    <w:p w:rsidR="000E4F04" w:rsidRPr="00AB789E" w:rsidRDefault="000E4F04" w:rsidP="000E4F04">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s>
        <w:ind w:left="720" w:hanging="720"/>
        <w:jc w:val="both"/>
        <w:rPr>
          <w:rFonts w:ascii="Arial Narrow" w:hAnsi="Arial Narrow" w:cs="Arial"/>
          <w:b/>
          <w:snapToGrid w:val="0"/>
          <w:sz w:val="22"/>
          <w:szCs w:val="22"/>
          <w:lang w:val="en-GB"/>
        </w:rPr>
      </w:pPr>
      <w:r w:rsidRPr="00AB789E">
        <w:rPr>
          <w:rFonts w:ascii="Arial Narrow" w:hAnsi="Arial Narrow" w:cs="Arial"/>
          <w:snapToGrid w:val="0"/>
          <w:sz w:val="22"/>
          <w:szCs w:val="22"/>
          <w:lang w:val="en-GB"/>
        </w:rPr>
        <w:t>2.2</w:t>
      </w:r>
      <w:r w:rsidRPr="00AB789E">
        <w:rPr>
          <w:rFonts w:ascii="Arial Narrow" w:hAnsi="Arial Narrow" w:cs="Arial"/>
          <w:snapToGrid w:val="0"/>
          <w:sz w:val="22"/>
          <w:szCs w:val="22"/>
          <w:lang w:val="en-GB"/>
        </w:rPr>
        <w:tab/>
        <w:t>Do you, or any person connected with the bidder, have a relationship with any person who is employed by the procuring institution?</w:t>
      </w:r>
      <w:r w:rsidRPr="00AB789E">
        <w:rPr>
          <w:rFonts w:ascii="Arial Narrow" w:hAnsi="Arial Narrow" w:cs="Arial"/>
          <w:b/>
          <w:snapToGrid w:val="0"/>
          <w:sz w:val="22"/>
          <w:szCs w:val="22"/>
          <w:lang w:val="en-GB"/>
        </w:rPr>
        <w:t xml:space="preserve"> YES/NO</w:t>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b/>
          <w:snapToGrid w:val="0"/>
          <w:sz w:val="22"/>
          <w:szCs w:val="22"/>
          <w:lang w:val="en-GB"/>
        </w:rPr>
        <w:t xml:space="preserve">                                          </w:t>
      </w:r>
    </w:p>
    <w:p w:rsidR="000E4F04" w:rsidRPr="00AB789E" w:rsidRDefault="000E4F04" w:rsidP="000E4F04">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2.2.1     If so, furnish particulars:</w:t>
      </w:r>
    </w:p>
    <w:p w:rsidR="000E4F04" w:rsidRPr="00AB789E" w:rsidRDefault="000E4F04" w:rsidP="000E4F04">
      <w:pPr>
        <w:widowControl w:val="0"/>
        <w:ind w:left="1800" w:hanging="108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p>
    <w:p w:rsidR="000E4F04" w:rsidRPr="00AB789E" w:rsidRDefault="000E4F04" w:rsidP="000E4F04">
      <w:pPr>
        <w:widowControl w:val="0"/>
        <w:ind w:left="1800" w:hanging="108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p>
    <w:p w:rsidR="00BC2237" w:rsidRPr="00AB789E" w:rsidRDefault="000E4F04" w:rsidP="000E4F04">
      <w:pPr>
        <w:widowControl w:val="0"/>
        <w:ind w:left="810"/>
        <w:jc w:val="both"/>
        <w:rPr>
          <w:rFonts w:ascii="Arial Narrow" w:hAnsi="Arial Narrow" w:cs="Arial"/>
          <w:snapToGrid w:val="0"/>
          <w:sz w:val="22"/>
          <w:szCs w:val="22"/>
        </w:rPr>
      </w:pP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p>
    <w:p w:rsidR="000E4F04" w:rsidRPr="00AB789E" w:rsidRDefault="000E4F04" w:rsidP="00BC2237">
      <w:pPr>
        <w:widowControl w:val="0"/>
        <w:ind w:left="7920" w:firstLine="630"/>
        <w:jc w:val="both"/>
        <w:rPr>
          <w:rFonts w:ascii="Arial Narrow" w:hAnsi="Arial Narrow" w:cs="Arial"/>
          <w:snapToGrid w:val="0"/>
          <w:sz w:val="22"/>
          <w:szCs w:val="22"/>
        </w:rPr>
      </w:pPr>
      <w:r w:rsidRPr="00AB789E">
        <w:rPr>
          <w:rFonts w:ascii="Arial Narrow" w:hAnsi="Arial Narrow" w:cs="Arial"/>
          <w:snapToGrid w:val="0"/>
          <w:sz w:val="22"/>
          <w:szCs w:val="22"/>
        </w:rPr>
        <w:tab/>
      </w:r>
      <w:r w:rsidRPr="00AB789E">
        <w:rPr>
          <w:rFonts w:ascii="Arial Narrow" w:hAnsi="Arial Narrow" w:cs="Arial"/>
          <w:snapToGrid w:val="0"/>
          <w:sz w:val="22"/>
          <w:szCs w:val="22"/>
        </w:rPr>
        <w:tab/>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2.3 </w:t>
      </w:r>
      <w:r w:rsidRPr="00AB789E">
        <w:rPr>
          <w:rFonts w:ascii="Arial Narrow" w:hAnsi="Arial Narrow"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b/>
          <w:snapToGrid w:val="0"/>
          <w:sz w:val="22"/>
          <w:szCs w:val="22"/>
          <w:lang w:val="en-GB"/>
        </w:rPr>
        <w:t>YES/NO</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5549E2">
      <w:pPr>
        <w:widowControl w:val="0"/>
        <w:numPr>
          <w:ilvl w:val="2"/>
          <w:numId w:val="12"/>
        </w:numPr>
        <w:jc w:val="both"/>
        <w:rPr>
          <w:rFonts w:ascii="Arial Narrow" w:hAnsi="Arial Narrow" w:cs="Arial"/>
          <w:snapToGrid w:val="0"/>
          <w:sz w:val="22"/>
          <w:szCs w:val="22"/>
        </w:rPr>
      </w:pPr>
      <w:r w:rsidRPr="00AB789E">
        <w:rPr>
          <w:rFonts w:ascii="Arial Narrow" w:hAnsi="Arial Narrow" w:cs="Arial"/>
          <w:snapToGrid w:val="0"/>
          <w:sz w:val="22"/>
          <w:szCs w:val="22"/>
        </w:rPr>
        <w:t>If so, furnish particulars:</w:t>
      </w: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t>…………………………………………………………………………….</w:t>
      </w: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t>…………………………………………………………………………….</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5549E2">
      <w:pPr>
        <w:widowControl w:val="0"/>
        <w:numPr>
          <w:ilvl w:val="0"/>
          <w:numId w:val="12"/>
        </w:numPr>
        <w:jc w:val="both"/>
        <w:rPr>
          <w:rFonts w:ascii="Arial Narrow" w:hAnsi="Arial Narrow" w:cs="Arial"/>
          <w:b/>
          <w:snapToGrid w:val="0"/>
          <w:sz w:val="22"/>
          <w:szCs w:val="22"/>
        </w:rPr>
      </w:pPr>
      <w:r w:rsidRPr="00AB789E">
        <w:rPr>
          <w:rFonts w:ascii="Arial Narrow" w:hAnsi="Arial Narrow" w:cs="Arial"/>
          <w:b/>
          <w:snapToGrid w:val="0"/>
          <w:sz w:val="22"/>
          <w:szCs w:val="22"/>
        </w:rPr>
        <w:t>DECLARATION</w:t>
      </w:r>
    </w:p>
    <w:p w:rsidR="000E4F04" w:rsidRPr="00AB789E" w:rsidRDefault="000E4F04" w:rsidP="000E4F04">
      <w:pPr>
        <w:widowControl w:val="0"/>
        <w:ind w:left="360"/>
        <w:jc w:val="both"/>
        <w:rPr>
          <w:rFonts w:ascii="Arial Narrow" w:hAnsi="Arial Narrow" w:cs="Arial"/>
          <w:b/>
          <w:snapToGrid w:val="0"/>
          <w:sz w:val="22"/>
          <w:szCs w:val="22"/>
        </w:rPr>
      </w:pP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t>I, the undersigned, (name)……………………………………………………………………. in submitting the accompanying bid, do hereby make the following statements that I certify to be true and complete in every respect:</w:t>
      </w:r>
    </w:p>
    <w:p w:rsidR="000E4F04" w:rsidRPr="00AB789E" w:rsidRDefault="000E4F04" w:rsidP="000E4F04">
      <w:pPr>
        <w:widowControl w:val="0"/>
        <w:ind w:left="72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3.1 </w:t>
      </w:r>
      <w:r w:rsidRPr="00AB789E">
        <w:rPr>
          <w:rFonts w:ascii="Arial Narrow" w:hAnsi="Arial Narrow" w:cs="Arial"/>
          <w:snapToGrid w:val="0"/>
          <w:sz w:val="22"/>
          <w:szCs w:val="22"/>
        </w:rPr>
        <w:tab/>
        <w:t>I have read and I understand the contents of this disclosure;</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3.2</w:t>
      </w:r>
      <w:r w:rsidRPr="00AB789E">
        <w:rPr>
          <w:rFonts w:ascii="Arial Narrow" w:hAnsi="Arial Narrow" w:cs="Arial"/>
          <w:snapToGrid w:val="0"/>
          <w:sz w:val="22"/>
          <w:szCs w:val="22"/>
        </w:rPr>
        <w:tab/>
        <w:t>I understand that the accompanying bid will be disqualified if this disclosure is found not to be true and complete in every respect;</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3.3 </w:t>
      </w:r>
      <w:r w:rsidRPr="00AB789E">
        <w:rPr>
          <w:rFonts w:ascii="Arial Narrow" w:hAnsi="Arial Narrow"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AB789E">
        <w:rPr>
          <w:rFonts w:ascii="Arial Narrow" w:hAnsi="Arial Narrow" w:cs="Arial"/>
          <w:snapToGrid w:val="0"/>
          <w:sz w:val="22"/>
          <w:szCs w:val="22"/>
        </w:rPr>
        <w:footnoteReference w:id="2"/>
      </w:r>
      <w:r w:rsidRPr="00AB789E">
        <w:rPr>
          <w:rFonts w:ascii="Arial Narrow" w:hAnsi="Arial Narrow" w:cs="Arial"/>
          <w:snapToGrid w:val="0"/>
          <w:sz w:val="22"/>
          <w:szCs w:val="22"/>
        </w:rPr>
        <w:t xml:space="preserve"> will not be construed as collusive bidding.</w:t>
      </w:r>
    </w:p>
    <w:p w:rsidR="000E4F04" w:rsidRPr="00AB789E" w:rsidRDefault="000E4F04" w:rsidP="000E4F04">
      <w:pPr>
        <w:widowControl w:val="0"/>
        <w:ind w:left="720" w:hanging="720"/>
        <w:jc w:val="both"/>
        <w:rPr>
          <w:rFonts w:ascii="Arial Narrow" w:hAnsi="Arial Narrow" w:cs="Arial"/>
          <w:b/>
          <w:snapToGrid w:val="0"/>
          <w:sz w:val="22"/>
          <w:szCs w:val="22"/>
        </w:rPr>
      </w:pPr>
      <w:r w:rsidRPr="00AB789E">
        <w:rPr>
          <w:rFonts w:ascii="Arial Narrow" w:hAnsi="Arial Narrow" w:cs="Arial"/>
          <w:snapToGrid w:val="0"/>
          <w:sz w:val="22"/>
          <w:szCs w:val="22"/>
        </w:rPr>
        <w:t>3.4</w:t>
      </w:r>
      <w:r w:rsidRPr="00AB789E">
        <w:rPr>
          <w:rFonts w:ascii="Arial Narrow" w:hAnsi="Arial Narrow" w:cs="Arial"/>
          <w:b/>
          <w:snapToGrid w:val="0"/>
          <w:sz w:val="22"/>
          <w:szCs w:val="22"/>
        </w:rPr>
        <w:t xml:space="preserve"> </w:t>
      </w:r>
      <w:r w:rsidRPr="00AB789E">
        <w:rPr>
          <w:rFonts w:ascii="Arial Narrow" w:hAnsi="Arial Narrow" w:cs="Arial"/>
          <w:b/>
          <w:snapToGrid w:val="0"/>
          <w:sz w:val="22"/>
          <w:szCs w:val="22"/>
        </w:rPr>
        <w:tab/>
      </w:r>
      <w:r w:rsidRPr="00AB789E">
        <w:rPr>
          <w:rFonts w:ascii="Arial Narrow" w:hAnsi="Arial Narrow"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3.4</w:t>
      </w:r>
      <w:r w:rsidRPr="00AB789E">
        <w:rPr>
          <w:rFonts w:ascii="Arial Narrow" w:hAnsi="Arial Narrow"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3.5 </w:t>
      </w:r>
      <w:r w:rsidRPr="00AB789E">
        <w:rPr>
          <w:rFonts w:ascii="Arial Narrow" w:hAnsi="Arial Narrow"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0E4F04" w:rsidRPr="00AB789E" w:rsidRDefault="000E4F04" w:rsidP="000E4F04">
      <w:pPr>
        <w:widowControl w:val="0"/>
        <w:ind w:left="720" w:hanging="720"/>
        <w:jc w:val="both"/>
        <w:rPr>
          <w:rFonts w:ascii="Arial Narrow" w:hAnsi="Arial Narrow" w:cs="Arial"/>
          <w:snapToGrid w:val="0"/>
          <w:sz w:val="22"/>
          <w:szCs w:val="22"/>
        </w:rPr>
      </w:pPr>
    </w:p>
    <w:p w:rsidR="000E4F04" w:rsidRPr="00AA6A49" w:rsidRDefault="000E4F04" w:rsidP="00F17803">
      <w:pPr>
        <w:widowControl w:val="0"/>
        <w:numPr>
          <w:ilvl w:val="1"/>
          <w:numId w:val="13"/>
        </w:numPr>
        <w:ind w:left="709" w:hanging="709"/>
        <w:jc w:val="both"/>
        <w:rPr>
          <w:rFonts w:ascii="Arial Narrow" w:hAnsi="Arial Narrow" w:cs="Arial"/>
          <w:snapToGrid w:val="0"/>
          <w:sz w:val="22"/>
          <w:szCs w:val="22"/>
        </w:rPr>
      </w:pPr>
      <w:r w:rsidRPr="00AA6A49">
        <w:rPr>
          <w:rFonts w:ascii="Arial Narrow" w:hAnsi="Arial Narrow"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w:t>
      </w:r>
      <w:bookmarkStart w:id="6" w:name="_GoBack"/>
      <w:bookmarkEnd w:id="6"/>
      <w:r w:rsidRPr="00AA6A49">
        <w:rPr>
          <w:rFonts w:ascii="Arial Narrow" w:hAnsi="Arial Narrow" w:cs="Arial"/>
          <w:snapToGrid w:val="0"/>
          <w:sz w:val="22"/>
          <w:szCs w:val="22"/>
        </w:rPr>
        <w:t>applicable legislation.</w:t>
      </w:r>
    </w:p>
    <w:p w:rsidR="000E4F04" w:rsidRPr="00AB789E" w:rsidRDefault="000E4F04" w:rsidP="000E4F04">
      <w:pPr>
        <w:widowControl w:val="0"/>
        <w:ind w:left="709"/>
        <w:jc w:val="both"/>
        <w:rPr>
          <w:rFonts w:ascii="Arial Narrow" w:hAnsi="Arial Narrow" w:cs="Arial"/>
          <w:snapToGrid w:val="0"/>
          <w:sz w:val="22"/>
          <w:szCs w:val="22"/>
        </w:rPr>
      </w:pPr>
    </w:p>
    <w:p w:rsidR="000E4F04" w:rsidRPr="00AB789E" w:rsidRDefault="000E4F04" w:rsidP="000E4F04">
      <w:pPr>
        <w:widowControl w:val="0"/>
        <w:tabs>
          <w:tab w:val="left" w:pos="1418"/>
          <w:tab w:val="right" w:pos="9752"/>
        </w:tabs>
        <w:jc w:val="both"/>
        <w:rPr>
          <w:rFonts w:ascii="Arial Narrow" w:hAnsi="Arial Narrow" w:cs="Arial"/>
          <w:snapToGrid w:val="0"/>
          <w:sz w:val="22"/>
          <w:szCs w:val="22"/>
          <w:lang w:val="en-GB"/>
        </w:rPr>
      </w:pPr>
    </w:p>
    <w:p w:rsidR="000E4F04" w:rsidRPr="00AB789E" w:rsidRDefault="000E4F04" w:rsidP="000E4F04">
      <w:pPr>
        <w:widowControl w:val="0"/>
        <w:tabs>
          <w:tab w:val="left" w:pos="1418"/>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I CERTIFY THAT THE INFORMATION FURNISHED IN PARAGRAPHS 1, 2 and 3 ABOVE IS CORRECT. </w:t>
      </w:r>
    </w:p>
    <w:p w:rsidR="000E4F04" w:rsidRPr="00AB789E" w:rsidRDefault="000E4F04" w:rsidP="000E4F04">
      <w:pPr>
        <w:widowControl w:val="0"/>
        <w:tabs>
          <w:tab w:val="left" w:pos="1418"/>
          <w:tab w:val="right" w:pos="9752"/>
        </w:tabs>
        <w:ind w:left="720"/>
        <w:jc w:val="both"/>
        <w:rPr>
          <w:rFonts w:ascii="Arial Narrow" w:hAnsi="Arial Narrow" w:cs="Arial"/>
          <w:snapToGrid w:val="0"/>
          <w:sz w:val="22"/>
          <w:szCs w:val="22"/>
        </w:rPr>
      </w:pPr>
      <w:r w:rsidRPr="00AB789E">
        <w:rPr>
          <w:rFonts w:ascii="Arial Narrow" w:hAnsi="Arial Narrow" w:cs="Arial"/>
          <w:snapToGrid w:val="0"/>
          <w:sz w:val="22"/>
          <w:szCs w:val="22"/>
        </w:rPr>
        <w:t xml:space="preserve">I ACCEPT THAT THE STATE MAY REJECT THE BID OR ACT AGAINST ME IN TERMS OF PARAGRAPH 6 OF PFMA SCM INSTRUCTION 03 OF 2021/22 ON </w:t>
      </w:r>
      <w:r w:rsidRPr="00AB789E">
        <w:rPr>
          <w:rFonts w:ascii="Arial Narrow" w:hAnsi="Arial Narrow" w:cs="Arial"/>
          <w:bCs/>
          <w:snapToGrid w:val="0"/>
          <w:sz w:val="22"/>
          <w:szCs w:val="22"/>
        </w:rPr>
        <w:t>PREVENTING AND COMBATING ABUSE IN THE SUPPLY CHAIN MANAGEMENT SYSTEM</w:t>
      </w:r>
      <w:r w:rsidRPr="00AB789E">
        <w:rPr>
          <w:rFonts w:ascii="Arial Narrow" w:hAnsi="Arial Narrow" w:cs="Arial"/>
          <w:snapToGrid w:val="0"/>
          <w:sz w:val="22"/>
          <w:szCs w:val="22"/>
        </w:rPr>
        <w:t xml:space="preserve"> SHOULD THIS DECLARATION PROVE TO BE FALSE.  </w:t>
      </w:r>
    </w:p>
    <w:p w:rsidR="000E4F04" w:rsidRPr="00AB789E" w:rsidRDefault="000E4F04" w:rsidP="000E4F04">
      <w:pPr>
        <w:widowControl w:val="0"/>
        <w:tabs>
          <w:tab w:val="left" w:pos="900"/>
          <w:tab w:val="left" w:pos="2250"/>
          <w:tab w:val="right" w:pos="9752"/>
        </w:tabs>
        <w:ind w:firstLine="540"/>
        <w:jc w:val="both"/>
        <w:rPr>
          <w:rFonts w:ascii="Arial Narrow" w:hAnsi="Arial Narrow" w:cs="Arial"/>
          <w:snapToGrid w:val="0"/>
          <w:sz w:val="22"/>
          <w:szCs w:val="22"/>
          <w:lang w:val="en-GB"/>
        </w:rPr>
      </w:pPr>
    </w:p>
    <w:p w:rsidR="000E4F04" w:rsidRPr="00AB789E" w:rsidRDefault="000E4F04" w:rsidP="000E4F04">
      <w:pPr>
        <w:widowControl w:val="0"/>
        <w:tabs>
          <w:tab w:val="left" w:pos="900"/>
          <w:tab w:val="left" w:pos="2250"/>
          <w:tab w:val="right" w:pos="9752"/>
        </w:tabs>
        <w:ind w:firstLine="540"/>
        <w:jc w:val="both"/>
        <w:rPr>
          <w:rFonts w:ascii="Arial Narrow" w:hAnsi="Arial Narrow" w:cs="Arial"/>
          <w:snapToGrid w:val="0"/>
          <w:sz w:val="22"/>
          <w:szCs w:val="22"/>
          <w:lang w:val="en-GB"/>
        </w:rPr>
      </w:pPr>
    </w:p>
    <w:p w:rsidR="000E4F04" w:rsidRPr="00AB789E" w:rsidRDefault="000E4F04" w:rsidP="000E4F04">
      <w:pPr>
        <w:widowControl w:val="0"/>
        <w:tabs>
          <w:tab w:val="left" w:pos="3960"/>
          <w:tab w:val="left" w:pos="7020"/>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r w:rsidRPr="00AB789E">
        <w:rPr>
          <w:rFonts w:ascii="Arial Narrow" w:hAnsi="Arial Narrow" w:cs="Arial"/>
          <w:snapToGrid w:val="0"/>
          <w:sz w:val="22"/>
          <w:szCs w:val="22"/>
          <w:lang w:val="en-GB"/>
        </w:rPr>
        <w:tab/>
        <w:t xml:space="preserve"> ..…………………………………………… </w:t>
      </w:r>
      <w:r w:rsidRPr="00AB789E">
        <w:rPr>
          <w:rFonts w:ascii="Arial Narrow" w:hAnsi="Arial Narrow" w:cs="Arial"/>
          <w:snapToGrid w:val="0"/>
          <w:sz w:val="22"/>
          <w:szCs w:val="22"/>
          <w:lang w:val="en-GB"/>
        </w:rPr>
        <w:tab/>
      </w:r>
    </w:p>
    <w:p w:rsidR="000E4F04" w:rsidRPr="00AB789E" w:rsidRDefault="000E4F04" w:rsidP="000E4F04">
      <w:pPr>
        <w:widowControl w:val="0"/>
        <w:tabs>
          <w:tab w:val="left" w:pos="1080"/>
          <w:tab w:val="left" w:pos="4320"/>
          <w:tab w:val="left" w:pos="7920"/>
          <w:tab w:val="right" w:pos="9752"/>
        </w:tabs>
        <w:ind w:left="54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Signature</w:t>
      </w:r>
      <w:r w:rsidRPr="00AB789E">
        <w:rPr>
          <w:rFonts w:ascii="Arial Narrow" w:hAnsi="Arial Narrow" w:cs="Arial"/>
          <w:snapToGrid w:val="0"/>
          <w:sz w:val="22"/>
          <w:szCs w:val="22"/>
          <w:lang w:val="en-GB"/>
        </w:rPr>
        <w:tab/>
        <w:t xml:space="preserve">                          Date</w:t>
      </w:r>
    </w:p>
    <w:p w:rsidR="000E4F04" w:rsidRPr="00AB789E" w:rsidRDefault="000E4F04" w:rsidP="000E4F04">
      <w:pPr>
        <w:widowControl w:val="0"/>
        <w:tabs>
          <w:tab w:val="left" w:pos="3960"/>
          <w:tab w:val="left" w:pos="7020"/>
          <w:tab w:val="right" w:pos="9752"/>
        </w:tabs>
        <w:ind w:left="540"/>
        <w:jc w:val="both"/>
        <w:rPr>
          <w:rFonts w:ascii="Arial Narrow" w:hAnsi="Arial Narrow" w:cs="Arial"/>
          <w:snapToGrid w:val="0"/>
          <w:sz w:val="22"/>
          <w:szCs w:val="22"/>
          <w:lang w:val="en-GB"/>
        </w:rPr>
      </w:pPr>
    </w:p>
    <w:p w:rsidR="000E4F04" w:rsidRPr="00AB789E" w:rsidRDefault="000E4F04" w:rsidP="000E4F04">
      <w:pPr>
        <w:widowControl w:val="0"/>
        <w:tabs>
          <w:tab w:val="left" w:pos="3960"/>
          <w:tab w:val="left" w:pos="7020"/>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r w:rsidRPr="00AB789E">
        <w:rPr>
          <w:rFonts w:ascii="Arial Narrow" w:hAnsi="Arial Narrow" w:cs="Arial"/>
          <w:snapToGrid w:val="0"/>
          <w:sz w:val="22"/>
          <w:szCs w:val="22"/>
          <w:lang w:val="en-GB"/>
        </w:rPr>
        <w:tab/>
        <w:t>………………………………………………</w:t>
      </w:r>
    </w:p>
    <w:p w:rsidR="000E4F04" w:rsidRPr="00AB789E" w:rsidRDefault="000E4F04" w:rsidP="000E4F04">
      <w:pPr>
        <w:widowControl w:val="0"/>
        <w:tabs>
          <w:tab w:val="left" w:pos="1080"/>
          <w:tab w:val="left" w:pos="5760"/>
          <w:tab w:val="left" w:pos="7020"/>
          <w:tab w:val="right" w:pos="9752"/>
        </w:tabs>
        <w:ind w:left="54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 xml:space="preserve">Position </w:t>
      </w:r>
      <w:r w:rsidRPr="00AB789E">
        <w:rPr>
          <w:rFonts w:ascii="Arial Narrow" w:hAnsi="Arial Narrow" w:cs="Arial"/>
          <w:snapToGrid w:val="0"/>
          <w:sz w:val="22"/>
          <w:szCs w:val="22"/>
          <w:lang w:val="en-GB"/>
        </w:rPr>
        <w:tab/>
        <w:t>Name of bidder</w:t>
      </w:r>
    </w:p>
    <w:p w:rsidR="00E52D11" w:rsidRPr="00AB789E" w:rsidRDefault="00E52D11" w:rsidP="000E4F04">
      <w:pPr>
        <w:tabs>
          <w:tab w:val="left" w:pos="7363"/>
          <w:tab w:val="center" w:pos="10530"/>
        </w:tabs>
        <w:jc w:val="center"/>
        <w:rPr>
          <w:rFonts w:ascii="Arial Narrow" w:hAnsi="Arial Narrow"/>
          <w:sz w:val="22"/>
          <w:szCs w:val="22"/>
        </w:rPr>
      </w:pPr>
    </w:p>
    <w:p w:rsidR="00E52D11" w:rsidRPr="00AB789E" w:rsidRDefault="00E52D11" w:rsidP="003B2AEB">
      <w:pPr>
        <w:rPr>
          <w:rFonts w:ascii="Arial Narrow" w:hAnsi="Arial Narrow"/>
          <w:sz w:val="22"/>
          <w:szCs w:val="22"/>
        </w:rPr>
      </w:pPr>
    </w:p>
    <w:p w:rsidR="00AC2A3F" w:rsidRPr="00AB789E" w:rsidRDefault="00B134AC" w:rsidP="00AC2A3F">
      <w:pPr>
        <w:pStyle w:val="Heading1"/>
        <w:spacing w:before="0" w:after="0"/>
        <w:ind w:left="709" w:hanging="709"/>
        <w:rPr>
          <w:rFonts w:ascii="Arial Narrow" w:hAnsi="Arial Narrow" w:cs="Arial"/>
          <w:sz w:val="22"/>
          <w:szCs w:val="22"/>
        </w:rPr>
      </w:pPr>
      <w:bookmarkStart w:id="7" w:name="_Toc54815003"/>
      <w:r w:rsidRPr="00AB789E">
        <w:rPr>
          <w:rFonts w:ascii="Arial Narrow" w:hAnsi="Arial Narrow" w:cs="Arial"/>
          <w:sz w:val="22"/>
          <w:szCs w:val="22"/>
        </w:rPr>
        <w:lastRenderedPageBreak/>
        <w:t>AUTHORITY FOR SIGNATORY</w:t>
      </w:r>
      <w:bookmarkEnd w:id="7"/>
    </w:p>
    <w:p w:rsidR="00B134AC" w:rsidRPr="00AB789E" w:rsidRDefault="00B134AC" w:rsidP="00B134AC">
      <w:pPr>
        <w:rPr>
          <w:rFonts w:ascii="Arial Narrow" w:hAnsi="Arial Narrow"/>
          <w:sz w:val="22"/>
          <w:szCs w:val="22"/>
        </w:rPr>
      </w:pPr>
    </w:p>
    <w:tbl>
      <w:tblPr>
        <w:tblW w:w="0" w:type="auto"/>
        <w:tblLook w:val="04A0" w:firstRow="1" w:lastRow="0" w:firstColumn="1" w:lastColumn="0" w:noHBand="0" w:noVBand="1"/>
      </w:tblPr>
      <w:tblGrid>
        <w:gridCol w:w="950"/>
        <w:gridCol w:w="9189"/>
      </w:tblGrid>
      <w:tr w:rsidR="00B134AC" w:rsidRPr="00AB789E" w:rsidTr="00A92869">
        <w:tc>
          <w:tcPr>
            <w:tcW w:w="950" w:type="dxa"/>
            <w:shd w:val="clear" w:color="auto" w:fill="auto"/>
          </w:tcPr>
          <w:p w:rsidR="00B134AC" w:rsidRPr="00AB789E" w:rsidRDefault="00B134AC" w:rsidP="00B134AC">
            <w:pPr>
              <w:tabs>
                <w:tab w:val="left" w:pos="3600"/>
                <w:tab w:val="left" w:leader="dot" w:pos="10980"/>
              </w:tabs>
              <w:rPr>
                <w:rFonts w:ascii="Arial Narrow" w:hAnsi="Arial Narrow" w:cs="Arial"/>
                <w:b/>
                <w:sz w:val="22"/>
                <w:szCs w:val="22"/>
              </w:rPr>
            </w:pPr>
          </w:p>
        </w:tc>
        <w:tc>
          <w:tcPr>
            <w:tcW w:w="9189" w:type="dxa"/>
            <w:shd w:val="clear" w:color="auto" w:fill="auto"/>
          </w:tcPr>
          <w:p w:rsidR="00B134AC" w:rsidRPr="00AB789E" w:rsidRDefault="00B134AC" w:rsidP="00B134AC">
            <w:pPr>
              <w:tabs>
                <w:tab w:val="left" w:pos="3600"/>
                <w:tab w:val="left" w:leader="dot" w:pos="10980"/>
              </w:tabs>
              <w:rPr>
                <w:rFonts w:ascii="Arial Narrow" w:hAnsi="Arial Narrow" w:cs="Arial"/>
                <w:b/>
                <w:sz w:val="22"/>
                <w:szCs w:val="22"/>
              </w:rPr>
            </w:pPr>
          </w:p>
        </w:tc>
      </w:tr>
      <w:tr w:rsidR="00B134AC" w:rsidRPr="00AB789E" w:rsidTr="00A92869">
        <w:tc>
          <w:tcPr>
            <w:tcW w:w="950" w:type="dxa"/>
            <w:shd w:val="clear" w:color="auto" w:fill="auto"/>
          </w:tcPr>
          <w:p w:rsidR="00B134AC" w:rsidRPr="00AB789E" w:rsidRDefault="00B134AC" w:rsidP="00B134AC">
            <w:pPr>
              <w:tabs>
                <w:tab w:val="left" w:pos="3600"/>
                <w:tab w:val="left" w:leader="dot" w:pos="10980"/>
              </w:tabs>
              <w:rPr>
                <w:rFonts w:ascii="Arial Narrow" w:hAnsi="Arial Narrow" w:cs="Arial"/>
                <w:sz w:val="22"/>
                <w:szCs w:val="22"/>
              </w:rPr>
            </w:pPr>
          </w:p>
        </w:tc>
        <w:tc>
          <w:tcPr>
            <w:tcW w:w="9189" w:type="dxa"/>
            <w:shd w:val="clear" w:color="auto" w:fill="auto"/>
          </w:tcPr>
          <w:p w:rsidR="00B134AC" w:rsidRPr="00AB789E" w:rsidRDefault="00B134AC" w:rsidP="00B134AC">
            <w:pPr>
              <w:tabs>
                <w:tab w:val="left" w:pos="3600"/>
                <w:tab w:val="left" w:leader="dot" w:pos="10980"/>
              </w:tabs>
              <w:rPr>
                <w:rFonts w:ascii="Arial Narrow" w:hAnsi="Arial Narrow" w:cs="Arial"/>
                <w:sz w:val="22"/>
                <w:szCs w:val="22"/>
              </w:rPr>
            </w:pPr>
          </w:p>
        </w:tc>
      </w:tr>
      <w:tr w:rsidR="00B134AC" w:rsidRPr="00AB789E" w:rsidTr="00A92869">
        <w:tc>
          <w:tcPr>
            <w:tcW w:w="10139" w:type="dxa"/>
            <w:gridSpan w:val="2"/>
            <w:shd w:val="clear" w:color="auto" w:fill="auto"/>
          </w:tcPr>
          <w:p w:rsidR="00B134AC" w:rsidRPr="00AB789E"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AB789E">
              <w:rPr>
                <w:rFonts w:ascii="Arial Narrow" w:hAnsi="Arial Narrow" w:cs="Arial"/>
                <w:sz w:val="22"/>
                <w:szCs w:val="22"/>
              </w:rPr>
              <w:t xml:space="preserve">Signatories for close corporations and companies shall confirm their authority </w:t>
            </w:r>
            <w:r w:rsidRPr="00AB789E">
              <w:rPr>
                <w:rFonts w:ascii="Arial Narrow" w:hAnsi="Arial Narrow" w:cs="Arial"/>
                <w:b/>
                <w:sz w:val="22"/>
                <w:szCs w:val="22"/>
              </w:rPr>
              <w:t xml:space="preserve">by attaching to this form </w:t>
            </w:r>
            <w:r w:rsidRPr="00AB789E">
              <w:rPr>
                <w:rFonts w:ascii="Arial Narrow" w:hAnsi="Arial Narrow" w:cs="Arial"/>
                <w:sz w:val="22"/>
                <w:szCs w:val="22"/>
              </w:rPr>
              <w:t>a duly signed and dated copy of the relevant resolution of their members or their board of directors, as the case may be.</w:t>
            </w:r>
          </w:p>
          <w:p w:rsidR="00B134AC" w:rsidRPr="00AB789E" w:rsidRDefault="00B134AC" w:rsidP="00B134AC">
            <w:pPr>
              <w:tabs>
                <w:tab w:val="left" w:pos="3600"/>
                <w:tab w:val="left" w:leader="dot" w:pos="10980"/>
              </w:tabs>
              <w:rPr>
                <w:rFonts w:ascii="Arial Narrow" w:hAnsi="Arial Narrow" w:cs="Arial"/>
                <w:sz w:val="22"/>
                <w:szCs w:val="22"/>
              </w:rPr>
            </w:pPr>
          </w:p>
          <w:p w:rsidR="00B134AC" w:rsidRPr="00AB789E" w:rsidRDefault="00B134AC" w:rsidP="00B134AC">
            <w:pPr>
              <w:tabs>
                <w:tab w:val="left" w:pos="3600"/>
                <w:tab w:val="left" w:leader="dot" w:pos="10980"/>
              </w:tabs>
              <w:jc w:val="center"/>
              <w:rPr>
                <w:rFonts w:ascii="Arial Narrow" w:hAnsi="Arial Narrow" w:cs="Arial"/>
                <w:b/>
                <w:sz w:val="22"/>
                <w:szCs w:val="22"/>
              </w:rPr>
            </w:pPr>
            <w:r w:rsidRPr="00AB789E">
              <w:rPr>
                <w:rFonts w:ascii="Arial Narrow" w:hAnsi="Arial Narrow" w:cs="Arial"/>
                <w:b/>
                <w:sz w:val="22"/>
                <w:szCs w:val="22"/>
              </w:rPr>
              <w:t>An example for a company is shown below:</w:t>
            </w:r>
          </w:p>
          <w:p w:rsidR="00B134AC" w:rsidRPr="00AB789E" w:rsidRDefault="00B134AC" w:rsidP="00B134AC">
            <w:pPr>
              <w:tabs>
                <w:tab w:val="left" w:pos="3600"/>
                <w:tab w:val="left" w:leader="dot" w:pos="10980"/>
              </w:tabs>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 By resolution of the board of directors passed on _____________________________ 20_______________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Mr _____________________________________________________ has been duly authorized to sign all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documents in connection with the Tender for Contract ______________________________________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No___________________________ and any Contract, which may arise there from on behalf of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____________________________________________________________________________________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SIGNED ON BEHALF OF THE COMPANY:___________________________________________________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IN HIS CAPACITY AS:___________________________________________________________________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DATE:_______________________________________________________________________________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SIGNATURE OF SIGNATORY:_____________________________________________________________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AS WITNESSES:  1______________________________________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F707FC" w:rsidRDefault="00B134AC" w:rsidP="009A04C6">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                              2______________________________________</w:t>
            </w: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Pr="00AB789E" w:rsidRDefault="00144FAE" w:rsidP="009A04C6">
            <w:pPr>
              <w:tabs>
                <w:tab w:val="left" w:pos="3600"/>
                <w:tab w:val="left" w:leader="dot" w:pos="10980"/>
              </w:tabs>
              <w:spacing w:line="360" w:lineRule="auto"/>
              <w:rPr>
                <w:rFonts w:ascii="Arial Narrow" w:hAnsi="Arial Narrow" w:cs="Arial"/>
                <w:sz w:val="22"/>
                <w:szCs w:val="22"/>
              </w:rPr>
            </w:pPr>
          </w:p>
          <w:p w:rsidR="00FF6FD9" w:rsidRPr="00AB789E" w:rsidRDefault="00FF6FD9" w:rsidP="00B134AC">
            <w:pPr>
              <w:tabs>
                <w:tab w:val="left" w:pos="3600"/>
                <w:tab w:val="left" w:leader="dot" w:pos="10980"/>
              </w:tabs>
              <w:rPr>
                <w:rFonts w:ascii="Arial Narrow" w:hAnsi="Arial Narrow" w:cs="Arial"/>
                <w:sz w:val="22"/>
                <w:szCs w:val="22"/>
              </w:rPr>
            </w:pPr>
          </w:p>
          <w:p w:rsidR="00FF6FD9" w:rsidRPr="00AB789E" w:rsidRDefault="00FF6FD9" w:rsidP="00B134AC">
            <w:pPr>
              <w:tabs>
                <w:tab w:val="left" w:pos="3600"/>
                <w:tab w:val="left" w:leader="dot" w:pos="10980"/>
              </w:tabs>
              <w:rPr>
                <w:rFonts w:ascii="Arial Narrow" w:hAnsi="Arial Narrow" w:cs="Arial"/>
                <w:sz w:val="22"/>
                <w:szCs w:val="22"/>
              </w:rPr>
            </w:pPr>
          </w:p>
        </w:tc>
      </w:tr>
    </w:tbl>
    <w:p w:rsidR="00AC2A3F" w:rsidRPr="00AB789E" w:rsidRDefault="00AC2A3F" w:rsidP="00F001AF">
      <w:pPr>
        <w:pStyle w:val="Heading1"/>
        <w:spacing w:before="0" w:after="0"/>
        <w:ind w:left="709" w:hanging="709"/>
        <w:rPr>
          <w:rFonts w:ascii="Arial Narrow" w:hAnsi="Arial Narrow" w:cs="Arial"/>
          <w:sz w:val="22"/>
          <w:szCs w:val="22"/>
        </w:rPr>
      </w:pPr>
      <w:bookmarkStart w:id="8" w:name="_Toc54815004"/>
      <w:r w:rsidRPr="00AB789E">
        <w:rPr>
          <w:rFonts w:ascii="Arial Narrow" w:hAnsi="Arial Narrow" w:cs="Arial"/>
          <w:sz w:val="22"/>
          <w:szCs w:val="22"/>
        </w:rPr>
        <w:t>T</w:t>
      </w:r>
      <w:r w:rsidR="00FC5F7C" w:rsidRPr="00AB789E">
        <w:rPr>
          <w:rFonts w:ascii="Arial Narrow" w:hAnsi="Arial Narrow" w:cs="Arial"/>
          <w:sz w:val="22"/>
          <w:szCs w:val="22"/>
        </w:rPr>
        <w:t>ERMS OF REFERENCE / SPECIFICATION</w:t>
      </w:r>
      <w:bookmarkEnd w:id="8"/>
    </w:p>
    <w:p w:rsidR="009A04C6" w:rsidRPr="00AB789E" w:rsidRDefault="009A04C6" w:rsidP="009A04C6">
      <w:pPr>
        <w:rPr>
          <w:rFonts w:ascii="Arial Narrow" w:hAnsi="Arial Narrow"/>
          <w:sz w:val="22"/>
          <w:szCs w:val="22"/>
        </w:rPr>
      </w:pPr>
    </w:p>
    <w:p w:rsidR="009A04C6" w:rsidRPr="00AB789E" w:rsidRDefault="009A04C6" w:rsidP="00144FAE">
      <w:pPr>
        <w:pStyle w:val="ListParagraph"/>
        <w:tabs>
          <w:tab w:val="left" w:pos="990"/>
          <w:tab w:val="left" w:pos="1170"/>
        </w:tabs>
        <w:ind w:left="-360"/>
        <w:contextualSpacing/>
        <w:jc w:val="center"/>
        <w:rPr>
          <w:rFonts w:ascii="Arial Narrow" w:eastAsia="Calibri" w:hAnsi="Arial Narrow" w:cs="Arial"/>
          <w:b/>
          <w:sz w:val="22"/>
          <w:szCs w:val="22"/>
          <w:lang w:val="en-ZA"/>
        </w:rPr>
      </w:pPr>
      <w:r w:rsidRPr="00AB789E">
        <w:rPr>
          <w:rFonts w:ascii="Arial Narrow" w:eastAsia="Calibri" w:hAnsi="Arial Narrow" w:cs="Arial"/>
          <w:b/>
          <w:sz w:val="22"/>
          <w:szCs w:val="22"/>
          <w:lang w:val="en-ZA"/>
        </w:rPr>
        <w:t xml:space="preserve">SUPPLY AND DELIVER </w:t>
      </w:r>
      <w:r w:rsidR="00144FAE">
        <w:rPr>
          <w:rFonts w:ascii="Arial Narrow" w:eastAsia="Calibri" w:hAnsi="Arial Narrow" w:cs="Arial"/>
          <w:b/>
          <w:sz w:val="22"/>
          <w:szCs w:val="22"/>
          <w:lang w:val="en-ZA"/>
        </w:rPr>
        <w:t>STATIONERY FOR PROCUREMENT DEPARTMENT, SANDRINGHAM</w:t>
      </w:r>
    </w:p>
    <w:tbl>
      <w:tblPr>
        <w:tblW w:w="8249" w:type="dxa"/>
        <w:tblInd w:w="704" w:type="dxa"/>
        <w:tblLook w:val="04A0" w:firstRow="1" w:lastRow="0" w:firstColumn="1" w:lastColumn="0" w:noHBand="0" w:noVBand="1"/>
      </w:tblPr>
      <w:tblGrid>
        <w:gridCol w:w="5123"/>
        <w:gridCol w:w="2098"/>
        <w:gridCol w:w="1028"/>
      </w:tblGrid>
      <w:tr w:rsidR="00AA6A49" w:rsidTr="00AA6A49">
        <w:trPr>
          <w:trHeight w:val="328"/>
        </w:trPr>
        <w:tc>
          <w:tcPr>
            <w:tcW w:w="824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A6A49" w:rsidRDefault="00AA6A49">
            <w:pPr>
              <w:jc w:val="center"/>
              <w:rPr>
                <w:rFonts w:ascii="Arial" w:hAnsi="Arial" w:cs="Arial"/>
                <w:b/>
                <w:bCs/>
                <w:color w:val="000000"/>
                <w:sz w:val="22"/>
                <w:szCs w:val="22"/>
                <w:lang w:val="en-GB" w:eastAsia="en-GB"/>
              </w:rPr>
            </w:pPr>
            <w:r>
              <w:rPr>
                <w:rFonts w:ascii="Arial" w:hAnsi="Arial" w:cs="Arial"/>
                <w:b/>
                <w:bCs/>
                <w:color w:val="000000"/>
                <w:lang w:eastAsia="en-GB"/>
              </w:rPr>
              <w:t xml:space="preserve">  Procurement Stationery List</w:t>
            </w:r>
          </w:p>
        </w:tc>
      </w:tr>
      <w:tr w:rsidR="00AA6A49" w:rsidTr="00AA6A49">
        <w:trPr>
          <w:trHeight w:val="182"/>
        </w:trPr>
        <w:tc>
          <w:tcPr>
            <w:tcW w:w="5123" w:type="dxa"/>
            <w:tcBorders>
              <w:top w:val="nil"/>
              <w:left w:val="single" w:sz="4" w:space="0" w:color="auto"/>
              <w:bottom w:val="single" w:sz="4" w:space="0" w:color="auto"/>
              <w:right w:val="single" w:sz="4" w:space="0" w:color="auto"/>
            </w:tcBorders>
            <w:shd w:val="clear" w:color="auto" w:fill="D9D9D9"/>
            <w:vAlign w:val="center"/>
            <w:hideMark/>
          </w:tcPr>
          <w:p w:rsidR="00AA6A49" w:rsidRDefault="00AA6A49">
            <w:pPr>
              <w:rPr>
                <w:rFonts w:ascii="Arial" w:hAnsi="Arial" w:cs="Arial"/>
                <w:b/>
                <w:bCs/>
                <w:color w:val="000000"/>
                <w:sz w:val="20"/>
                <w:szCs w:val="20"/>
                <w:lang w:eastAsia="en-GB"/>
              </w:rPr>
            </w:pPr>
            <w:r>
              <w:rPr>
                <w:rFonts w:ascii="Arial" w:hAnsi="Arial" w:cs="Arial"/>
                <w:b/>
                <w:bCs/>
                <w:color w:val="000000"/>
                <w:sz w:val="20"/>
                <w:szCs w:val="20"/>
                <w:lang w:eastAsia="en-GB"/>
              </w:rPr>
              <w:lastRenderedPageBreak/>
              <w:t>Description</w:t>
            </w:r>
          </w:p>
        </w:tc>
        <w:tc>
          <w:tcPr>
            <w:tcW w:w="2532" w:type="dxa"/>
            <w:tcBorders>
              <w:top w:val="nil"/>
              <w:left w:val="nil"/>
              <w:bottom w:val="single" w:sz="4" w:space="0" w:color="auto"/>
              <w:right w:val="single" w:sz="4" w:space="0" w:color="auto"/>
            </w:tcBorders>
            <w:shd w:val="clear" w:color="auto" w:fill="D9D9D9"/>
            <w:vAlign w:val="center"/>
            <w:hideMark/>
          </w:tcPr>
          <w:p w:rsidR="00AA6A49" w:rsidRDefault="00AA6A49">
            <w:pPr>
              <w:rPr>
                <w:rFonts w:ascii="Arial" w:hAnsi="Arial" w:cs="Arial"/>
                <w:b/>
                <w:bCs/>
                <w:color w:val="000000"/>
                <w:sz w:val="20"/>
                <w:szCs w:val="20"/>
                <w:lang w:eastAsia="en-GB"/>
              </w:rPr>
            </w:pPr>
            <w:r>
              <w:rPr>
                <w:rFonts w:ascii="Arial" w:hAnsi="Arial" w:cs="Arial"/>
                <w:b/>
                <w:bCs/>
                <w:color w:val="000000"/>
                <w:sz w:val="20"/>
                <w:szCs w:val="20"/>
                <w:lang w:eastAsia="en-GB"/>
              </w:rPr>
              <w:t>Unit of Measure</w:t>
            </w:r>
          </w:p>
        </w:tc>
        <w:tc>
          <w:tcPr>
            <w:tcW w:w="594" w:type="dxa"/>
            <w:tcBorders>
              <w:top w:val="nil"/>
              <w:left w:val="nil"/>
              <w:bottom w:val="single" w:sz="4" w:space="0" w:color="auto"/>
              <w:right w:val="single" w:sz="4" w:space="0" w:color="auto"/>
            </w:tcBorders>
            <w:shd w:val="clear" w:color="auto" w:fill="D9D9D9"/>
            <w:noWrap/>
            <w:vAlign w:val="center"/>
            <w:hideMark/>
          </w:tcPr>
          <w:p w:rsidR="00AA6A49" w:rsidRDefault="00AA6A49">
            <w:pPr>
              <w:jc w:val="center"/>
              <w:rPr>
                <w:rFonts w:ascii="Arial" w:hAnsi="Arial" w:cs="Arial"/>
                <w:b/>
                <w:bCs/>
                <w:color w:val="000000"/>
                <w:sz w:val="20"/>
                <w:szCs w:val="20"/>
                <w:lang w:eastAsia="en-GB"/>
              </w:rPr>
            </w:pPr>
            <w:r>
              <w:rPr>
                <w:rFonts w:ascii="Arial" w:hAnsi="Arial" w:cs="Arial"/>
                <w:b/>
                <w:bCs/>
                <w:color w:val="000000"/>
                <w:sz w:val="20"/>
                <w:szCs w:val="20"/>
                <w:lang w:eastAsia="en-GB"/>
              </w:rPr>
              <w:t>Quantity</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A4 70MM LEVER ARCH FILE </w:t>
            </w:r>
            <w:r>
              <w:t xml:space="preserve"> </w:t>
            </w:r>
            <w:r>
              <w:rPr>
                <w:rFonts w:ascii="Arial" w:hAnsi="Arial" w:cs="Arial"/>
                <w:color w:val="000000" w:themeColor="text1"/>
                <w:sz w:val="20"/>
                <w:szCs w:val="20"/>
                <w:lang w:eastAsia="en-GB"/>
              </w:rPr>
              <w:t>BLACK/BLUE</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50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CALCULATOR, SHARP EL-334W</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25</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SCISSORS</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35</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2 QUIRE BOOK </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40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Note book A5</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40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PENTEL SUPERB BALLPOINT PEN BLACK</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120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PAPER PRODIGY STAPLER (SILVER/BLACK)</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30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REXEL STAPLES  NO. 56 </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Box</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30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STAPLE REMOVER</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30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WHITE BOARD MARKERS (RED, BLUE, GREEN, BLACK) (10 each)</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40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REXEL 2-HOLE PAPER PUNCH </w:t>
            </w:r>
          </w:p>
        </w:tc>
        <w:tc>
          <w:tcPr>
            <w:tcW w:w="2532" w:type="dxa"/>
            <w:tcBorders>
              <w:top w:val="single" w:sz="4" w:space="0" w:color="auto"/>
              <w:left w:val="single" w:sz="4" w:space="0" w:color="auto"/>
              <w:bottom w:val="single" w:sz="4" w:space="0" w:color="auto"/>
              <w:right w:val="single" w:sz="4" w:space="0" w:color="auto"/>
            </w:tcBorders>
            <w:vAlign w:val="center"/>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30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A3 PAPER</w:t>
            </w:r>
            <w:r>
              <w:rPr>
                <w:rFonts w:ascii="Arial" w:hAnsi="Arial" w:cs="Arial"/>
                <w:color w:val="000000" w:themeColor="text1"/>
                <w:sz w:val="20"/>
                <w:szCs w:val="20"/>
                <w:lang w:eastAsia="en-GB"/>
              </w:rPr>
              <w:tab/>
            </w:r>
            <w:r>
              <w:rPr>
                <w:rFonts w:ascii="Arial" w:hAnsi="Arial" w:cs="Arial"/>
                <w:color w:val="000000" w:themeColor="text1"/>
                <w:sz w:val="20"/>
                <w:szCs w:val="20"/>
                <w:lang w:eastAsia="en-GB"/>
              </w:rPr>
              <w:tab/>
            </w:r>
          </w:p>
        </w:tc>
        <w:tc>
          <w:tcPr>
            <w:tcW w:w="2532"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Box</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4</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ERASERS</w:t>
            </w:r>
          </w:p>
        </w:tc>
        <w:tc>
          <w:tcPr>
            <w:tcW w:w="2532"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30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CLUTCH PENCILS LED 0.5MM</w:t>
            </w:r>
          </w:p>
        </w:tc>
        <w:tc>
          <w:tcPr>
            <w:tcW w:w="2532"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50</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A5 WAYBILL POUCH</w:t>
            </w:r>
          </w:p>
        </w:tc>
        <w:tc>
          <w:tcPr>
            <w:tcW w:w="2532"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200 per pkt </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5</w:t>
            </w:r>
          </w:p>
        </w:tc>
      </w:tr>
      <w:tr w:rsidR="00AA6A49" w:rsidTr="00AA6A49">
        <w:trPr>
          <w:trHeight w:val="328"/>
        </w:trPr>
        <w:tc>
          <w:tcPr>
            <w:tcW w:w="5123"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AA BATTERIES</w:t>
            </w:r>
          </w:p>
        </w:tc>
        <w:tc>
          <w:tcPr>
            <w:tcW w:w="2532" w:type="dxa"/>
            <w:tcBorders>
              <w:top w:val="single" w:sz="4" w:space="0" w:color="auto"/>
              <w:left w:val="single" w:sz="4" w:space="0" w:color="auto"/>
              <w:bottom w:val="single" w:sz="4" w:space="0" w:color="auto"/>
              <w:right w:val="single" w:sz="4" w:space="0" w:color="auto"/>
            </w:tcBorders>
            <w:vAlign w:val="bottom"/>
            <w:hideMark/>
          </w:tcPr>
          <w:p w:rsidR="00AA6A49" w:rsidRDefault="00AA6A49">
            <w:pPr>
              <w:rPr>
                <w:rFonts w:ascii="Arial" w:hAnsi="Arial" w:cs="Arial"/>
                <w:color w:val="000000" w:themeColor="text1"/>
                <w:sz w:val="20"/>
                <w:szCs w:val="20"/>
                <w:lang w:eastAsia="en-GB"/>
              </w:rPr>
            </w:pPr>
            <w:r>
              <w:rPr>
                <w:rFonts w:ascii="Arial" w:hAnsi="Arial" w:cs="Arial"/>
                <w:color w:val="000000" w:themeColor="text1"/>
                <w:sz w:val="20"/>
                <w:szCs w:val="20"/>
                <w:lang w:eastAsia="en-GB"/>
              </w:rPr>
              <w:t>Each</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AA6A49" w:rsidRDefault="00AA6A49">
            <w:pPr>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40</w:t>
            </w:r>
          </w:p>
        </w:tc>
      </w:tr>
    </w:tbl>
    <w:p w:rsidR="00FF6FD9" w:rsidRPr="00AB789E" w:rsidRDefault="00FF6FD9" w:rsidP="00CC488B">
      <w:pPr>
        <w:rPr>
          <w:rFonts w:ascii="Arial Narrow" w:hAnsi="Arial Narrow"/>
          <w:b/>
          <w:bCs/>
          <w:caps/>
          <w:sz w:val="22"/>
          <w:szCs w:val="22"/>
          <w:u w:val="dotted"/>
        </w:rPr>
      </w:pPr>
    </w:p>
    <w:p w:rsidR="004875A8" w:rsidRPr="00AB789E" w:rsidRDefault="004875A8" w:rsidP="004875A8">
      <w:pPr>
        <w:pStyle w:val="Heading1"/>
        <w:spacing w:before="0" w:after="0"/>
        <w:ind w:left="709" w:hanging="709"/>
        <w:rPr>
          <w:rFonts w:ascii="Arial Narrow" w:hAnsi="Arial Narrow" w:cs="Arial"/>
          <w:sz w:val="22"/>
          <w:szCs w:val="22"/>
        </w:rPr>
      </w:pPr>
      <w:bookmarkStart w:id="9" w:name="_Toc348900852"/>
      <w:bookmarkStart w:id="10" w:name="_Toc353985920"/>
      <w:bookmarkStart w:id="11" w:name="_Toc54815007"/>
      <w:r w:rsidRPr="00AB789E">
        <w:rPr>
          <w:rFonts w:ascii="Arial Narrow" w:hAnsi="Arial Narrow" w:cs="Arial"/>
          <w:sz w:val="22"/>
          <w:szCs w:val="22"/>
        </w:rPr>
        <w:t>SCHEDULE OF WORK CARRIED OUT BY THE BIDDER</w:t>
      </w:r>
      <w:bookmarkEnd w:id="9"/>
      <w:bookmarkEnd w:id="10"/>
      <w:bookmarkEnd w:id="11"/>
    </w:p>
    <w:p w:rsidR="004875A8" w:rsidRPr="00AB789E" w:rsidRDefault="004875A8" w:rsidP="004875A8">
      <w:pPr>
        <w:rPr>
          <w:rFonts w:ascii="Arial Narrow" w:hAnsi="Arial Narrow"/>
          <w:sz w:val="22"/>
          <w:szCs w:val="22"/>
        </w:rPr>
      </w:pPr>
    </w:p>
    <w:p w:rsidR="004875A8" w:rsidRPr="00AB789E" w:rsidRDefault="004875A8" w:rsidP="004875A8">
      <w:pPr>
        <w:rPr>
          <w:rFonts w:ascii="Arial Narrow" w:hAnsi="Arial Narrow" w:cs="Arial"/>
          <w:sz w:val="22"/>
          <w:szCs w:val="22"/>
        </w:rPr>
      </w:pPr>
      <w:r w:rsidRPr="00AB789E">
        <w:rPr>
          <w:rFonts w:ascii="Arial Narrow" w:hAnsi="Arial Narrow"/>
          <w:sz w:val="22"/>
          <w:szCs w:val="22"/>
        </w:rPr>
        <w:tab/>
      </w:r>
      <w:r w:rsidRPr="00AB789E">
        <w:rPr>
          <w:rFonts w:ascii="Arial Narrow" w:hAnsi="Arial Narrow" w:cs="Arial"/>
          <w:sz w:val="22"/>
          <w:szCs w:val="22"/>
        </w:rPr>
        <w:t xml:space="preserve">The bidder must indicate in the spaces provided below a complete list of similar contracts awarded </w:t>
      </w:r>
      <w:r w:rsidRPr="00AB789E">
        <w:rPr>
          <w:rFonts w:ascii="Arial Narrow" w:hAnsi="Arial Narrow" w:cs="Arial"/>
          <w:sz w:val="22"/>
          <w:szCs w:val="22"/>
        </w:rPr>
        <w:tab/>
        <w:t xml:space="preserve">over the last </w:t>
      </w:r>
      <w:r w:rsidR="00A17D78" w:rsidRPr="00AB789E">
        <w:rPr>
          <w:rFonts w:ascii="Arial Narrow" w:hAnsi="Arial Narrow" w:cs="Arial"/>
          <w:sz w:val="22"/>
          <w:szCs w:val="22"/>
        </w:rPr>
        <w:tab/>
      </w:r>
      <w:r w:rsidRPr="00AB789E">
        <w:rPr>
          <w:rFonts w:ascii="Arial Narrow" w:hAnsi="Arial Narrow" w:cs="Arial"/>
          <w:sz w:val="22"/>
          <w:szCs w:val="22"/>
        </w:rPr>
        <w:t>five (5) years, including the current contract (if any). This information sha</w:t>
      </w:r>
      <w:r w:rsidR="00A17D78" w:rsidRPr="00AB789E">
        <w:rPr>
          <w:rFonts w:ascii="Arial Narrow" w:hAnsi="Arial Narrow" w:cs="Arial"/>
          <w:sz w:val="22"/>
          <w:szCs w:val="22"/>
        </w:rPr>
        <w:t xml:space="preserve">ll be deemed </w:t>
      </w:r>
      <w:r w:rsidRPr="00AB789E">
        <w:rPr>
          <w:rFonts w:ascii="Arial Narrow" w:hAnsi="Arial Narrow" w:cs="Arial"/>
          <w:sz w:val="22"/>
          <w:szCs w:val="22"/>
        </w:rPr>
        <w:t xml:space="preserve">to be material to the </w:t>
      </w:r>
      <w:r w:rsidR="00A17D78" w:rsidRPr="00AB789E">
        <w:rPr>
          <w:rFonts w:ascii="Arial Narrow" w:hAnsi="Arial Narrow" w:cs="Arial"/>
          <w:sz w:val="22"/>
          <w:szCs w:val="22"/>
        </w:rPr>
        <w:tab/>
      </w:r>
      <w:r w:rsidRPr="00AB789E">
        <w:rPr>
          <w:rFonts w:ascii="Arial Narrow" w:hAnsi="Arial Narrow" w:cs="Arial"/>
          <w:sz w:val="22"/>
          <w:szCs w:val="22"/>
        </w:rPr>
        <w:t xml:space="preserve">award of this bid. </w:t>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AB789E" w:rsidTr="007E64AC">
        <w:tc>
          <w:tcPr>
            <w:tcW w:w="2098" w:type="dxa"/>
          </w:tcPr>
          <w:p w:rsidR="004875A8" w:rsidRPr="00AB789E" w:rsidRDefault="004875A8" w:rsidP="004875A8">
            <w:pPr>
              <w:spacing w:line="600" w:lineRule="auto"/>
              <w:rPr>
                <w:rFonts w:ascii="Arial Narrow" w:hAnsi="Arial Narrow" w:cs="Arial"/>
                <w:b/>
                <w:sz w:val="22"/>
                <w:szCs w:val="22"/>
              </w:rPr>
            </w:pPr>
            <w:r w:rsidRPr="00AB789E">
              <w:rPr>
                <w:rFonts w:ascii="Arial Narrow" w:hAnsi="Arial Narrow" w:cs="Arial"/>
                <w:b/>
                <w:sz w:val="22"/>
                <w:szCs w:val="22"/>
              </w:rPr>
              <w:t>Company Name</w:t>
            </w:r>
          </w:p>
        </w:tc>
        <w:tc>
          <w:tcPr>
            <w:tcW w:w="2087" w:type="dxa"/>
          </w:tcPr>
          <w:p w:rsidR="004875A8" w:rsidRPr="00AB789E" w:rsidRDefault="004875A8" w:rsidP="004875A8">
            <w:pPr>
              <w:spacing w:line="600" w:lineRule="auto"/>
              <w:rPr>
                <w:rFonts w:ascii="Arial Narrow" w:hAnsi="Arial Narrow" w:cs="Arial"/>
                <w:b/>
                <w:sz w:val="22"/>
                <w:szCs w:val="22"/>
              </w:rPr>
            </w:pPr>
            <w:r w:rsidRPr="00AB789E">
              <w:rPr>
                <w:rFonts w:ascii="Arial Narrow" w:hAnsi="Arial Narrow" w:cs="Arial"/>
                <w:b/>
                <w:sz w:val="22"/>
                <w:szCs w:val="22"/>
              </w:rPr>
              <w:t>Nature of work</w:t>
            </w:r>
          </w:p>
        </w:tc>
        <w:tc>
          <w:tcPr>
            <w:tcW w:w="2085" w:type="dxa"/>
          </w:tcPr>
          <w:p w:rsidR="004875A8" w:rsidRPr="00AB789E" w:rsidRDefault="004875A8" w:rsidP="004875A8">
            <w:pPr>
              <w:spacing w:line="600" w:lineRule="auto"/>
              <w:rPr>
                <w:rFonts w:ascii="Arial Narrow" w:hAnsi="Arial Narrow" w:cs="Arial"/>
                <w:b/>
                <w:sz w:val="22"/>
                <w:szCs w:val="22"/>
              </w:rPr>
            </w:pPr>
            <w:r w:rsidRPr="00AB789E">
              <w:rPr>
                <w:rFonts w:ascii="Arial Narrow" w:hAnsi="Arial Narrow" w:cs="Arial"/>
                <w:b/>
                <w:sz w:val="22"/>
                <w:szCs w:val="22"/>
              </w:rPr>
              <w:t>Value of the work</w:t>
            </w:r>
          </w:p>
        </w:tc>
        <w:tc>
          <w:tcPr>
            <w:tcW w:w="2092" w:type="dxa"/>
          </w:tcPr>
          <w:p w:rsidR="004875A8" w:rsidRPr="00AB789E" w:rsidRDefault="004875A8" w:rsidP="00A17D78">
            <w:pPr>
              <w:rPr>
                <w:rFonts w:ascii="Arial Narrow" w:hAnsi="Arial Narrow"/>
                <w:b/>
                <w:sz w:val="22"/>
                <w:szCs w:val="22"/>
              </w:rPr>
            </w:pPr>
            <w:r w:rsidRPr="00AB789E">
              <w:rPr>
                <w:rFonts w:ascii="Arial Narrow" w:hAnsi="Arial Narrow"/>
                <w:b/>
                <w:sz w:val="22"/>
                <w:szCs w:val="22"/>
              </w:rPr>
              <w:t>Contact person</w:t>
            </w:r>
            <w:r w:rsidR="00A17D78" w:rsidRPr="00AB789E">
              <w:rPr>
                <w:rFonts w:ascii="Arial Narrow" w:hAnsi="Arial Narrow"/>
                <w:b/>
                <w:sz w:val="22"/>
                <w:szCs w:val="22"/>
              </w:rPr>
              <w:t xml:space="preserve"> &amp; contact number</w:t>
            </w:r>
          </w:p>
        </w:tc>
        <w:tc>
          <w:tcPr>
            <w:tcW w:w="2095" w:type="dxa"/>
          </w:tcPr>
          <w:p w:rsidR="004875A8" w:rsidRPr="00AB789E" w:rsidRDefault="00A17D78" w:rsidP="00A17D78">
            <w:pPr>
              <w:rPr>
                <w:rFonts w:ascii="Arial Narrow" w:hAnsi="Arial Narrow"/>
                <w:b/>
                <w:sz w:val="22"/>
                <w:szCs w:val="22"/>
              </w:rPr>
            </w:pPr>
            <w:r w:rsidRPr="00AB789E">
              <w:rPr>
                <w:rFonts w:ascii="Arial Narrow" w:hAnsi="Arial Narrow"/>
                <w:b/>
                <w:sz w:val="22"/>
                <w:szCs w:val="22"/>
              </w:rPr>
              <w:t>Duration of the project (Start and end date)</w:t>
            </w:r>
          </w:p>
        </w:tc>
      </w:tr>
      <w:tr w:rsidR="004875A8" w:rsidRPr="00AB789E" w:rsidTr="00144FAE">
        <w:trPr>
          <w:trHeight w:val="779"/>
        </w:trPr>
        <w:tc>
          <w:tcPr>
            <w:tcW w:w="2098" w:type="dxa"/>
          </w:tcPr>
          <w:p w:rsidR="004875A8" w:rsidRPr="00AB789E" w:rsidRDefault="004875A8" w:rsidP="004875A8">
            <w:pPr>
              <w:spacing w:line="600" w:lineRule="auto"/>
              <w:rPr>
                <w:rFonts w:ascii="Arial Narrow" w:hAnsi="Arial Narrow"/>
                <w:sz w:val="22"/>
                <w:szCs w:val="22"/>
              </w:rPr>
            </w:pPr>
          </w:p>
          <w:p w:rsidR="004875A8" w:rsidRPr="00AB789E" w:rsidRDefault="004875A8" w:rsidP="004875A8">
            <w:pPr>
              <w:spacing w:line="600" w:lineRule="auto"/>
              <w:rPr>
                <w:rFonts w:ascii="Arial Narrow" w:hAnsi="Arial Narrow"/>
                <w:sz w:val="22"/>
                <w:szCs w:val="22"/>
              </w:rPr>
            </w:pPr>
          </w:p>
        </w:tc>
        <w:tc>
          <w:tcPr>
            <w:tcW w:w="2087" w:type="dxa"/>
          </w:tcPr>
          <w:p w:rsidR="004875A8" w:rsidRPr="00AB789E" w:rsidRDefault="004875A8" w:rsidP="004875A8">
            <w:pPr>
              <w:spacing w:line="600" w:lineRule="auto"/>
              <w:rPr>
                <w:rFonts w:ascii="Arial Narrow" w:hAnsi="Arial Narrow"/>
                <w:sz w:val="22"/>
                <w:szCs w:val="22"/>
              </w:rPr>
            </w:pPr>
          </w:p>
        </w:tc>
        <w:tc>
          <w:tcPr>
            <w:tcW w:w="2085" w:type="dxa"/>
          </w:tcPr>
          <w:p w:rsidR="004875A8" w:rsidRPr="00AB789E" w:rsidRDefault="004875A8" w:rsidP="004875A8">
            <w:pPr>
              <w:spacing w:line="600" w:lineRule="auto"/>
              <w:rPr>
                <w:rFonts w:ascii="Arial Narrow" w:hAnsi="Arial Narrow"/>
                <w:sz w:val="22"/>
                <w:szCs w:val="22"/>
              </w:rPr>
            </w:pPr>
          </w:p>
        </w:tc>
        <w:tc>
          <w:tcPr>
            <w:tcW w:w="2092" w:type="dxa"/>
          </w:tcPr>
          <w:p w:rsidR="004875A8" w:rsidRPr="00AB789E" w:rsidRDefault="004875A8" w:rsidP="004875A8">
            <w:pPr>
              <w:spacing w:line="600" w:lineRule="auto"/>
              <w:rPr>
                <w:rFonts w:ascii="Arial Narrow" w:hAnsi="Arial Narrow"/>
                <w:sz w:val="22"/>
                <w:szCs w:val="22"/>
              </w:rPr>
            </w:pPr>
          </w:p>
        </w:tc>
        <w:tc>
          <w:tcPr>
            <w:tcW w:w="2095" w:type="dxa"/>
          </w:tcPr>
          <w:p w:rsidR="004875A8" w:rsidRPr="00AB789E" w:rsidRDefault="004875A8" w:rsidP="004875A8">
            <w:pPr>
              <w:spacing w:line="600" w:lineRule="auto"/>
              <w:rPr>
                <w:rFonts w:ascii="Arial Narrow" w:hAnsi="Arial Narrow"/>
                <w:sz w:val="22"/>
                <w:szCs w:val="22"/>
              </w:rPr>
            </w:pPr>
          </w:p>
        </w:tc>
      </w:tr>
      <w:tr w:rsidR="004875A8" w:rsidRPr="00AB789E" w:rsidTr="007E64AC">
        <w:tc>
          <w:tcPr>
            <w:tcW w:w="2098" w:type="dxa"/>
          </w:tcPr>
          <w:p w:rsidR="004875A8" w:rsidRPr="00AB789E" w:rsidRDefault="004875A8" w:rsidP="004875A8">
            <w:pPr>
              <w:spacing w:line="600" w:lineRule="auto"/>
              <w:rPr>
                <w:rFonts w:ascii="Arial Narrow" w:hAnsi="Arial Narrow"/>
                <w:sz w:val="22"/>
                <w:szCs w:val="22"/>
              </w:rPr>
            </w:pPr>
          </w:p>
          <w:p w:rsidR="004875A8" w:rsidRPr="00AB789E" w:rsidRDefault="004875A8" w:rsidP="004875A8">
            <w:pPr>
              <w:spacing w:line="600" w:lineRule="auto"/>
              <w:rPr>
                <w:rFonts w:ascii="Arial Narrow" w:hAnsi="Arial Narrow"/>
                <w:sz w:val="22"/>
                <w:szCs w:val="22"/>
              </w:rPr>
            </w:pPr>
          </w:p>
        </w:tc>
        <w:tc>
          <w:tcPr>
            <w:tcW w:w="2087" w:type="dxa"/>
          </w:tcPr>
          <w:p w:rsidR="004875A8" w:rsidRPr="00AB789E" w:rsidRDefault="004875A8" w:rsidP="004875A8">
            <w:pPr>
              <w:spacing w:line="600" w:lineRule="auto"/>
              <w:rPr>
                <w:rFonts w:ascii="Arial Narrow" w:hAnsi="Arial Narrow"/>
                <w:sz w:val="22"/>
                <w:szCs w:val="22"/>
              </w:rPr>
            </w:pPr>
          </w:p>
        </w:tc>
        <w:tc>
          <w:tcPr>
            <w:tcW w:w="2085" w:type="dxa"/>
          </w:tcPr>
          <w:p w:rsidR="004875A8" w:rsidRPr="00AB789E" w:rsidRDefault="004875A8" w:rsidP="004875A8">
            <w:pPr>
              <w:spacing w:line="600" w:lineRule="auto"/>
              <w:rPr>
                <w:rFonts w:ascii="Arial Narrow" w:hAnsi="Arial Narrow"/>
                <w:sz w:val="22"/>
                <w:szCs w:val="22"/>
              </w:rPr>
            </w:pPr>
          </w:p>
        </w:tc>
        <w:tc>
          <w:tcPr>
            <w:tcW w:w="2092" w:type="dxa"/>
          </w:tcPr>
          <w:p w:rsidR="004875A8" w:rsidRPr="00AB789E" w:rsidRDefault="004875A8" w:rsidP="004875A8">
            <w:pPr>
              <w:spacing w:line="600" w:lineRule="auto"/>
              <w:rPr>
                <w:rFonts w:ascii="Arial Narrow" w:hAnsi="Arial Narrow"/>
                <w:sz w:val="22"/>
                <w:szCs w:val="22"/>
              </w:rPr>
            </w:pPr>
          </w:p>
        </w:tc>
        <w:tc>
          <w:tcPr>
            <w:tcW w:w="2095" w:type="dxa"/>
          </w:tcPr>
          <w:p w:rsidR="004875A8" w:rsidRPr="00AB789E" w:rsidRDefault="004875A8" w:rsidP="004875A8">
            <w:pPr>
              <w:spacing w:line="600" w:lineRule="auto"/>
              <w:rPr>
                <w:rFonts w:ascii="Arial Narrow" w:hAnsi="Arial Narrow"/>
                <w:sz w:val="22"/>
                <w:szCs w:val="22"/>
              </w:rPr>
            </w:pPr>
          </w:p>
        </w:tc>
      </w:tr>
      <w:tr w:rsidR="004875A8" w:rsidRPr="00AB789E" w:rsidTr="007E64AC">
        <w:tc>
          <w:tcPr>
            <w:tcW w:w="2098" w:type="dxa"/>
          </w:tcPr>
          <w:p w:rsidR="004875A8" w:rsidRPr="00AB789E" w:rsidRDefault="004875A8" w:rsidP="004875A8">
            <w:pPr>
              <w:spacing w:line="600" w:lineRule="auto"/>
              <w:rPr>
                <w:rFonts w:ascii="Arial Narrow" w:hAnsi="Arial Narrow"/>
                <w:sz w:val="22"/>
                <w:szCs w:val="22"/>
              </w:rPr>
            </w:pPr>
          </w:p>
          <w:p w:rsidR="004875A8" w:rsidRPr="00AB789E" w:rsidRDefault="004875A8" w:rsidP="004875A8">
            <w:pPr>
              <w:spacing w:line="600" w:lineRule="auto"/>
              <w:rPr>
                <w:rFonts w:ascii="Arial Narrow" w:hAnsi="Arial Narrow"/>
                <w:sz w:val="22"/>
                <w:szCs w:val="22"/>
              </w:rPr>
            </w:pPr>
          </w:p>
        </w:tc>
        <w:tc>
          <w:tcPr>
            <w:tcW w:w="2087" w:type="dxa"/>
          </w:tcPr>
          <w:p w:rsidR="004875A8" w:rsidRPr="00AB789E" w:rsidRDefault="004875A8" w:rsidP="004875A8">
            <w:pPr>
              <w:spacing w:line="600" w:lineRule="auto"/>
              <w:rPr>
                <w:rFonts w:ascii="Arial Narrow" w:hAnsi="Arial Narrow"/>
                <w:sz w:val="22"/>
                <w:szCs w:val="22"/>
              </w:rPr>
            </w:pPr>
          </w:p>
        </w:tc>
        <w:tc>
          <w:tcPr>
            <w:tcW w:w="2085" w:type="dxa"/>
          </w:tcPr>
          <w:p w:rsidR="004875A8" w:rsidRPr="00AB789E" w:rsidRDefault="004875A8" w:rsidP="004875A8">
            <w:pPr>
              <w:spacing w:line="600" w:lineRule="auto"/>
              <w:rPr>
                <w:rFonts w:ascii="Arial Narrow" w:hAnsi="Arial Narrow"/>
                <w:sz w:val="22"/>
                <w:szCs w:val="22"/>
              </w:rPr>
            </w:pPr>
          </w:p>
        </w:tc>
        <w:tc>
          <w:tcPr>
            <w:tcW w:w="2092" w:type="dxa"/>
          </w:tcPr>
          <w:p w:rsidR="004875A8" w:rsidRPr="00AB789E" w:rsidRDefault="004875A8" w:rsidP="004875A8">
            <w:pPr>
              <w:spacing w:line="600" w:lineRule="auto"/>
              <w:rPr>
                <w:rFonts w:ascii="Arial Narrow" w:hAnsi="Arial Narrow"/>
                <w:sz w:val="22"/>
                <w:szCs w:val="22"/>
              </w:rPr>
            </w:pPr>
          </w:p>
        </w:tc>
        <w:tc>
          <w:tcPr>
            <w:tcW w:w="2095" w:type="dxa"/>
          </w:tcPr>
          <w:p w:rsidR="004875A8" w:rsidRPr="00AB789E" w:rsidRDefault="004875A8" w:rsidP="004875A8">
            <w:pPr>
              <w:spacing w:line="600" w:lineRule="auto"/>
              <w:rPr>
                <w:rFonts w:ascii="Arial Narrow" w:hAnsi="Arial Narrow"/>
                <w:sz w:val="22"/>
                <w:szCs w:val="22"/>
              </w:rPr>
            </w:pPr>
          </w:p>
        </w:tc>
      </w:tr>
    </w:tbl>
    <w:p w:rsidR="004875A8" w:rsidRPr="00AB789E" w:rsidRDefault="004875A8" w:rsidP="004875A8">
      <w:pPr>
        <w:rPr>
          <w:rFonts w:ascii="Arial Narrow" w:hAnsi="Arial Narrow"/>
          <w:sz w:val="22"/>
          <w:szCs w:val="22"/>
        </w:rPr>
      </w:pPr>
    </w:p>
    <w:p w:rsidR="004875A8" w:rsidRPr="00AB789E" w:rsidRDefault="004875A8" w:rsidP="004875A8">
      <w:pPr>
        <w:rPr>
          <w:rFonts w:ascii="Arial Narrow" w:hAnsi="Arial Narrow" w:cs="Arial"/>
          <w:sz w:val="22"/>
          <w:szCs w:val="22"/>
        </w:rPr>
      </w:pPr>
      <w:r w:rsidRPr="00AB789E">
        <w:rPr>
          <w:rFonts w:ascii="Arial Narrow" w:hAnsi="Arial Narrow" w:cs="Arial"/>
          <w:sz w:val="22"/>
          <w:szCs w:val="22"/>
        </w:rPr>
        <w:t>Signature of person authorized to sign the bid</w:t>
      </w:r>
      <w:r w:rsidR="005453C0" w:rsidRPr="00AB789E">
        <w:rPr>
          <w:rFonts w:ascii="Arial Narrow" w:hAnsi="Arial Narrow" w:cs="Arial"/>
          <w:sz w:val="22"/>
          <w:szCs w:val="22"/>
        </w:rPr>
        <w:t xml:space="preserve"> </w:t>
      </w:r>
      <w:r w:rsidRPr="00AB789E">
        <w:rPr>
          <w:rFonts w:ascii="Arial Narrow" w:hAnsi="Arial Narrow" w:cs="Arial"/>
          <w:sz w:val="22"/>
          <w:szCs w:val="22"/>
        </w:rPr>
        <w:t>________________________________</w:t>
      </w:r>
    </w:p>
    <w:p w:rsidR="004875A8" w:rsidRPr="00AB789E" w:rsidRDefault="004875A8" w:rsidP="004875A8">
      <w:pPr>
        <w:rPr>
          <w:rFonts w:ascii="Arial Narrow" w:hAnsi="Arial Narrow" w:cs="Arial"/>
          <w:sz w:val="22"/>
          <w:szCs w:val="22"/>
        </w:rPr>
      </w:pPr>
    </w:p>
    <w:p w:rsidR="00AF27B3" w:rsidRPr="00AB789E" w:rsidRDefault="004875A8" w:rsidP="004875A8">
      <w:pPr>
        <w:rPr>
          <w:rFonts w:ascii="Arial Narrow" w:hAnsi="Arial Narrow" w:cs="Arial"/>
          <w:sz w:val="22"/>
          <w:szCs w:val="22"/>
        </w:rPr>
      </w:pPr>
      <w:r w:rsidRPr="00AB789E">
        <w:rPr>
          <w:rFonts w:ascii="Arial Narrow" w:hAnsi="Arial Narrow" w:cs="Arial"/>
          <w:sz w:val="22"/>
          <w:szCs w:val="22"/>
        </w:rPr>
        <w:tab/>
      </w:r>
      <w:r w:rsidRPr="00AB789E">
        <w:rPr>
          <w:rFonts w:ascii="Arial Narrow" w:hAnsi="Arial Narrow" w:cs="Arial"/>
          <w:sz w:val="22"/>
          <w:szCs w:val="22"/>
        </w:rPr>
        <w:tab/>
      </w:r>
      <w:r w:rsidRPr="00AB789E">
        <w:rPr>
          <w:rFonts w:ascii="Arial Narrow" w:hAnsi="Arial Narrow" w:cs="Arial"/>
          <w:sz w:val="22"/>
          <w:szCs w:val="22"/>
        </w:rPr>
        <w:tab/>
      </w:r>
      <w:r w:rsidRPr="00AB789E">
        <w:rPr>
          <w:rFonts w:ascii="Arial Narrow" w:hAnsi="Arial Narrow" w:cs="Arial"/>
          <w:sz w:val="22"/>
          <w:szCs w:val="22"/>
        </w:rPr>
        <w:tab/>
      </w:r>
      <w:r w:rsidRPr="00AB789E">
        <w:rPr>
          <w:rFonts w:ascii="Arial Narrow" w:hAnsi="Arial Narrow" w:cs="Arial"/>
          <w:sz w:val="22"/>
          <w:szCs w:val="22"/>
        </w:rPr>
        <w:tab/>
      </w:r>
      <w:r w:rsidR="005453C0" w:rsidRPr="00AB789E">
        <w:rPr>
          <w:rFonts w:ascii="Arial Narrow" w:hAnsi="Arial Narrow" w:cs="Arial"/>
          <w:sz w:val="22"/>
          <w:szCs w:val="22"/>
        </w:rPr>
        <w:t>Date: _</w:t>
      </w:r>
      <w:r w:rsidRPr="00AB789E">
        <w:rPr>
          <w:rFonts w:ascii="Arial Narrow" w:hAnsi="Arial Narrow" w:cs="Arial"/>
          <w:sz w:val="22"/>
          <w:szCs w:val="22"/>
        </w:rPr>
        <w:t>_______________________________</w:t>
      </w:r>
    </w:p>
    <w:p w:rsidR="00AF27B3" w:rsidRPr="00AB789E" w:rsidRDefault="00AF27B3" w:rsidP="004875A8">
      <w:pPr>
        <w:rPr>
          <w:rFonts w:ascii="Arial Narrow" w:hAnsi="Arial Narrow" w:cs="Arial"/>
          <w:sz w:val="22"/>
          <w:szCs w:val="22"/>
        </w:rPr>
      </w:pPr>
    </w:p>
    <w:p w:rsidR="00FF6FD9" w:rsidRPr="00AB789E" w:rsidRDefault="00FF6FD9" w:rsidP="004875A8">
      <w:pPr>
        <w:rPr>
          <w:rFonts w:ascii="Arial Narrow" w:hAnsi="Arial Narrow" w:cs="Arial"/>
          <w:sz w:val="22"/>
          <w:szCs w:val="22"/>
        </w:rPr>
      </w:pPr>
    </w:p>
    <w:p w:rsidR="00FF6FD9" w:rsidRPr="00AB789E" w:rsidRDefault="00FF6FD9" w:rsidP="004875A8">
      <w:pPr>
        <w:rPr>
          <w:rFonts w:ascii="Arial Narrow" w:hAnsi="Arial Narrow" w:cs="Arial"/>
          <w:sz w:val="22"/>
          <w:szCs w:val="22"/>
        </w:rPr>
      </w:pPr>
    </w:p>
    <w:p w:rsidR="00BD4175" w:rsidRPr="00AB789E" w:rsidRDefault="00791A69" w:rsidP="00AD4BE6">
      <w:pPr>
        <w:pStyle w:val="Heading1"/>
        <w:spacing w:before="0" w:after="0"/>
        <w:ind w:left="709" w:hanging="709"/>
        <w:rPr>
          <w:rFonts w:ascii="Arial Narrow" w:hAnsi="Arial Narrow" w:cs="Arial"/>
          <w:sz w:val="22"/>
          <w:szCs w:val="22"/>
        </w:rPr>
      </w:pPr>
      <w:bookmarkStart w:id="12" w:name="_Toc54815008"/>
      <w:r w:rsidRPr="00AB789E">
        <w:rPr>
          <w:rFonts w:ascii="Arial Narrow" w:hAnsi="Arial Narrow" w:cs="Arial"/>
          <w:sz w:val="22"/>
          <w:szCs w:val="22"/>
        </w:rPr>
        <w:lastRenderedPageBreak/>
        <w:t>BID DOCUMENT CHECKLIST</w:t>
      </w:r>
      <w:bookmarkEnd w:id="12"/>
    </w:p>
    <w:p w:rsidR="00AD4BE6" w:rsidRPr="00AB789E" w:rsidRDefault="00AD4BE6" w:rsidP="004B1958">
      <w:pPr>
        <w:jc w:val="both"/>
        <w:rPr>
          <w:rFonts w:ascii="Arial Narrow" w:hAnsi="Arial Narrow"/>
          <w:sz w:val="22"/>
          <w:szCs w:val="22"/>
        </w:rPr>
      </w:pPr>
    </w:p>
    <w:p w:rsidR="00AD4BE6" w:rsidRPr="00AB789E" w:rsidRDefault="0099241C" w:rsidP="002E39B6">
      <w:pPr>
        <w:jc w:val="both"/>
        <w:rPr>
          <w:rFonts w:ascii="Arial Narrow" w:hAnsi="Arial Narrow" w:cs="Arial"/>
          <w:sz w:val="22"/>
          <w:szCs w:val="22"/>
        </w:rPr>
      </w:pPr>
      <w:r w:rsidRPr="00AB789E">
        <w:rPr>
          <w:rFonts w:ascii="Arial Narrow" w:hAnsi="Arial Narrow" w:cs="Arial"/>
          <w:sz w:val="22"/>
          <w:szCs w:val="22"/>
        </w:rPr>
        <w:t xml:space="preserve">A completed and signed bid document must be submitted in a file. The bid/tender documentation </w:t>
      </w:r>
      <w:r w:rsidR="004B1958" w:rsidRPr="00AB789E">
        <w:rPr>
          <w:rFonts w:ascii="Arial Narrow" w:hAnsi="Arial Narrow" w:cs="Arial"/>
          <w:sz w:val="22"/>
          <w:szCs w:val="22"/>
        </w:rPr>
        <w:tab/>
      </w:r>
      <w:r w:rsidR="002E39B6" w:rsidRPr="00AB789E">
        <w:rPr>
          <w:rFonts w:ascii="Arial Narrow" w:hAnsi="Arial Narrow" w:cs="Arial"/>
          <w:sz w:val="22"/>
          <w:szCs w:val="22"/>
        </w:rPr>
        <w:t xml:space="preserve">must </w:t>
      </w:r>
      <w:r w:rsidRPr="00AB789E">
        <w:rPr>
          <w:rFonts w:ascii="Arial Narrow" w:hAnsi="Arial Narrow" w:cs="Arial"/>
          <w:sz w:val="22"/>
          <w:szCs w:val="22"/>
        </w:rPr>
        <w:t>be placed into a file with dividers between every schedule. The schedule must be numbered as follows:</w:t>
      </w:r>
    </w:p>
    <w:p w:rsidR="00E7281C" w:rsidRPr="00AB789E" w:rsidRDefault="00E7281C" w:rsidP="004B1958">
      <w:pPr>
        <w:jc w:val="both"/>
        <w:rPr>
          <w:rFonts w:ascii="Arial Narrow" w:hAnsi="Arial Narrow" w:cs="Arial"/>
          <w:sz w:val="22"/>
          <w:szCs w:val="22"/>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B789E" w:rsidTr="002E39B6">
        <w:tc>
          <w:tcPr>
            <w:tcW w:w="1687"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p>
        </w:tc>
        <w:tc>
          <w:tcPr>
            <w:tcW w:w="6839"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AB789E">
              <w:rPr>
                <w:rFonts w:ascii="Arial Narrow" w:hAnsi="Arial Narrow" w:cs="Arial"/>
                <w:b/>
                <w:color w:val="000000"/>
                <w:spacing w:val="-2"/>
                <w:sz w:val="22"/>
                <w:szCs w:val="22"/>
              </w:rPr>
              <w:t>Description</w:t>
            </w:r>
          </w:p>
        </w:tc>
        <w:tc>
          <w:tcPr>
            <w:tcW w:w="1733"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AB789E">
              <w:rPr>
                <w:rFonts w:ascii="Arial Narrow" w:hAnsi="Arial Narrow" w:cs="Arial"/>
                <w:b/>
                <w:color w:val="000000"/>
                <w:spacing w:val="-2"/>
                <w:sz w:val="22"/>
                <w:szCs w:val="22"/>
              </w:rPr>
              <w:t>Submitted (Yes/No)</w:t>
            </w: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1</w:t>
            </w:r>
          </w:p>
        </w:tc>
        <w:tc>
          <w:tcPr>
            <w:tcW w:w="6839" w:type="dxa"/>
          </w:tcPr>
          <w:p w:rsidR="00E7281C" w:rsidRPr="00AB789E" w:rsidRDefault="007E64AC" w:rsidP="009C0ECB">
            <w:pPr>
              <w:widowControl w:val="0"/>
              <w:autoSpaceDE w:val="0"/>
              <w:autoSpaceDN w:val="0"/>
              <w:adjustRightInd w:val="0"/>
              <w:ind w:right="-12"/>
              <w:jc w:val="both"/>
              <w:rPr>
                <w:rFonts w:ascii="Arial Narrow" w:hAnsi="Arial Narrow"/>
                <w:color w:val="000000"/>
                <w:spacing w:val="-2"/>
                <w:sz w:val="22"/>
                <w:szCs w:val="22"/>
                <w:highlight w:val="yellow"/>
              </w:rPr>
            </w:pPr>
            <w:r w:rsidRPr="00AB789E">
              <w:rPr>
                <w:rFonts w:ascii="Arial Narrow" w:hAnsi="Arial Narrow"/>
                <w:sz w:val="22"/>
                <w:szCs w:val="22"/>
              </w:rPr>
              <w:t>CSD FORM</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2</w:t>
            </w:r>
          </w:p>
        </w:tc>
        <w:tc>
          <w:tcPr>
            <w:tcW w:w="6839" w:type="dxa"/>
          </w:tcPr>
          <w:p w:rsidR="00E7281C" w:rsidRPr="00AB789E" w:rsidRDefault="00E35AC5" w:rsidP="007527EC">
            <w:pPr>
              <w:jc w:val="both"/>
              <w:rPr>
                <w:rFonts w:ascii="Arial Narrow" w:hAnsi="Arial Narrow"/>
                <w:sz w:val="22"/>
                <w:szCs w:val="22"/>
                <w:highlight w:val="yellow"/>
              </w:rPr>
            </w:pPr>
            <w:r w:rsidRPr="00AB789E">
              <w:rPr>
                <w:rFonts w:ascii="Arial Narrow" w:hAnsi="Arial Narrow"/>
                <w:sz w:val="22"/>
                <w:szCs w:val="22"/>
              </w:rPr>
              <w:t>B-BBEE Certificate and/or Affidavit</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836BDE" w:rsidRPr="00AB789E" w:rsidTr="00E372C5">
        <w:tc>
          <w:tcPr>
            <w:tcW w:w="1687" w:type="dxa"/>
          </w:tcPr>
          <w:p w:rsidR="00836BDE" w:rsidRPr="00AB789E" w:rsidRDefault="00836BDE"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3</w:t>
            </w:r>
          </w:p>
        </w:tc>
        <w:tc>
          <w:tcPr>
            <w:tcW w:w="6839" w:type="dxa"/>
          </w:tcPr>
          <w:p w:rsidR="00E35AC5" w:rsidRPr="00AB789E" w:rsidRDefault="00E35AC5" w:rsidP="00E35AC5">
            <w:pPr>
              <w:spacing w:line="259" w:lineRule="auto"/>
              <w:rPr>
                <w:rFonts w:ascii="Arial Narrow" w:hAnsi="Arial Narrow"/>
                <w:sz w:val="22"/>
                <w:szCs w:val="22"/>
              </w:rPr>
            </w:pPr>
            <w:r w:rsidRPr="00AB789E">
              <w:rPr>
                <w:rFonts w:ascii="Arial Narrow" w:hAnsi="Arial Narrow"/>
                <w:sz w:val="22"/>
                <w:szCs w:val="22"/>
              </w:rPr>
              <w:t xml:space="preserve">Tax Clearance Certificate and/or TAX </w:t>
            </w:r>
          </w:p>
          <w:p w:rsidR="00836BDE" w:rsidRPr="00AB789E" w:rsidRDefault="00E35AC5" w:rsidP="00E35AC5">
            <w:pPr>
              <w:widowControl w:val="0"/>
              <w:autoSpaceDE w:val="0"/>
              <w:autoSpaceDN w:val="0"/>
              <w:adjustRightInd w:val="0"/>
              <w:ind w:right="-12"/>
              <w:jc w:val="both"/>
              <w:rPr>
                <w:rFonts w:ascii="Arial Narrow" w:hAnsi="Arial Narrow"/>
                <w:sz w:val="22"/>
                <w:szCs w:val="22"/>
                <w:highlight w:val="yellow"/>
              </w:rPr>
            </w:pPr>
            <w:r w:rsidRPr="00AB789E">
              <w:rPr>
                <w:rFonts w:ascii="Arial Narrow" w:hAnsi="Arial Narrow"/>
                <w:sz w:val="22"/>
                <w:szCs w:val="22"/>
              </w:rPr>
              <w:t xml:space="preserve">Verification PIN  </w:t>
            </w:r>
          </w:p>
        </w:tc>
        <w:tc>
          <w:tcPr>
            <w:tcW w:w="1733" w:type="dxa"/>
          </w:tcPr>
          <w:p w:rsidR="00836BDE" w:rsidRPr="00AB789E" w:rsidRDefault="00836BDE"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836BDE">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 xml:space="preserve">Schedule </w:t>
            </w:r>
            <w:r w:rsidR="00836BDE" w:rsidRPr="00AB789E">
              <w:rPr>
                <w:rFonts w:ascii="Arial Narrow" w:hAnsi="Arial Narrow"/>
                <w:color w:val="000000"/>
                <w:spacing w:val="-2"/>
                <w:sz w:val="22"/>
                <w:szCs w:val="22"/>
              </w:rPr>
              <w:t>4</w:t>
            </w:r>
          </w:p>
        </w:tc>
        <w:tc>
          <w:tcPr>
            <w:tcW w:w="6839" w:type="dxa"/>
          </w:tcPr>
          <w:p w:rsidR="00E7281C" w:rsidRPr="00AB789E" w:rsidRDefault="00E35AC5" w:rsidP="00BF54E8">
            <w:pPr>
              <w:spacing w:after="163" w:line="259" w:lineRule="auto"/>
              <w:rPr>
                <w:rFonts w:ascii="Arial Narrow" w:hAnsi="Arial Narrow"/>
                <w:sz w:val="22"/>
                <w:szCs w:val="22"/>
              </w:rPr>
            </w:pPr>
            <w:r w:rsidRPr="00AB789E">
              <w:rPr>
                <w:rFonts w:ascii="Arial Narrow" w:hAnsi="Arial Narrow"/>
                <w:sz w:val="22"/>
                <w:szCs w:val="22"/>
              </w:rPr>
              <w:t xml:space="preserve"> </w:t>
            </w:r>
            <w:r w:rsidR="00BF54E8" w:rsidRPr="00AB789E">
              <w:rPr>
                <w:rFonts w:ascii="Arial Narrow" w:hAnsi="Arial Narrow"/>
                <w:sz w:val="22"/>
                <w:szCs w:val="22"/>
              </w:rPr>
              <w:t xml:space="preserve">Certificate of attendance of compulsory briefing session </w:t>
            </w:r>
            <w:r w:rsidR="00BF54E8" w:rsidRPr="00AB789E">
              <w:rPr>
                <w:rFonts w:ascii="Arial Narrow" w:hAnsi="Arial Narrow"/>
                <w:color w:val="FF0000"/>
                <w:sz w:val="22"/>
                <w:szCs w:val="22"/>
              </w:rPr>
              <w:t>(if applicable)</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 xml:space="preserve">Schedule </w:t>
            </w:r>
            <w:r w:rsidR="00836BDE" w:rsidRPr="00AB789E">
              <w:rPr>
                <w:rFonts w:ascii="Arial Narrow" w:hAnsi="Arial Narrow"/>
                <w:color w:val="000000"/>
                <w:spacing w:val="-2"/>
                <w:sz w:val="22"/>
                <w:szCs w:val="22"/>
              </w:rPr>
              <w:t>5</w:t>
            </w:r>
          </w:p>
        </w:tc>
        <w:tc>
          <w:tcPr>
            <w:tcW w:w="6839" w:type="dxa"/>
          </w:tcPr>
          <w:p w:rsidR="00E7281C" w:rsidRPr="00AB789E" w:rsidRDefault="00BF54E8" w:rsidP="007527EC">
            <w:pPr>
              <w:spacing w:after="200" w:line="276" w:lineRule="auto"/>
              <w:contextualSpacing/>
              <w:jc w:val="both"/>
              <w:rPr>
                <w:rFonts w:ascii="Arial Narrow" w:hAnsi="Arial Narrow"/>
                <w:b/>
                <w:color w:val="000000"/>
                <w:spacing w:val="-2"/>
                <w:sz w:val="22"/>
                <w:szCs w:val="22"/>
              </w:rPr>
            </w:pPr>
            <w:r w:rsidRPr="00AB789E">
              <w:rPr>
                <w:rFonts w:ascii="Arial Narrow" w:hAnsi="Arial Narrow"/>
                <w:b/>
                <w:color w:val="FF0000"/>
                <w:sz w:val="22"/>
                <w:szCs w:val="22"/>
              </w:rPr>
              <w:t>Mandatory Requirement (Applicable for Renovation)</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372C5" w:rsidRPr="00AB789E" w:rsidTr="00E372C5">
        <w:tc>
          <w:tcPr>
            <w:tcW w:w="1687"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6</w:t>
            </w:r>
          </w:p>
        </w:tc>
        <w:tc>
          <w:tcPr>
            <w:tcW w:w="6839" w:type="dxa"/>
          </w:tcPr>
          <w:p w:rsidR="00E372C5" w:rsidRPr="00AB789E" w:rsidRDefault="00BF54E8" w:rsidP="00BF54E8">
            <w:pPr>
              <w:spacing w:after="8" w:line="259" w:lineRule="auto"/>
              <w:rPr>
                <w:rFonts w:ascii="Arial Narrow" w:hAnsi="Arial Narrow"/>
                <w:sz w:val="22"/>
                <w:szCs w:val="22"/>
              </w:rPr>
            </w:pPr>
            <w:r w:rsidRPr="00AB789E">
              <w:rPr>
                <w:rFonts w:ascii="Arial Narrow" w:hAnsi="Arial Narrow"/>
                <w:sz w:val="22"/>
                <w:szCs w:val="22"/>
              </w:rPr>
              <w:t xml:space="preserve">Letter of good standing </w:t>
            </w:r>
            <w:r w:rsidRPr="00AB789E">
              <w:rPr>
                <w:rFonts w:ascii="Arial Narrow" w:hAnsi="Arial Narrow"/>
                <w:color w:val="FF0000"/>
                <w:sz w:val="22"/>
                <w:szCs w:val="22"/>
              </w:rPr>
              <w:t>(if applicable)</w:t>
            </w:r>
          </w:p>
        </w:tc>
        <w:tc>
          <w:tcPr>
            <w:tcW w:w="1733"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p>
        </w:tc>
      </w:tr>
      <w:tr w:rsidR="00E372C5" w:rsidRPr="00AB789E" w:rsidTr="00E372C5">
        <w:tc>
          <w:tcPr>
            <w:tcW w:w="1687"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7</w:t>
            </w:r>
          </w:p>
        </w:tc>
        <w:tc>
          <w:tcPr>
            <w:tcW w:w="6839" w:type="dxa"/>
          </w:tcPr>
          <w:p w:rsidR="00E372C5" w:rsidRPr="00AB789E" w:rsidRDefault="00BF54E8" w:rsidP="00BF54E8">
            <w:pPr>
              <w:spacing w:after="7" w:line="260" w:lineRule="auto"/>
              <w:rPr>
                <w:rFonts w:ascii="Arial Narrow" w:hAnsi="Arial Narrow"/>
                <w:sz w:val="22"/>
                <w:szCs w:val="22"/>
              </w:rPr>
            </w:pPr>
            <w:r w:rsidRPr="00AB789E">
              <w:rPr>
                <w:rFonts w:ascii="Arial Narrow" w:hAnsi="Arial Narrow"/>
                <w:sz w:val="22"/>
                <w:szCs w:val="22"/>
              </w:rPr>
              <w:t xml:space="preserve">Bidder must provide details and registration confirmation with CIDB in terms of the CIDB Act 38 of 2000. (Bidder must provide proof grading </w:t>
            </w:r>
            <w:r w:rsidRPr="00AB789E">
              <w:rPr>
                <w:rFonts w:ascii="Arial Narrow" w:eastAsia="Calibri" w:hAnsi="Arial Narrow"/>
                <w:sz w:val="22"/>
                <w:szCs w:val="22"/>
              </w:rPr>
              <w:tab/>
            </w:r>
            <w:r w:rsidRPr="00AB789E">
              <w:rPr>
                <w:rFonts w:ascii="Arial Narrow" w:hAnsi="Arial Narrow"/>
                <w:sz w:val="22"/>
                <w:szCs w:val="22"/>
              </w:rPr>
              <w:t xml:space="preserve">level 1GB) </w:t>
            </w:r>
            <w:r w:rsidRPr="00AB789E">
              <w:rPr>
                <w:rFonts w:ascii="Arial Narrow" w:hAnsi="Arial Narrow"/>
                <w:sz w:val="22"/>
                <w:szCs w:val="22"/>
              </w:rPr>
              <w:tab/>
              <w:t xml:space="preserve"> </w:t>
            </w:r>
            <w:r w:rsidRPr="00AB789E">
              <w:rPr>
                <w:rFonts w:ascii="Arial Narrow" w:hAnsi="Arial Narrow"/>
                <w:color w:val="FF0000"/>
                <w:sz w:val="22"/>
                <w:szCs w:val="22"/>
              </w:rPr>
              <w:t>(if applicable</w:t>
            </w:r>
          </w:p>
        </w:tc>
        <w:tc>
          <w:tcPr>
            <w:tcW w:w="1733"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p>
        </w:tc>
      </w:tr>
    </w:tbl>
    <w:p w:rsidR="00AF27B3" w:rsidRPr="00AB789E" w:rsidRDefault="00AF27B3" w:rsidP="00A555F5">
      <w:pPr>
        <w:rPr>
          <w:rFonts w:ascii="Arial Narrow" w:hAnsi="Arial Narrow"/>
          <w:sz w:val="22"/>
          <w:szCs w:val="22"/>
        </w:rPr>
      </w:pPr>
    </w:p>
    <w:p w:rsidR="005453C0" w:rsidRPr="00AB789E" w:rsidRDefault="005453C0" w:rsidP="00A555F5">
      <w:pPr>
        <w:rPr>
          <w:rFonts w:ascii="Arial Narrow" w:hAnsi="Arial Narrow"/>
          <w:sz w:val="22"/>
          <w:szCs w:val="22"/>
        </w:rPr>
      </w:pPr>
    </w:p>
    <w:p w:rsidR="005670D3" w:rsidRPr="00AB789E" w:rsidRDefault="005670D3" w:rsidP="005670D3">
      <w:pPr>
        <w:pStyle w:val="Heading1"/>
        <w:spacing w:before="0" w:after="0"/>
        <w:ind w:left="709" w:hanging="709"/>
        <w:rPr>
          <w:rFonts w:ascii="Arial Narrow" w:hAnsi="Arial Narrow" w:cs="Arial"/>
          <w:sz w:val="22"/>
          <w:szCs w:val="22"/>
        </w:rPr>
      </w:pPr>
      <w:bookmarkStart w:id="13" w:name="_Toc54815009"/>
      <w:r w:rsidRPr="00AB789E">
        <w:rPr>
          <w:rFonts w:ascii="Arial Narrow" w:hAnsi="Arial Narrow" w:cs="Arial"/>
          <w:sz w:val="22"/>
          <w:szCs w:val="22"/>
        </w:rPr>
        <w:t>GENERAL CONDITIONS OF CONTRACT</w:t>
      </w:r>
      <w:bookmarkEnd w:id="13"/>
    </w:p>
    <w:p w:rsidR="005670D3" w:rsidRPr="00AB789E"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THE NATIONAL TREASURY</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Republic of South Africa</w:t>
      </w:r>
    </w:p>
    <w:p w:rsidR="005670D3" w:rsidRPr="00AB789E" w:rsidRDefault="005670D3" w:rsidP="005670D3">
      <w:pPr>
        <w:autoSpaceDE w:val="0"/>
        <w:autoSpaceDN w:val="0"/>
        <w:adjustRightInd w:val="0"/>
        <w:jc w:val="center"/>
        <w:rPr>
          <w:rFonts w:ascii="Arial Narrow" w:hAnsi="Arial Narrow"/>
          <w:b/>
          <w:bCs/>
          <w:color w:val="000000"/>
          <w:sz w:val="22"/>
          <w:szCs w:val="22"/>
          <w:lang w:eastAsia="en-ZA"/>
        </w:rPr>
      </w:pPr>
      <w:r w:rsidRPr="00AB789E">
        <w:rPr>
          <w:rFonts w:ascii="Arial Narrow" w:hAnsi="Arial Narrow"/>
          <w:b/>
          <w:bCs/>
          <w:color w:val="000000"/>
          <w:sz w:val="22"/>
          <w:szCs w:val="22"/>
          <w:lang w:eastAsia="en-ZA"/>
        </w:rPr>
        <w:t>_____________________________________________________________________</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GOVERNMENT PROCUREMENT: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GENERAL CONDITIONS OF CONTRACT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July 2010</w:t>
      </w:r>
    </w:p>
    <w:p w:rsidR="005670D3" w:rsidRPr="00AB789E" w:rsidRDefault="005670D3" w:rsidP="005670D3">
      <w:pPr>
        <w:autoSpaceDE w:val="0"/>
        <w:autoSpaceDN w:val="0"/>
        <w:adjustRightInd w:val="0"/>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GOVERNMENT PROCUREMENT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GENERAL CONDITIONS OF CONTRACT</w:t>
      </w:r>
    </w:p>
    <w:p w:rsidR="005670D3" w:rsidRPr="00AB789E" w:rsidRDefault="005670D3" w:rsidP="005670D3">
      <w:pPr>
        <w:autoSpaceDE w:val="0"/>
        <w:autoSpaceDN w:val="0"/>
        <w:adjustRightInd w:val="0"/>
        <w:jc w:val="center"/>
        <w:rPr>
          <w:rFonts w:ascii="Arial Narrow" w:hAnsi="Arial Narrow"/>
          <w:b/>
          <w:bCs/>
          <w:color w:val="000000"/>
          <w:sz w:val="22"/>
          <w:szCs w:val="22"/>
          <w:lang w:eastAsia="en-ZA"/>
        </w:rPr>
      </w:pPr>
      <w:r w:rsidRPr="00AB789E">
        <w:rPr>
          <w:rFonts w:ascii="Arial Narrow" w:hAnsi="Arial Narrow" w:cs="Arial"/>
          <w:b/>
          <w:bCs/>
          <w:color w:val="000000"/>
          <w:sz w:val="22"/>
          <w:szCs w:val="22"/>
          <w:lang w:eastAsia="en-ZA"/>
        </w:rPr>
        <w:t>July 2010</w:t>
      </w:r>
    </w:p>
    <w:p w:rsidR="005670D3" w:rsidRPr="00AB789E" w:rsidRDefault="005670D3" w:rsidP="005670D3">
      <w:pPr>
        <w:autoSpaceDE w:val="0"/>
        <w:autoSpaceDN w:val="0"/>
        <w:adjustRightInd w:val="0"/>
        <w:jc w:val="both"/>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NOTES</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The purpose of this document is to:</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(i) Draw special attention to certain general conditions applicable to government bids, contracts and orders; and</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eastAsia="SymbolMT" w:hAnsi="Arial Narrow" w:cs="Arial"/>
          <w:color w:val="000000"/>
          <w:sz w:val="22"/>
          <w:szCs w:val="22"/>
          <w:lang w:eastAsia="en-ZA"/>
        </w:rPr>
        <w:t xml:space="preserve"> </w:t>
      </w:r>
      <w:r w:rsidRPr="00AB789E">
        <w:rPr>
          <w:rFonts w:ascii="Arial Narrow" w:hAnsi="Arial Narrow" w:cs="Arial"/>
          <w:color w:val="000000"/>
          <w:sz w:val="22"/>
          <w:szCs w:val="22"/>
          <w:lang w:eastAsia="en-ZA"/>
        </w:rPr>
        <w:t>The General Conditions of Contract will form part of all bid documents and may not be amended.</w:t>
      </w:r>
    </w:p>
    <w:p w:rsidR="005670D3"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eastAsia="SymbolMT" w:hAnsi="Arial Narrow" w:cs="Arial"/>
          <w:color w:val="000000"/>
          <w:sz w:val="22"/>
          <w:szCs w:val="22"/>
          <w:lang w:eastAsia="en-ZA"/>
        </w:rPr>
        <w:t xml:space="preserve"> </w:t>
      </w:r>
      <w:r w:rsidRPr="00AB789E">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Pr="00AB789E" w:rsidRDefault="00144FAE"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rPr>
          <w:rFonts w:ascii="Arial Narrow" w:hAnsi="Arial Narrow" w:cs="Arial"/>
          <w:color w:val="000000"/>
          <w:sz w:val="22"/>
          <w:szCs w:val="22"/>
          <w:lang w:eastAsia="en-ZA"/>
        </w:rPr>
      </w:pPr>
    </w:p>
    <w:p w:rsidR="005670D3" w:rsidRPr="00AB789E" w:rsidRDefault="005670D3" w:rsidP="005670D3">
      <w:pPr>
        <w:autoSpaceDE w:val="0"/>
        <w:autoSpaceDN w:val="0"/>
        <w:adjustRightInd w:val="0"/>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TABLE OF CLAUSES</w:t>
      </w:r>
    </w:p>
    <w:p w:rsidR="005670D3" w:rsidRPr="00AB789E" w:rsidRDefault="005670D3" w:rsidP="005670D3">
      <w:pPr>
        <w:autoSpaceDE w:val="0"/>
        <w:autoSpaceDN w:val="0"/>
        <w:adjustRightInd w:val="0"/>
        <w:rPr>
          <w:rFonts w:ascii="Arial Narrow" w:hAnsi="Arial Narrow" w:cs="Arial"/>
          <w:b/>
          <w:bCs/>
          <w:color w:val="000000"/>
          <w:sz w:val="22"/>
          <w:szCs w:val="22"/>
          <w:lang w:eastAsia="en-ZA"/>
        </w:rPr>
      </w:pP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 Definitions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lastRenderedPageBreak/>
        <w:t>2. Application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3. General</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4. Standards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5. Use of contract documents and information; inspection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6. Patent rights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7. Performance security</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8. Inspections, tests and analysis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9. Packing</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10. Delivery and documents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11. Insurance</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12. Transportation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13. Incidental services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14. Spare parts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15. Warranty</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AF27B3" w:rsidRPr="00D77064" w:rsidRDefault="005670D3" w:rsidP="00D77064">
      <w:pPr>
        <w:pStyle w:val="ListParagraph"/>
        <w:numPr>
          <w:ilvl w:val="1"/>
          <w:numId w:val="3"/>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AF27B3" w:rsidRDefault="00AF27B3" w:rsidP="005670D3">
      <w:pPr>
        <w:pStyle w:val="ListParagraph"/>
        <w:autoSpaceDE w:val="0"/>
        <w:autoSpaceDN w:val="0"/>
        <w:adjustRightInd w:val="0"/>
        <w:ind w:left="780"/>
        <w:jc w:val="both"/>
        <w:rPr>
          <w:rFonts w:ascii="Arial" w:hAnsi="Arial" w:cs="Arial"/>
          <w:color w:val="000000"/>
          <w:sz w:val="22"/>
          <w:szCs w:val="22"/>
          <w:lang w:eastAsia="en-ZA"/>
        </w:rPr>
      </w:pPr>
    </w:p>
    <w:p w:rsidR="00AF27B3" w:rsidRPr="00D77064" w:rsidRDefault="00AF27B3" w:rsidP="00D77064">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AF27B3" w:rsidRPr="00D77064"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AF27B3" w:rsidRPr="00E52D11" w:rsidRDefault="00AF27B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549E2">
      <w:pPr>
        <w:pStyle w:val="ListParagraph"/>
        <w:numPr>
          <w:ilvl w:val="2"/>
          <w:numId w:val="2"/>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5549E2">
      <w:pPr>
        <w:pStyle w:val="ListParagraph"/>
        <w:numPr>
          <w:ilvl w:val="2"/>
          <w:numId w:val="2"/>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8.7 Any contract supplies may on or after delivery be </w:t>
      </w:r>
      <w:r w:rsidRPr="00E52D11">
        <w:rPr>
          <w:rFonts w:ascii="Arial" w:hAnsi="Arial" w:cs="Arial"/>
          <w:color w:val="000000"/>
          <w:sz w:val="22"/>
          <w:szCs w:val="22"/>
          <w:lang w:eastAsia="en-ZA"/>
        </w:rPr>
        <w:lastRenderedPageBreak/>
        <w:t>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5549E2">
      <w:pPr>
        <w:pStyle w:val="ListParagraph"/>
        <w:numPr>
          <w:ilvl w:val="1"/>
          <w:numId w:val="4"/>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AF27B3" w:rsidRDefault="00AF27B3" w:rsidP="00D77064">
      <w:pPr>
        <w:autoSpaceDE w:val="0"/>
        <w:autoSpaceDN w:val="0"/>
        <w:adjustRightInd w:val="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D77064" w:rsidRDefault="00D77064" w:rsidP="005670D3">
      <w:pPr>
        <w:autoSpaceDE w:val="0"/>
        <w:autoSpaceDN w:val="0"/>
        <w:adjustRightInd w:val="0"/>
        <w:ind w:left="2160" w:hanging="720"/>
        <w:jc w:val="both"/>
        <w:rPr>
          <w:rFonts w:ascii="Arial" w:hAnsi="Arial" w:cs="Arial"/>
          <w:color w:val="000000"/>
          <w:sz w:val="22"/>
          <w:szCs w:val="22"/>
          <w:lang w:eastAsia="en-ZA"/>
        </w:rPr>
      </w:pPr>
    </w:p>
    <w:p w:rsidR="00D77064" w:rsidRPr="00E52D11" w:rsidRDefault="00D77064"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AF27B3" w:rsidRDefault="00AF27B3" w:rsidP="005670D3">
      <w:pPr>
        <w:autoSpaceDE w:val="0"/>
        <w:autoSpaceDN w:val="0"/>
        <w:adjustRightInd w:val="0"/>
        <w:jc w:val="both"/>
        <w:rPr>
          <w:rFonts w:ascii="Arial" w:hAnsi="Arial" w:cs="Arial"/>
          <w:color w:val="000000"/>
          <w:sz w:val="22"/>
          <w:szCs w:val="22"/>
          <w:lang w:eastAsia="en-ZA"/>
        </w:rPr>
      </w:pPr>
    </w:p>
    <w:p w:rsidR="00AF27B3" w:rsidRPr="00E52D11" w:rsidRDefault="00AF27B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C0EB6" w:rsidRPr="00E52D11" w:rsidRDefault="004C0EB6"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risk, or to cancel the contract and buy such goods </w:t>
      </w:r>
      <w:r w:rsidRPr="00E52D11">
        <w:rPr>
          <w:rFonts w:ascii="Arial" w:hAnsi="Arial" w:cs="Arial"/>
          <w:color w:val="000000"/>
          <w:sz w:val="22"/>
          <w:szCs w:val="22"/>
          <w:lang w:eastAsia="en-ZA"/>
        </w:rPr>
        <w:lastRenderedPageBreak/>
        <w:t>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E1010" w:rsidRPr="00E52D11" w:rsidRDefault="004E101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D77064" w:rsidRDefault="00D77064" w:rsidP="005670D3">
      <w:pPr>
        <w:autoSpaceDE w:val="0"/>
        <w:autoSpaceDN w:val="0"/>
        <w:adjustRightInd w:val="0"/>
        <w:ind w:left="720" w:hanging="720"/>
        <w:jc w:val="both"/>
        <w:rPr>
          <w:rFonts w:ascii="Arial" w:hAnsi="Arial" w:cs="Arial"/>
          <w:color w:val="000000"/>
          <w:sz w:val="22"/>
          <w:szCs w:val="22"/>
          <w:lang w:eastAsia="en-ZA"/>
        </w:rPr>
      </w:pPr>
    </w:p>
    <w:p w:rsidR="00D77064" w:rsidRDefault="00D77064" w:rsidP="005670D3">
      <w:pPr>
        <w:autoSpaceDE w:val="0"/>
        <w:autoSpaceDN w:val="0"/>
        <w:adjustRightInd w:val="0"/>
        <w:ind w:left="720" w:hanging="720"/>
        <w:jc w:val="both"/>
        <w:rPr>
          <w:rFonts w:ascii="Arial" w:hAnsi="Arial" w:cs="Arial"/>
          <w:color w:val="000000"/>
          <w:sz w:val="22"/>
          <w:szCs w:val="22"/>
          <w:lang w:eastAsia="en-ZA"/>
        </w:rPr>
      </w:pPr>
    </w:p>
    <w:p w:rsidR="00770DFA"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D77064" w:rsidRDefault="00D77064" w:rsidP="005670D3">
      <w:pPr>
        <w:autoSpaceDE w:val="0"/>
        <w:autoSpaceDN w:val="0"/>
        <w:adjustRightInd w:val="0"/>
        <w:ind w:left="1440" w:hanging="720"/>
        <w:jc w:val="both"/>
        <w:rPr>
          <w:rFonts w:ascii="Arial" w:hAnsi="Arial" w:cs="Arial"/>
          <w:color w:val="000000"/>
          <w:sz w:val="22"/>
          <w:szCs w:val="22"/>
          <w:lang w:eastAsia="en-ZA"/>
        </w:rPr>
      </w:pPr>
    </w:p>
    <w:p w:rsidR="00D77064" w:rsidRDefault="00D77064"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AF27B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headerReference w:type="default" r:id="rId12"/>
      <w:footerReference w:type="default" r:id="rId13"/>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E8" w:rsidRDefault="007834E8">
      <w:r>
        <w:separator/>
      </w:r>
    </w:p>
  </w:endnote>
  <w:endnote w:type="continuationSeparator" w:id="0">
    <w:p w:rsidR="007834E8" w:rsidRDefault="0078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E" w:rsidRDefault="007834E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B789E" w:rsidRPr="001732F5" w:rsidRDefault="00AB789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A6A49">
      <w:rPr>
        <w:rStyle w:val="PageNumber"/>
        <w:rFonts w:ascii="Arial" w:hAnsi="Arial" w:cs="Arial"/>
        <w:noProof/>
        <w:sz w:val="18"/>
        <w:szCs w:val="18"/>
      </w:rPr>
      <w:t>11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B789E" w:rsidRDefault="00AB78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E8" w:rsidRDefault="007834E8">
      <w:r>
        <w:separator/>
      </w:r>
    </w:p>
  </w:footnote>
  <w:footnote w:type="continuationSeparator" w:id="0">
    <w:p w:rsidR="007834E8" w:rsidRDefault="007834E8">
      <w:r>
        <w:continuationSeparator/>
      </w:r>
    </w:p>
  </w:footnote>
  <w:footnote w:id="1">
    <w:p w:rsidR="00AB789E" w:rsidRDefault="00AB789E" w:rsidP="000E4F0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B789E" w:rsidRDefault="00AB789E" w:rsidP="000E4F04">
      <w:pPr>
        <w:pStyle w:val="FootnoteText"/>
      </w:pPr>
    </w:p>
    <w:p w:rsidR="00AB789E" w:rsidRDefault="00AB789E" w:rsidP="000E4F04">
      <w:pPr>
        <w:pStyle w:val="FootnoteText"/>
      </w:pPr>
    </w:p>
  </w:footnote>
  <w:footnote w:id="2">
    <w:p w:rsidR="00AB789E" w:rsidRPr="00612AD4" w:rsidRDefault="00AB789E" w:rsidP="000E4F0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AB789E" w:rsidRPr="00B677D5" w:rsidTr="00AB789E">
      <w:trPr>
        <w:trHeight w:val="185"/>
      </w:trPr>
      <w:tc>
        <w:tcPr>
          <w:tcW w:w="5254" w:type="dxa"/>
        </w:tcPr>
        <w:p w:rsidR="00AB789E" w:rsidRPr="00B677D5" w:rsidRDefault="00AB789E" w:rsidP="00AB789E">
          <w:pPr>
            <w:pStyle w:val="Header"/>
            <w:rPr>
              <w:rFonts w:ascii="Arial" w:hAnsi="Arial" w:cs="Arial"/>
              <w:sz w:val="18"/>
              <w:szCs w:val="18"/>
            </w:rPr>
          </w:pPr>
          <w:r>
            <w:rPr>
              <w:noProof/>
              <w:lang w:val="en-GB" w:eastAsia="en-GB"/>
            </w:rPr>
            <w:drawing>
              <wp:inline distT="0" distB="0" distL="0" distR="0" wp14:anchorId="1BCDC4CB" wp14:editId="40036222">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bottom"/>
        </w:tcPr>
        <w:p w:rsidR="00AB789E" w:rsidRDefault="00AB789E" w:rsidP="00AB78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1405283: REQUEST TO SUPPLY AND DELIVER STATIONERY FOR PROCUREMENT DEPARTMENT, SANDRINGHAM  </w:t>
          </w:r>
        </w:p>
        <w:p w:rsidR="00AB789E" w:rsidRPr="00F60036" w:rsidRDefault="00AB789E" w:rsidP="00AB78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bl>
  <w:p w:rsidR="00AB789E" w:rsidRPr="00A90F6B" w:rsidRDefault="007834E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1"/>
  </w:num>
  <w:num w:numId="6">
    <w:abstractNumId w:val="12"/>
  </w:num>
  <w:num w:numId="7">
    <w:abstractNumId w:val="8"/>
  </w:num>
  <w:num w:numId="8">
    <w:abstractNumId w:val="9"/>
  </w:num>
  <w:num w:numId="9">
    <w:abstractNumId w:val="7"/>
  </w:num>
  <w:num w:numId="10">
    <w:abstractNumId w:val="0"/>
  </w:num>
  <w:num w:numId="11">
    <w:abstractNumId w:val="2"/>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6B23"/>
    <w:rsid w:val="00037CD5"/>
    <w:rsid w:val="0004235F"/>
    <w:rsid w:val="00043BAF"/>
    <w:rsid w:val="00056E2E"/>
    <w:rsid w:val="000570C9"/>
    <w:rsid w:val="00062512"/>
    <w:rsid w:val="00062C4B"/>
    <w:rsid w:val="000636DB"/>
    <w:rsid w:val="00071295"/>
    <w:rsid w:val="00072C1A"/>
    <w:rsid w:val="00072C3E"/>
    <w:rsid w:val="00072C71"/>
    <w:rsid w:val="0007359D"/>
    <w:rsid w:val="000736A5"/>
    <w:rsid w:val="00075CA2"/>
    <w:rsid w:val="000763D7"/>
    <w:rsid w:val="000769E3"/>
    <w:rsid w:val="000825B9"/>
    <w:rsid w:val="00084C31"/>
    <w:rsid w:val="00086235"/>
    <w:rsid w:val="00086308"/>
    <w:rsid w:val="00086C42"/>
    <w:rsid w:val="00090C8E"/>
    <w:rsid w:val="00097ADB"/>
    <w:rsid w:val="000A543C"/>
    <w:rsid w:val="000A6681"/>
    <w:rsid w:val="000B0EC1"/>
    <w:rsid w:val="000B1055"/>
    <w:rsid w:val="000B1DC3"/>
    <w:rsid w:val="000B23AA"/>
    <w:rsid w:val="000B5053"/>
    <w:rsid w:val="000B53F2"/>
    <w:rsid w:val="000B6149"/>
    <w:rsid w:val="000C273A"/>
    <w:rsid w:val="000C5679"/>
    <w:rsid w:val="000C775E"/>
    <w:rsid w:val="000D13AB"/>
    <w:rsid w:val="000D2D46"/>
    <w:rsid w:val="000D7636"/>
    <w:rsid w:val="000E182A"/>
    <w:rsid w:val="000E26E5"/>
    <w:rsid w:val="000E3826"/>
    <w:rsid w:val="000E3F23"/>
    <w:rsid w:val="000E4F04"/>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247A"/>
    <w:rsid w:val="0013356C"/>
    <w:rsid w:val="00134827"/>
    <w:rsid w:val="00134C5E"/>
    <w:rsid w:val="00136035"/>
    <w:rsid w:val="00144F6C"/>
    <w:rsid w:val="00144FAE"/>
    <w:rsid w:val="0014790B"/>
    <w:rsid w:val="001527F9"/>
    <w:rsid w:val="001529E1"/>
    <w:rsid w:val="0015446F"/>
    <w:rsid w:val="00157222"/>
    <w:rsid w:val="00160FC6"/>
    <w:rsid w:val="00161A40"/>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76C"/>
    <w:rsid w:val="001C6DAC"/>
    <w:rsid w:val="001D0639"/>
    <w:rsid w:val="001D3892"/>
    <w:rsid w:val="001E2820"/>
    <w:rsid w:val="001E6D59"/>
    <w:rsid w:val="001E78AA"/>
    <w:rsid w:val="001F2CDF"/>
    <w:rsid w:val="00201CD0"/>
    <w:rsid w:val="00205AEF"/>
    <w:rsid w:val="00210D36"/>
    <w:rsid w:val="00211DFD"/>
    <w:rsid w:val="00213F56"/>
    <w:rsid w:val="00215331"/>
    <w:rsid w:val="00217FFD"/>
    <w:rsid w:val="0022463C"/>
    <w:rsid w:val="002248C1"/>
    <w:rsid w:val="002249D4"/>
    <w:rsid w:val="00230475"/>
    <w:rsid w:val="00232C53"/>
    <w:rsid w:val="00236F21"/>
    <w:rsid w:val="00237696"/>
    <w:rsid w:val="002419F2"/>
    <w:rsid w:val="00244E87"/>
    <w:rsid w:val="002453C1"/>
    <w:rsid w:val="0025280B"/>
    <w:rsid w:val="00254707"/>
    <w:rsid w:val="0026274C"/>
    <w:rsid w:val="00262FFD"/>
    <w:rsid w:val="00263DB6"/>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A52F0"/>
    <w:rsid w:val="002B0A60"/>
    <w:rsid w:val="002B5C47"/>
    <w:rsid w:val="002C3693"/>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4E6B"/>
    <w:rsid w:val="0030503D"/>
    <w:rsid w:val="0030581E"/>
    <w:rsid w:val="00307291"/>
    <w:rsid w:val="003119B9"/>
    <w:rsid w:val="003146C9"/>
    <w:rsid w:val="003200CC"/>
    <w:rsid w:val="00322D6D"/>
    <w:rsid w:val="00323058"/>
    <w:rsid w:val="003234A7"/>
    <w:rsid w:val="00324DEC"/>
    <w:rsid w:val="0032530F"/>
    <w:rsid w:val="0033314C"/>
    <w:rsid w:val="00333380"/>
    <w:rsid w:val="003343C6"/>
    <w:rsid w:val="00334D99"/>
    <w:rsid w:val="00337B63"/>
    <w:rsid w:val="003420DB"/>
    <w:rsid w:val="0034245C"/>
    <w:rsid w:val="00342E06"/>
    <w:rsid w:val="00350659"/>
    <w:rsid w:val="00350725"/>
    <w:rsid w:val="00350AB7"/>
    <w:rsid w:val="003519C3"/>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22F6"/>
    <w:rsid w:val="003941CD"/>
    <w:rsid w:val="00397E85"/>
    <w:rsid w:val="003A4C4E"/>
    <w:rsid w:val="003A7EE9"/>
    <w:rsid w:val="003B2AEB"/>
    <w:rsid w:val="003B466B"/>
    <w:rsid w:val="003B6B21"/>
    <w:rsid w:val="003C087B"/>
    <w:rsid w:val="003C2768"/>
    <w:rsid w:val="003C3D11"/>
    <w:rsid w:val="003C7BA9"/>
    <w:rsid w:val="003D03F4"/>
    <w:rsid w:val="003D0BCF"/>
    <w:rsid w:val="003D12AF"/>
    <w:rsid w:val="003D27AE"/>
    <w:rsid w:val="003D2D10"/>
    <w:rsid w:val="003D31DF"/>
    <w:rsid w:val="003D37B8"/>
    <w:rsid w:val="003D40DC"/>
    <w:rsid w:val="003D480D"/>
    <w:rsid w:val="003D7D58"/>
    <w:rsid w:val="003E1EF8"/>
    <w:rsid w:val="003E416B"/>
    <w:rsid w:val="003E5C4F"/>
    <w:rsid w:val="003E6977"/>
    <w:rsid w:val="003F0196"/>
    <w:rsid w:val="003F1B51"/>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27996"/>
    <w:rsid w:val="004316DA"/>
    <w:rsid w:val="0044096E"/>
    <w:rsid w:val="00441E51"/>
    <w:rsid w:val="00442425"/>
    <w:rsid w:val="004435CB"/>
    <w:rsid w:val="004468C4"/>
    <w:rsid w:val="00446F72"/>
    <w:rsid w:val="0044727F"/>
    <w:rsid w:val="00447300"/>
    <w:rsid w:val="004477CF"/>
    <w:rsid w:val="00451109"/>
    <w:rsid w:val="00454DDF"/>
    <w:rsid w:val="004557BE"/>
    <w:rsid w:val="00455857"/>
    <w:rsid w:val="00455F59"/>
    <w:rsid w:val="004576AB"/>
    <w:rsid w:val="0046055E"/>
    <w:rsid w:val="00465342"/>
    <w:rsid w:val="004663A7"/>
    <w:rsid w:val="00467565"/>
    <w:rsid w:val="00471638"/>
    <w:rsid w:val="00471C8E"/>
    <w:rsid w:val="00473040"/>
    <w:rsid w:val="004736B3"/>
    <w:rsid w:val="0047504F"/>
    <w:rsid w:val="004756FF"/>
    <w:rsid w:val="00476308"/>
    <w:rsid w:val="00476E26"/>
    <w:rsid w:val="00476ED8"/>
    <w:rsid w:val="004778BA"/>
    <w:rsid w:val="004800E3"/>
    <w:rsid w:val="004875A8"/>
    <w:rsid w:val="004916EB"/>
    <w:rsid w:val="00494E0B"/>
    <w:rsid w:val="0049588F"/>
    <w:rsid w:val="00496122"/>
    <w:rsid w:val="004A12CE"/>
    <w:rsid w:val="004A2E6D"/>
    <w:rsid w:val="004A3090"/>
    <w:rsid w:val="004A4001"/>
    <w:rsid w:val="004A576A"/>
    <w:rsid w:val="004A59FE"/>
    <w:rsid w:val="004A6485"/>
    <w:rsid w:val="004B1958"/>
    <w:rsid w:val="004B4D09"/>
    <w:rsid w:val="004B5C63"/>
    <w:rsid w:val="004B718D"/>
    <w:rsid w:val="004B7729"/>
    <w:rsid w:val="004C0EB6"/>
    <w:rsid w:val="004C2519"/>
    <w:rsid w:val="004C318F"/>
    <w:rsid w:val="004C5336"/>
    <w:rsid w:val="004D5150"/>
    <w:rsid w:val="004E1010"/>
    <w:rsid w:val="004E13A4"/>
    <w:rsid w:val="004E19CF"/>
    <w:rsid w:val="004E434A"/>
    <w:rsid w:val="004E473F"/>
    <w:rsid w:val="004F372F"/>
    <w:rsid w:val="004F408A"/>
    <w:rsid w:val="004F5D4B"/>
    <w:rsid w:val="004F65A7"/>
    <w:rsid w:val="0050000B"/>
    <w:rsid w:val="00506AE0"/>
    <w:rsid w:val="005119E9"/>
    <w:rsid w:val="0051227F"/>
    <w:rsid w:val="005160A8"/>
    <w:rsid w:val="00522654"/>
    <w:rsid w:val="005244AF"/>
    <w:rsid w:val="00531FDF"/>
    <w:rsid w:val="00533AD0"/>
    <w:rsid w:val="00535C0E"/>
    <w:rsid w:val="00536CA6"/>
    <w:rsid w:val="00537C69"/>
    <w:rsid w:val="005453C0"/>
    <w:rsid w:val="0054778F"/>
    <w:rsid w:val="00547FEE"/>
    <w:rsid w:val="00550261"/>
    <w:rsid w:val="005511FD"/>
    <w:rsid w:val="0055134D"/>
    <w:rsid w:val="005549E2"/>
    <w:rsid w:val="00555793"/>
    <w:rsid w:val="00555E1D"/>
    <w:rsid w:val="005601B7"/>
    <w:rsid w:val="005609DE"/>
    <w:rsid w:val="00562B8B"/>
    <w:rsid w:val="00562E44"/>
    <w:rsid w:val="00564E14"/>
    <w:rsid w:val="005661A7"/>
    <w:rsid w:val="005670D3"/>
    <w:rsid w:val="005775C8"/>
    <w:rsid w:val="00580939"/>
    <w:rsid w:val="00582338"/>
    <w:rsid w:val="00590123"/>
    <w:rsid w:val="00590206"/>
    <w:rsid w:val="00590B19"/>
    <w:rsid w:val="0059484D"/>
    <w:rsid w:val="005976ED"/>
    <w:rsid w:val="005A1B67"/>
    <w:rsid w:val="005A488A"/>
    <w:rsid w:val="005A77F5"/>
    <w:rsid w:val="005B08D4"/>
    <w:rsid w:val="005B4638"/>
    <w:rsid w:val="005B69A1"/>
    <w:rsid w:val="005B7A9B"/>
    <w:rsid w:val="005C327C"/>
    <w:rsid w:val="005C6A94"/>
    <w:rsid w:val="005C6F79"/>
    <w:rsid w:val="005D0293"/>
    <w:rsid w:val="005D2523"/>
    <w:rsid w:val="005D555A"/>
    <w:rsid w:val="005D5998"/>
    <w:rsid w:val="005D5A64"/>
    <w:rsid w:val="005D6D9B"/>
    <w:rsid w:val="005E3E98"/>
    <w:rsid w:val="005E771F"/>
    <w:rsid w:val="005F3E6C"/>
    <w:rsid w:val="0060235F"/>
    <w:rsid w:val="00602DA1"/>
    <w:rsid w:val="00606304"/>
    <w:rsid w:val="00607770"/>
    <w:rsid w:val="00611F0E"/>
    <w:rsid w:val="00615471"/>
    <w:rsid w:val="00621B39"/>
    <w:rsid w:val="00622842"/>
    <w:rsid w:val="00622B96"/>
    <w:rsid w:val="00624189"/>
    <w:rsid w:val="006319C1"/>
    <w:rsid w:val="00631F7D"/>
    <w:rsid w:val="00634AB2"/>
    <w:rsid w:val="00634F97"/>
    <w:rsid w:val="00635C22"/>
    <w:rsid w:val="00637AB9"/>
    <w:rsid w:val="00637B98"/>
    <w:rsid w:val="00637EF2"/>
    <w:rsid w:val="00643827"/>
    <w:rsid w:val="006472B4"/>
    <w:rsid w:val="0065409A"/>
    <w:rsid w:val="0065515A"/>
    <w:rsid w:val="00656FC3"/>
    <w:rsid w:val="006621E7"/>
    <w:rsid w:val="0066474A"/>
    <w:rsid w:val="00665F54"/>
    <w:rsid w:val="00666567"/>
    <w:rsid w:val="00666C9C"/>
    <w:rsid w:val="006775C5"/>
    <w:rsid w:val="00682AF1"/>
    <w:rsid w:val="006837EB"/>
    <w:rsid w:val="00687B51"/>
    <w:rsid w:val="006911E5"/>
    <w:rsid w:val="006916BE"/>
    <w:rsid w:val="006933F9"/>
    <w:rsid w:val="0069517D"/>
    <w:rsid w:val="0069539E"/>
    <w:rsid w:val="0069607C"/>
    <w:rsid w:val="006970C7"/>
    <w:rsid w:val="006A3DBB"/>
    <w:rsid w:val="006A74EC"/>
    <w:rsid w:val="006B0BC4"/>
    <w:rsid w:val="006B2D56"/>
    <w:rsid w:val="006C19A5"/>
    <w:rsid w:val="006C3769"/>
    <w:rsid w:val="006C4584"/>
    <w:rsid w:val="006C468F"/>
    <w:rsid w:val="006C6BCB"/>
    <w:rsid w:val="006D0343"/>
    <w:rsid w:val="006D159D"/>
    <w:rsid w:val="006D1DDC"/>
    <w:rsid w:val="006D47D8"/>
    <w:rsid w:val="006D4F15"/>
    <w:rsid w:val="006E1009"/>
    <w:rsid w:val="006E1045"/>
    <w:rsid w:val="006E1BF4"/>
    <w:rsid w:val="006E707D"/>
    <w:rsid w:val="006F768C"/>
    <w:rsid w:val="00702925"/>
    <w:rsid w:val="007036EC"/>
    <w:rsid w:val="00711200"/>
    <w:rsid w:val="0071259C"/>
    <w:rsid w:val="00715B09"/>
    <w:rsid w:val="0071698D"/>
    <w:rsid w:val="00721563"/>
    <w:rsid w:val="007216E4"/>
    <w:rsid w:val="00721D4A"/>
    <w:rsid w:val="007335E9"/>
    <w:rsid w:val="00734E28"/>
    <w:rsid w:val="0073760F"/>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4774"/>
    <w:rsid w:val="00775806"/>
    <w:rsid w:val="007800F0"/>
    <w:rsid w:val="00780764"/>
    <w:rsid w:val="00780FCC"/>
    <w:rsid w:val="007834E8"/>
    <w:rsid w:val="007856C6"/>
    <w:rsid w:val="007858B4"/>
    <w:rsid w:val="00791A69"/>
    <w:rsid w:val="007A2728"/>
    <w:rsid w:val="007A31B5"/>
    <w:rsid w:val="007A6E69"/>
    <w:rsid w:val="007B1307"/>
    <w:rsid w:val="007B5504"/>
    <w:rsid w:val="007B5DE1"/>
    <w:rsid w:val="007B6B52"/>
    <w:rsid w:val="007C1BE6"/>
    <w:rsid w:val="007C1F12"/>
    <w:rsid w:val="007C6012"/>
    <w:rsid w:val="007C6925"/>
    <w:rsid w:val="007C752D"/>
    <w:rsid w:val="007C7D9B"/>
    <w:rsid w:val="007D0502"/>
    <w:rsid w:val="007D1669"/>
    <w:rsid w:val="007D6629"/>
    <w:rsid w:val="007D6A08"/>
    <w:rsid w:val="007E094E"/>
    <w:rsid w:val="007E1AC0"/>
    <w:rsid w:val="007E228B"/>
    <w:rsid w:val="007E2579"/>
    <w:rsid w:val="007E3E1F"/>
    <w:rsid w:val="007E41C5"/>
    <w:rsid w:val="007E4AB0"/>
    <w:rsid w:val="007E52A8"/>
    <w:rsid w:val="007E5DD7"/>
    <w:rsid w:val="007E64AC"/>
    <w:rsid w:val="007E6BDB"/>
    <w:rsid w:val="007E798B"/>
    <w:rsid w:val="007F1B53"/>
    <w:rsid w:val="007F6634"/>
    <w:rsid w:val="007F6E20"/>
    <w:rsid w:val="007F7024"/>
    <w:rsid w:val="007F759F"/>
    <w:rsid w:val="00800E73"/>
    <w:rsid w:val="00801DFE"/>
    <w:rsid w:val="00804211"/>
    <w:rsid w:val="00806338"/>
    <w:rsid w:val="00811F0F"/>
    <w:rsid w:val="00814584"/>
    <w:rsid w:val="00817A6C"/>
    <w:rsid w:val="00821595"/>
    <w:rsid w:val="00821972"/>
    <w:rsid w:val="00822ACE"/>
    <w:rsid w:val="0082643C"/>
    <w:rsid w:val="0083651C"/>
    <w:rsid w:val="00836BDE"/>
    <w:rsid w:val="00841D3B"/>
    <w:rsid w:val="00843693"/>
    <w:rsid w:val="00843B43"/>
    <w:rsid w:val="00843FC8"/>
    <w:rsid w:val="00845808"/>
    <w:rsid w:val="00845E1D"/>
    <w:rsid w:val="0084609A"/>
    <w:rsid w:val="00855118"/>
    <w:rsid w:val="008555A4"/>
    <w:rsid w:val="0085737B"/>
    <w:rsid w:val="00863562"/>
    <w:rsid w:val="0086580D"/>
    <w:rsid w:val="00865B4D"/>
    <w:rsid w:val="00867BFB"/>
    <w:rsid w:val="00867C83"/>
    <w:rsid w:val="00871ADA"/>
    <w:rsid w:val="0087302F"/>
    <w:rsid w:val="008745E5"/>
    <w:rsid w:val="008762C8"/>
    <w:rsid w:val="0088277A"/>
    <w:rsid w:val="00885F2B"/>
    <w:rsid w:val="00894EA1"/>
    <w:rsid w:val="00895AE5"/>
    <w:rsid w:val="00897CB2"/>
    <w:rsid w:val="008A17F6"/>
    <w:rsid w:val="008A4ED0"/>
    <w:rsid w:val="008A5A6D"/>
    <w:rsid w:val="008B2DA8"/>
    <w:rsid w:val="008B50B7"/>
    <w:rsid w:val="008B6924"/>
    <w:rsid w:val="008C0FB8"/>
    <w:rsid w:val="008C188E"/>
    <w:rsid w:val="008C528B"/>
    <w:rsid w:val="008C6629"/>
    <w:rsid w:val="008C7D97"/>
    <w:rsid w:val="008D05B0"/>
    <w:rsid w:val="008D341B"/>
    <w:rsid w:val="008D355C"/>
    <w:rsid w:val="008D4016"/>
    <w:rsid w:val="008E10D0"/>
    <w:rsid w:val="008E21A6"/>
    <w:rsid w:val="008E4383"/>
    <w:rsid w:val="008E47A6"/>
    <w:rsid w:val="008E4B3F"/>
    <w:rsid w:val="008E4FA5"/>
    <w:rsid w:val="008E6BFA"/>
    <w:rsid w:val="008F1DF0"/>
    <w:rsid w:val="008F44B0"/>
    <w:rsid w:val="0090080E"/>
    <w:rsid w:val="009017F8"/>
    <w:rsid w:val="009036A4"/>
    <w:rsid w:val="009068A1"/>
    <w:rsid w:val="009070EE"/>
    <w:rsid w:val="009072D6"/>
    <w:rsid w:val="00911AD7"/>
    <w:rsid w:val="009125D4"/>
    <w:rsid w:val="00913116"/>
    <w:rsid w:val="00917365"/>
    <w:rsid w:val="00920402"/>
    <w:rsid w:val="00920908"/>
    <w:rsid w:val="00921EF6"/>
    <w:rsid w:val="00922E01"/>
    <w:rsid w:val="00923DBE"/>
    <w:rsid w:val="0092518B"/>
    <w:rsid w:val="009308CF"/>
    <w:rsid w:val="00930BC2"/>
    <w:rsid w:val="009324E8"/>
    <w:rsid w:val="00933742"/>
    <w:rsid w:val="009346A5"/>
    <w:rsid w:val="009357CF"/>
    <w:rsid w:val="00940C5C"/>
    <w:rsid w:val="00940F2F"/>
    <w:rsid w:val="00941620"/>
    <w:rsid w:val="00950D2D"/>
    <w:rsid w:val="00954E90"/>
    <w:rsid w:val="009551F3"/>
    <w:rsid w:val="009607CE"/>
    <w:rsid w:val="009621CA"/>
    <w:rsid w:val="00965B6E"/>
    <w:rsid w:val="00966F0D"/>
    <w:rsid w:val="00971E73"/>
    <w:rsid w:val="0097263F"/>
    <w:rsid w:val="0097324C"/>
    <w:rsid w:val="00975116"/>
    <w:rsid w:val="00975E8F"/>
    <w:rsid w:val="009772FB"/>
    <w:rsid w:val="00983203"/>
    <w:rsid w:val="009874FA"/>
    <w:rsid w:val="009923FA"/>
    <w:rsid w:val="0099241C"/>
    <w:rsid w:val="009934A2"/>
    <w:rsid w:val="00995E29"/>
    <w:rsid w:val="00996208"/>
    <w:rsid w:val="00997D18"/>
    <w:rsid w:val="009A04C6"/>
    <w:rsid w:val="009A225D"/>
    <w:rsid w:val="009A5819"/>
    <w:rsid w:val="009B0D08"/>
    <w:rsid w:val="009B3737"/>
    <w:rsid w:val="009B4AA7"/>
    <w:rsid w:val="009B5CEB"/>
    <w:rsid w:val="009B7763"/>
    <w:rsid w:val="009B780A"/>
    <w:rsid w:val="009C0ECB"/>
    <w:rsid w:val="009C1C4E"/>
    <w:rsid w:val="009C2020"/>
    <w:rsid w:val="009C2171"/>
    <w:rsid w:val="009C2AA3"/>
    <w:rsid w:val="009C2BE4"/>
    <w:rsid w:val="009C3F78"/>
    <w:rsid w:val="009C5FC1"/>
    <w:rsid w:val="009D01DE"/>
    <w:rsid w:val="009D0968"/>
    <w:rsid w:val="009D3633"/>
    <w:rsid w:val="009E0F56"/>
    <w:rsid w:val="009E1A91"/>
    <w:rsid w:val="009E382B"/>
    <w:rsid w:val="009E53C4"/>
    <w:rsid w:val="009E6DAA"/>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0C04"/>
    <w:rsid w:val="00A5142C"/>
    <w:rsid w:val="00A52763"/>
    <w:rsid w:val="00A555F5"/>
    <w:rsid w:val="00A55D72"/>
    <w:rsid w:val="00A5714C"/>
    <w:rsid w:val="00A72137"/>
    <w:rsid w:val="00A73019"/>
    <w:rsid w:val="00A77BE3"/>
    <w:rsid w:val="00A8039D"/>
    <w:rsid w:val="00A80D6B"/>
    <w:rsid w:val="00A82788"/>
    <w:rsid w:val="00A86B57"/>
    <w:rsid w:val="00A8781F"/>
    <w:rsid w:val="00A90F6B"/>
    <w:rsid w:val="00A91E1C"/>
    <w:rsid w:val="00A92869"/>
    <w:rsid w:val="00A93281"/>
    <w:rsid w:val="00A9435E"/>
    <w:rsid w:val="00AA079C"/>
    <w:rsid w:val="00AA191F"/>
    <w:rsid w:val="00AA2D88"/>
    <w:rsid w:val="00AA33CC"/>
    <w:rsid w:val="00AA4B23"/>
    <w:rsid w:val="00AA6331"/>
    <w:rsid w:val="00AA64D0"/>
    <w:rsid w:val="00AA6A49"/>
    <w:rsid w:val="00AB15FD"/>
    <w:rsid w:val="00AB507D"/>
    <w:rsid w:val="00AB5628"/>
    <w:rsid w:val="00AB789E"/>
    <w:rsid w:val="00AC13E9"/>
    <w:rsid w:val="00AC2832"/>
    <w:rsid w:val="00AC2A3F"/>
    <w:rsid w:val="00AC384A"/>
    <w:rsid w:val="00AD04E2"/>
    <w:rsid w:val="00AD165A"/>
    <w:rsid w:val="00AD4128"/>
    <w:rsid w:val="00AD4BE6"/>
    <w:rsid w:val="00AD583E"/>
    <w:rsid w:val="00AE0870"/>
    <w:rsid w:val="00AE31E9"/>
    <w:rsid w:val="00AE534A"/>
    <w:rsid w:val="00AE7086"/>
    <w:rsid w:val="00AF18C7"/>
    <w:rsid w:val="00AF27B3"/>
    <w:rsid w:val="00AF3C72"/>
    <w:rsid w:val="00AF46D0"/>
    <w:rsid w:val="00B005D0"/>
    <w:rsid w:val="00B00F9F"/>
    <w:rsid w:val="00B07AFA"/>
    <w:rsid w:val="00B11B94"/>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457C"/>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9716D"/>
    <w:rsid w:val="00BA2ECD"/>
    <w:rsid w:val="00BA5057"/>
    <w:rsid w:val="00BA50E1"/>
    <w:rsid w:val="00BA5660"/>
    <w:rsid w:val="00BB0A85"/>
    <w:rsid w:val="00BB13A6"/>
    <w:rsid w:val="00BB4173"/>
    <w:rsid w:val="00BB4EF5"/>
    <w:rsid w:val="00BC0497"/>
    <w:rsid w:val="00BC1879"/>
    <w:rsid w:val="00BC1ED6"/>
    <w:rsid w:val="00BC2237"/>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BF54E8"/>
    <w:rsid w:val="00C0388C"/>
    <w:rsid w:val="00C052D1"/>
    <w:rsid w:val="00C07FDF"/>
    <w:rsid w:val="00C11B52"/>
    <w:rsid w:val="00C12A5F"/>
    <w:rsid w:val="00C13059"/>
    <w:rsid w:val="00C135FA"/>
    <w:rsid w:val="00C138B7"/>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10E0"/>
    <w:rsid w:val="00C75213"/>
    <w:rsid w:val="00C81C82"/>
    <w:rsid w:val="00C8544B"/>
    <w:rsid w:val="00C86002"/>
    <w:rsid w:val="00C865A0"/>
    <w:rsid w:val="00C87383"/>
    <w:rsid w:val="00C877FA"/>
    <w:rsid w:val="00C90B55"/>
    <w:rsid w:val="00C92693"/>
    <w:rsid w:val="00C92CB1"/>
    <w:rsid w:val="00C930AB"/>
    <w:rsid w:val="00C94226"/>
    <w:rsid w:val="00C94EB9"/>
    <w:rsid w:val="00C97254"/>
    <w:rsid w:val="00CA3E93"/>
    <w:rsid w:val="00CB3A1F"/>
    <w:rsid w:val="00CC488B"/>
    <w:rsid w:val="00CC7012"/>
    <w:rsid w:val="00CC72FF"/>
    <w:rsid w:val="00CD676F"/>
    <w:rsid w:val="00CE17F2"/>
    <w:rsid w:val="00CE23A0"/>
    <w:rsid w:val="00CF2A97"/>
    <w:rsid w:val="00CF3917"/>
    <w:rsid w:val="00CF5146"/>
    <w:rsid w:val="00CF55DA"/>
    <w:rsid w:val="00CF676B"/>
    <w:rsid w:val="00D00C55"/>
    <w:rsid w:val="00D00E2E"/>
    <w:rsid w:val="00D03F52"/>
    <w:rsid w:val="00D0503B"/>
    <w:rsid w:val="00D06750"/>
    <w:rsid w:val="00D1157F"/>
    <w:rsid w:val="00D13C5E"/>
    <w:rsid w:val="00D21F76"/>
    <w:rsid w:val="00D24EC2"/>
    <w:rsid w:val="00D30942"/>
    <w:rsid w:val="00D3252E"/>
    <w:rsid w:val="00D325C7"/>
    <w:rsid w:val="00D334D1"/>
    <w:rsid w:val="00D3351D"/>
    <w:rsid w:val="00D338DE"/>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77064"/>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19E"/>
    <w:rsid w:val="00DE262A"/>
    <w:rsid w:val="00DE3E11"/>
    <w:rsid w:val="00DE7854"/>
    <w:rsid w:val="00DE7C11"/>
    <w:rsid w:val="00DF0314"/>
    <w:rsid w:val="00DF3679"/>
    <w:rsid w:val="00DF3EC6"/>
    <w:rsid w:val="00DF4608"/>
    <w:rsid w:val="00E02DC8"/>
    <w:rsid w:val="00E047AB"/>
    <w:rsid w:val="00E07AA8"/>
    <w:rsid w:val="00E1047E"/>
    <w:rsid w:val="00E10DDE"/>
    <w:rsid w:val="00E117AB"/>
    <w:rsid w:val="00E133BE"/>
    <w:rsid w:val="00E14350"/>
    <w:rsid w:val="00E15A97"/>
    <w:rsid w:val="00E17351"/>
    <w:rsid w:val="00E21043"/>
    <w:rsid w:val="00E250BA"/>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16F6"/>
    <w:rsid w:val="00E84160"/>
    <w:rsid w:val="00E85BBC"/>
    <w:rsid w:val="00E85DC1"/>
    <w:rsid w:val="00E86071"/>
    <w:rsid w:val="00E87050"/>
    <w:rsid w:val="00E900DE"/>
    <w:rsid w:val="00E930C4"/>
    <w:rsid w:val="00E96C43"/>
    <w:rsid w:val="00EA20D9"/>
    <w:rsid w:val="00EA6803"/>
    <w:rsid w:val="00EA7384"/>
    <w:rsid w:val="00EB0499"/>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3F2"/>
    <w:rsid w:val="00EE1AC1"/>
    <w:rsid w:val="00EE550A"/>
    <w:rsid w:val="00EE79F9"/>
    <w:rsid w:val="00EF3515"/>
    <w:rsid w:val="00EF5ACF"/>
    <w:rsid w:val="00EF75DF"/>
    <w:rsid w:val="00F001AF"/>
    <w:rsid w:val="00F00854"/>
    <w:rsid w:val="00F00C38"/>
    <w:rsid w:val="00F0214E"/>
    <w:rsid w:val="00F06061"/>
    <w:rsid w:val="00F0751E"/>
    <w:rsid w:val="00F07A42"/>
    <w:rsid w:val="00F13180"/>
    <w:rsid w:val="00F1485A"/>
    <w:rsid w:val="00F163ED"/>
    <w:rsid w:val="00F20A2B"/>
    <w:rsid w:val="00F21AA3"/>
    <w:rsid w:val="00F23378"/>
    <w:rsid w:val="00F2686B"/>
    <w:rsid w:val="00F26BEC"/>
    <w:rsid w:val="00F27707"/>
    <w:rsid w:val="00F325CB"/>
    <w:rsid w:val="00F32AD4"/>
    <w:rsid w:val="00F34D1A"/>
    <w:rsid w:val="00F36883"/>
    <w:rsid w:val="00F40257"/>
    <w:rsid w:val="00F452E9"/>
    <w:rsid w:val="00F515A8"/>
    <w:rsid w:val="00F51DD4"/>
    <w:rsid w:val="00F56CCB"/>
    <w:rsid w:val="00F56E04"/>
    <w:rsid w:val="00F571C3"/>
    <w:rsid w:val="00F60036"/>
    <w:rsid w:val="00F65FA0"/>
    <w:rsid w:val="00F70508"/>
    <w:rsid w:val="00F707FC"/>
    <w:rsid w:val="00F71B37"/>
    <w:rsid w:val="00F722DE"/>
    <w:rsid w:val="00F73CD9"/>
    <w:rsid w:val="00F766EF"/>
    <w:rsid w:val="00F84640"/>
    <w:rsid w:val="00F85FD7"/>
    <w:rsid w:val="00F86B7B"/>
    <w:rsid w:val="00F90F4D"/>
    <w:rsid w:val="00F91D50"/>
    <w:rsid w:val="00FA28AF"/>
    <w:rsid w:val="00FA30D7"/>
    <w:rsid w:val="00FA5021"/>
    <w:rsid w:val="00FA5038"/>
    <w:rsid w:val="00FA6407"/>
    <w:rsid w:val="00FB323A"/>
    <w:rsid w:val="00FB387A"/>
    <w:rsid w:val="00FB756C"/>
    <w:rsid w:val="00FC16EB"/>
    <w:rsid w:val="00FC328B"/>
    <w:rsid w:val="00FC5C73"/>
    <w:rsid w:val="00FC5F7C"/>
    <w:rsid w:val="00FC607F"/>
    <w:rsid w:val="00FC6287"/>
    <w:rsid w:val="00FD2B7B"/>
    <w:rsid w:val="00FD31BA"/>
    <w:rsid w:val="00FD65DE"/>
    <w:rsid w:val="00FD7046"/>
    <w:rsid w:val="00FD7AAF"/>
    <w:rsid w:val="00FF1835"/>
    <w:rsid w:val="00FF248C"/>
    <w:rsid w:val="00FF2E50"/>
    <w:rsid w:val="00FF37F6"/>
    <w:rsid w:val="00FF40B3"/>
    <w:rsid w:val="00FF44DD"/>
    <w:rsid w:val="00FF6ED7"/>
    <w:rsid w:val="00FF6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3A3274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 w:type="character" w:styleId="FootnoteReference">
    <w:name w:val="footnote reference"/>
    <w:semiHidden/>
    <w:rsid w:val="000E4F04"/>
  </w:style>
  <w:style w:type="paragraph" w:styleId="FootnoteText">
    <w:name w:val="footnote text"/>
    <w:basedOn w:val="Normal"/>
    <w:link w:val="FootnoteTextChar"/>
    <w:rsid w:val="000E4F0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0E4F04"/>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70498195">
      <w:bodyDiv w:val="1"/>
      <w:marLeft w:val="0"/>
      <w:marRight w:val="0"/>
      <w:marTop w:val="0"/>
      <w:marBottom w:val="0"/>
      <w:divBdr>
        <w:top w:val="none" w:sz="0" w:space="0" w:color="auto"/>
        <w:left w:val="none" w:sz="0" w:space="0" w:color="auto"/>
        <w:bottom w:val="none" w:sz="0" w:space="0" w:color="auto"/>
        <w:right w:val="none" w:sz="0" w:space="0" w:color="auto"/>
      </w:divBdr>
    </w:div>
    <w:div w:id="20932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theodorah.dlamini@nhls.ac.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5E1D-AAEE-4AA5-89BB-96B12B5C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7892</Words>
  <Characters>44989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Theodore Dlamini</cp:lastModifiedBy>
  <cp:revision>3</cp:revision>
  <cp:lastPrinted>2022-06-23T12:52:00Z</cp:lastPrinted>
  <dcterms:created xsi:type="dcterms:W3CDTF">2022-06-30T06:18:00Z</dcterms:created>
  <dcterms:modified xsi:type="dcterms:W3CDTF">2022-06-30T07:11:00Z</dcterms:modified>
</cp:coreProperties>
</file>