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F40E14" w:rsidRDefault="004B718D">
      <w:pPr>
        <w:rPr>
          <w:rFonts w:ascii="Arial Narrow" w:hAnsi="Arial Narrow" w:cs="Arial"/>
          <w:vanish/>
          <w:sz w:val="22"/>
          <w:szCs w:val="22"/>
          <w:specVanish/>
        </w:rPr>
      </w:pPr>
    </w:p>
    <w:p w:rsidR="001732F5" w:rsidRPr="00F40E14" w:rsidRDefault="00C57620">
      <w:pPr>
        <w:rPr>
          <w:rFonts w:ascii="Arial Narrow" w:hAnsi="Arial Narrow" w:cs="Arial"/>
          <w:sz w:val="22"/>
          <w:szCs w:val="22"/>
        </w:rPr>
      </w:pPr>
      <w:r w:rsidRPr="00F40E14">
        <w:rPr>
          <w:rFonts w:ascii="Arial Narrow" w:hAnsi="Arial Narrow" w:cs="Arial"/>
          <w:sz w:val="22"/>
          <w:szCs w:val="22"/>
        </w:rPr>
        <w:t xml:space="preserve"> </w:t>
      </w:r>
    </w:p>
    <w:p w:rsidR="001732F5" w:rsidRPr="00F40E14" w:rsidRDefault="001732F5">
      <w:pPr>
        <w:rPr>
          <w:rFonts w:ascii="Arial Narrow" w:hAnsi="Arial Narrow" w:cs="Arial"/>
          <w:sz w:val="22"/>
          <w:szCs w:val="22"/>
        </w:rPr>
      </w:pPr>
    </w:p>
    <w:p w:rsidR="001732F5" w:rsidRPr="00F40E14" w:rsidRDefault="001732F5">
      <w:pPr>
        <w:rPr>
          <w:rFonts w:ascii="Arial Narrow" w:hAnsi="Arial Narrow" w:cs="Arial"/>
          <w:sz w:val="22"/>
          <w:szCs w:val="22"/>
        </w:rPr>
      </w:pPr>
    </w:p>
    <w:p w:rsidR="001732F5" w:rsidRPr="00F40E14" w:rsidRDefault="001732F5" w:rsidP="00ED56FA">
      <w:pPr>
        <w:rPr>
          <w:rFonts w:ascii="Arial Narrow" w:hAnsi="Arial Narrow" w:cs="Arial"/>
          <w:sz w:val="22"/>
          <w:szCs w:val="22"/>
        </w:rPr>
      </w:pPr>
    </w:p>
    <w:p w:rsidR="001732F5" w:rsidRPr="00F40E14" w:rsidRDefault="001732F5">
      <w:pPr>
        <w:rPr>
          <w:rFonts w:ascii="Arial Narrow" w:hAnsi="Arial Narrow" w:cs="Arial"/>
          <w:sz w:val="22"/>
          <w:szCs w:val="22"/>
        </w:rPr>
      </w:pPr>
    </w:p>
    <w:p w:rsidR="001732F5" w:rsidRPr="00F40E14" w:rsidRDefault="001732F5">
      <w:pPr>
        <w:rPr>
          <w:rFonts w:ascii="Arial Narrow" w:hAnsi="Arial Narrow" w:cs="Arial"/>
          <w:sz w:val="22"/>
          <w:szCs w:val="22"/>
        </w:rPr>
      </w:pPr>
    </w:p>
    <w:p w:rsidR="001732F5" w:rsidRPr="00F40E14" w:rsidRDefault="001732F5">
      <w:pPr>
        <w:rPr>
          <w:rFonts w:ascii="Arial Narrow" w:hAnsi="Arial Narrow" w:cs="Arial"/>
          <w:sz w:val="22"/>
          <w:szCs w:val="22"/>
        </w:rPr>
      </w:pPr>
    </w:p>
    <w:p w:rsidR="00C64ACD" w:rsidRPr="00F40E14" w:rsidRDefault="00C64ACD" w:rsidP="00C64ACD">
      <w:pPr>
        <w:tabs>
          <w:tab w:val="center" w:pos="4320"/>
          <w:tab w:val="right" w:pos="8640"/>
        </w:tabs>
        <w:jc w:val="both"/>
        <w:rPr>
          <w:rFonts w:ascii="Arial Narrow" w:eastAsia="Batang" w:hAnsi="Arial Narrow"/>
          <w:sz w:val="22"/>
          <w:szCs w:val="22"/>
          <w:lang w:val="en-ZA"/>
        </w:rPr>
      </w:pPr>
      <w:r w:rsidRPr="00F40E14">
        <w:rPr>
          <w:rFonts w:ascii="Arial Narrow" w:eastAsia="Batang" w:hAnsi="Arial Narrow"/>
          <w:sz w:val="22"/>
          <w:szCs w:val="22"/>
          <w:lang w:val="en-ZA"/>
        </w:rPr>
        <w:t xml:space="preserve">                                                                                                                                                                  </w:t>
      </w:r>
    </w:p>
    <w:p w:rsidR="00C64ACD" w:rsidRPr="00F40E14" w:rsidRDefault="001B1D22" w:rsidP="00E2501C">
      <w:pPr>
        <w:tabs>
          <w:tab w:val="center" w:pos="4320"/>
          <w:tab w:val="right" w:pos="8640"/>
        </w:tabs>
        <w:ind w:hanging="567"/>
        <w:rPr>
          <w:rFonts w:ascii="Arial Narrow" w:eastAsia="Batang" w:hAnsi="Arial Narrow"/>
          <w:sz w:val="22"/>
          <w:szCs w:val="22"/>
          <w:lang w:val="en-ZA"/>
        </w:rPr>
      </w:pPr>
      <w:r w:rsidRPr="00F40E14">
        <w:rPr>
          <w:rFonts w:ascii="Arial Narrow" w:hAnsi="Arial Narrow"/>
          <w:noProof/>
          <w:sz w:val="22"/>
          <w:szCs w:val="22"/>
          <w:lang w:val="en-GB" w:eastAsia="en-GB"/>
        </w:rPr>
        <w:drawing>
          <wp:anchor distT="0" distB="0" distL="114300" distR="114300" simplePos="0" relativeHeight="251672576" behindDoc="0" locked="0" layoutInCell="1" allowOverlap="1">
            <wp:simplePos x="95250" y="1743075"/>
            <wp:positionH relativeFrom="margin">
              <wp:align>center</wp:align>
            </wp:positionH>
            <wp:positionV relativeFrom="margin">
              <wp:align>top</wp:align>
            </wp:positionV>
            <wp:extent cx="6172200" cy="2171065"/>
            <wp:effectExtent l="0" t="0" r="0" b="635"/>
            <wp:wrapSquare wrapText="bothSides"/>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2171065"/>
                    </a:xfrm>
                    <a:prstGeom prst="rect">
                      <a:avLst/>
                    </a:prstGeom>
                    <a:noFill/>
                    <a:ln>
                      <a:noFill/>
                    </a:ln>
                  </pic:spPr>
                </pic:pic>
              </a:graphicData>
            </a:graphic>
          </wp:anchor>
        </w:drawing>
      </w:r>
      <w:r w:rsidR="00C64ACD" w:rsidRPr="00F40E14">
        <w:rPr>
          <w:rFonts w:ascii="Arial Narrow" w:eastAsia="Batang" w:hAnsi="Arial Narrow"/>
          <w:noProof/>
          <w:sz w:val="22"/>
          <w:szCs w:val="22"/>
          <w:lang w:val="en-GB" w:eastAsia="en-GB"/>
        </w:rPr>
        <mc:AlternateContent>
          <mc:Choice Requires="wps">
            <w:drawing>
              <wp:anchor distT="0" distB="0" distL="114300" distR="114300" simplePos="0" relativeHeight="251668480" behindDoc="0" locked="0" layoutInCell="1" allowOverlap="1" wp14:anchorId="366A0E5B" wp14:editId="1DB57E12">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347" w:rsidRDefault="0053634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36347" w:rsidRPr="00524744" w:rsidRDefault="00536347" w:rsidP="00C64ACD">
                            <w:pPr>
                              <w:pStyle w:val="Header"/>
                              <w:rPr>
                                <w:rFonts w:cs="Arial"/>
                                <w:sz w:val="20"/>
                              </w:rPr>
                            </w:pPr>
                            <w:r w:rsidRPr="00524744">
                              <w:rPr>
                                <w:rFonts w:cs="Arial"/>
                                <w:sz w:val="20"/>
                              </w:rPr>
                              <w:t>Author: O.M.A</w:t>
                            </w:r>
                          </w:p>
                          <w:p w:rsidR="00536347" w:rsidRPr="00524744" w:rsidRDefault="00536347" w:rsidP="00C64ACD">
                            <w:pPr>
                              <w:pStyle w:val="Header"/>
                              <w:rPr>
                                <w:rFonts w:cs="Arial"/>
                                <w:sz w:val="20"/>
                              </w:rPr>
                            </w:pPr>
                            <w:r>
                              <w:rPr>
                                <w:rFonts w:cs="Arial"/>
                                <w:sz w:val="20"/>
                              </w:rPr>
                              <w:t>File Ref: ARC.12/08/27</w:t>
                            </w:r>
                          </w:p>
                          <w:p w:rsidR="00536347" w:rsidRPr="00524744" w:rsidRDefault="00536347" w:rsidP="00C64ACD">
                            <w:pPr>
                              <w:pStyle w:val="Header"/>
                              <w:rPr>
                                <w:rFonts w:cs="Arial"/>
                                <w:sz w:val="20"/>
                              </w:rPr>
                            </w:pPr>
                            <w:r w:rsidRPr="00524744">
                              <w:rPr>
                                <w:rFonts w:cs="Arial"/>
                                <w:sz w:val="20"/>
                              </w:rPr>
                              <w:t xml:space="preserve">Date: </w:t>
                            </w:r>
                            <w:r>
                              <w:rPr>
                                <w:rFonts w:cs="Arial"/>
                                <w:sz w:val="20"/>
                              </w:rPr>
                              <w:t>9 Sep 12</w:t>
                            </w:r>
                          </w:p>
                          <w:p w:rsidR="00536347" w:rsidRPr="004D0721" w:rsidRDefault="0053634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36347" w:rsidRDefault="0053634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A0E5B" id="_x0000_t202" coordsize="21600,21600" o:spt="202" path="m,l,21600r21600,l21600,xe">
                <v:stroke joinstyle="miter"/>
                <v:path gradientshapeok="t" o:connecttype="rect"/>
              </v:shapetype>
              <v:shape id="Text Box 5" o:spid="_x0000_s1026" type="#_x0000_t202" style="position:absolute;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536347" w:rsidRDefault="0053634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36347" w:rsidRPr="00524744" w:rsidRDefault="00536347" w:rsidP="00C64ACD">
                      <w:pPr>
                        <w:pStyle w:val="Header"/>
                        <w:rPr>
                          <w:rFonts w:cs="Arial"/>
                          <w:sz w:val="20"/>
                        </w:rPr>
                      </w:pPr>
                      <w:r w:rsidRPr="00524744">
                        <w:rPr>
                          <w:rFonts w:cs="Arial"/>
                          <w:sz w:val="20"/>
                        </w:rPr>
                        <w:t>Author: O.M.A</w:t>
                      </w:r>
                    </w:p>
                    <w:p w:rsidR="00536347" w:rsidRPr="00524744" w:rsidRDefault="00536347" w:rsidP="00C64ACD">
                      <w:pPr>
                        <w:pStyle w:val="Header"/>
                        <w:rPr>
                          <w:rFonts w:cs="Arial"/>
                          <w:sz w:val="20"/>
                        </w:rPr>
                      </w:pPr>
                      <w:r>
                        <w:rPr>
                          <w:rFonts w:cs="Arial"/>
                          <w:sz w:val="20"/>
                        </w:rPr>
                        <w:t>File Ref: ARC.12/08/27</w:t>
                      </w:r>
                    </w:p>
                    <w:p w:rsidR="00536347" w:rsidRPr="00524744" w:rsidRDefault="00536347" w:rsidP="00C64ACD">
                      <w:pPr>
                        <w:pStyle w:val="Header"/>
                        <w:rPr>
                          <w:rFonts w:cs="Arial"/>
                          <w:sz w:val="20"/>
                        </w:rPr>
                      </w:pPr>
                      <w:r w:rsidRPr="00524744">
                        <w:rPr>
                          <w:rFonts w:cs="Arial"/>
                          <w:sz w:val="20"/>
                        </w:rPr>
                        <w:t xml:space="preserve">Date: </w:t>
                      </w:r>
                      <w:r>
                        <w:rPr>
                          <w:rFonts w:cs="Arial"/>
                          <w:sz w:val="20"/>
                        </w:rPr>
                        <w:t>9 Sep 12</w:t>
                      </w:r>
                    </w:p>
                    <w:p w:rsidR="00536347" w:rsidRPr="004D0721" w:rsidRDefault="0053634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36347" w:rsidRDefault="00536347" w:rsidP="00C64ACD"/>
                  </w:txbxContent>
                </v:textbox>
              </v:shape>
            </w:pict>
          </mc:Fallback>
        </mc:AlternateContent>
      </w:r>
    </w:p>
    <w:p w:rsidR="001732F5" w:rsidRPr="00F40E14" w:rsidRDefault="00C64ACD">
      <w:pPr>
        <w:rPr>
          <w:rFonts w:ascii="Arial Narrow" w:hAnsi="Arial Narrow" w:cs="Arial"/>
          <w:sz w:val="22"/>
          <w:szCs w:val="22"/>
        </w:rPr>
      </w:pPr>
      <w:r w:rsidRPr="00F40E14">
        <w:rPr>
          <w:rFonts w:ascii="Arial Narrow" w:eastAsia="Batang" w:hAnsi="Arial Narrow" w:cs="Arial"/>
          <w:sz w:val="22"/>
          <w:szCs w:val="22"/>
        </w:rPr>
        <w:t xml:space="preserve">                                                                                                                                  </w:t>
      </w:r>
      <w:r w:rsidR="00E2501C" w:rsidRPr="00F40E14">
        <w:rPr>
          <w:rFonts w:ascii="Arial Narrow" w:eastAsia="Batang" w:hAnsi="Arial Narrow" w:cs="Arial"/>
          <w:sz w:val="22"/>
          <w:szCs w:val="22"/>
        </w:rPr>
        <w:t xml:space="preserve">                             </w:t>
      </w:r>
    </w:p>
    <w:p w:rsidR="00F001AF" w:rsidRPr="00F40E14" w:rsidRDefault="00F001AF">
      <w:pPr>
        <w:rPr>
          <w:rFonts w:ascii="Arial Narrow" w:hAnsi="Arial Narrow" w:cs="Arial"/>
          <w:sz w:val="22"/>
          <w:szCs w:val="22"/>
        </w:rPr>
      </w:pPr>
    </w:p>
    <w:p w:rsidR="00F001AF" w:rsidRPr="00F40E14" w:rsidRDefault="00F001AF">
      <w:pPr>
        <w:rPr>
          <w:rFonts w:ascii="Arial Narrow" w:hAnsi="Arial Narrow" w:cs="Arial"/>
          <w:sz w:val="22"/>
          <w:szCs w:val="22"/>
        </w:rPr>
      </w:pPr>
    </w:p>
    <w:p w:rsidR="00F001AF" w:rsidRPr="00F40E14" w:rsidRDefault="00F001AF">
      <w:pPr>
        <w:rPr>
          <w:rFonts w:ascii="Arial Narrow" w:hAnsi="Arial Narrow" w:cs="Arial"/>
          <w:sz w:val="22"/>
          <w:szCs w:val="22"/>
        </w:rPr>
      </w:pPr>
    </w:p>
    <w:p w:rsidR="00F001AF" w:rsidRPr="00F40E14" w:rsidRDefault="00F001AF">
      <w:pPr>
        <w:rPr>
          <w:rFonts w:ascii="Arial Narrow" w:hAnsi="Arial Narrow" w:cs="Arial"/>
          <w:sz w:val="22"/>
          <w:szCs w:val="22"/>
        </w:rPr>
      </w:pPr>
    </w:p>
    <w:p w:rsidR="00503D84" w:rsidRPr="00A60CE6" w:rsidRDefault="00503D84" w:rsidP="00503D84">
      <w:pPr>
        <w:jc w:val="center"/>
        <w:rPr>
          <w:rFonts w:ascii="Arial Narrow" w:hAnsi="Arial Narrow" w:cs="Arial"/>
          <w:b/>
          <w:sz w:val="22"/>
          <w:szCs w:val="22"/>
        </w:rPr>
      </w:pPr>
      <w:r w:rsidRPr="00A60CE6">
        <w:rPr>
          <w:rFonts w:ascii="Arial Narrow" w:hAnsi="Arial Narrow" w:cs="Arial"/>
          <w:b/>
          <w:sz w:val="22"/>
          <w:szCs w:val="22"/>
        </w:rPr>
        <w:t>REQUEST FOR QUOTATION</w:t>
      </w:r>
    </w:p>
    <w:p w:rsidR="00503D84" w:rsidRPr="00A60CE6" w:rsidRDefault="00503D84" w:rsidP="00503D84">
      <w:pPr>
        <w:rPr>
          <w:rFonts w:ascii="Arial Narrow" w:hAnsi="Arial Narrow" w:cs="Arial"/>
          <w:sz w:val="22"/>
          <w:szCs w:val="22"/>
        </w:rPr>
      </w:pPr>
    </w:p>
    <w:p w:rsidR="00503D84" w:rsidRPr="00A60CE6" w:rsidRDefault="00503D84" w:rsidP="00503D84">
      <w:pPr>
        <w:rPr>
          <w:rFonts w:ascii="Arial Narrow" w:hAnsi="Arial Narrow" w:cs="Arial"/>
          <w:sz w:val="22"/>
          <w:szCs w:val="22"/>
        </w:rPr>
      </w:pPr>
    </w:p>
    <w:p w:rsidR="00503D84" w:rsidRDefault="00503D84" w:rsidP="00503D84">
      <w:pPr>
        <w:pStyle w:val="ListParagraph"/>
        <w:tabs>
          <w:tab w:val="left" w:pos="990"/>
          <w:tab w:val="left" w:pos="1170"/>
        </w:tabs>
        <w:ind w:left="-360"/>
        <w:contextualSpacing/>
        <w:jc w:val="center"/>
        <w:rPr>
          <w:rFonts w:ascii="Arial Narrow" w:eastAsia="Calibri" w:hAnsi="Arial Narrow" w:cs="Arial"/>
          <w:b/>
          <w:sz w:val="22"/>
          <w:szCs w:val="22"/>
          <w:lang w:val="en-ZA"/>
        </w:rPr>
      </w:pPr>
      <w:r w:rsidRPr="00A60CE6">
        <w:rPr>
          <w:rFonts w:ascii="Arial Narrow" w:eastAsia="Calibri" w:hAnsi="Arial Narrow" w:cs="Arial"/>
          <w:b/>
          <w:sz w:val="22"/>
          <w:szCs w:val="22"/>
          <w:lang w:val="en-ZA"/>
        </w:rPr>
        <w:t xml:space="preserve">RFQ NO. </w:t>
      </w:r>
      <w:r>
        <w:rPr>
          <w:rFonts w:ascii="Arial Narrow" w:eastAsia="Calibri" w:hAnsi="Arial Narrow" w:cs="Arial"/>
          <w:b/>
          <w:sz w:val="22"/>
          <w:szCs w:val="22"/>
          <w:lang w:val="en-ZA"/>
        </w:rPr>
        <w:t>2020514</w:t>
      </w:r>
    </w:p>
    <w:p w:rsidR="00503D84" w:rsidRPr="00A60CE6" w:rsidRDefault="00503D84" w:rsidP="00503D84">
      <w:pPr>
        <w:rPr>
          <w:rFonts w:ascii="Arial Narrow" w:hAnsi="Arial Narrow" w:cs="Arial"/>
          <w:sz w:val="22"/>
          <w:szCs w:val="22"/>
        </w:rPr>
      </w:pPr>
    </w:p>
    <w:p w:rsidR="00503D84" w:rsidRPr="00A60CE6" w:rsidRDefault="00503D84" w:rsidP="00503D84">
      <w:pPr>
        <w:pStyle w:val="ListParagraph"/>
        <w:ind w:left="1080"/>
        <w:contextualSpacing/>
        <w:jc w:val="center"/>
        <w:rPr>
          <w:rFonts w:ascii="Arial Narrow" w:hAnsi="Arial Narrow" w:cs="Arial"/>
          <w:sz w:val="22"/>
          <w:szCs w:val="22"/>
        </w:rPr>
      </w:pPr>
    </w:p>
    <w:p w:rsidR="00503D84" w:rsidRPr="00B61B9A" w:rsidRDefault="00503D84" w:rsidP="00503D84">
      <w:pPr>
        <w:ind w:left="2880" w:hanging="2880"/>
        <w:jc w:val="center"/>
        <w:rPr>
          <w:rFonts w:ascii="Myanmar Text" w:eastAsia="Arial Unicode MS" w:hAnsi="Myanmar Text" w:cs="Myanmar Text"/>
        </w:rPr>
      </w:pPr>
      <w:r w:rsidRPr="00A60CE6">
        <w:rPr>
          <w:rFonts w:ascii="Arial Narrow" w:eastAsia="Calibri" w:hAnsi="Arial Narrow" w:cs="Arial"/>
          <w:b/>
          <w:sz w:val="22"/>
          <w:szCs w:val="22"/>
          <w:lang w:val="en-ZA"/>
        </w:rPr>
        <w:t xml:space="preserve">RE-ADVERT OF </w:t>
      </w:r>
      <w:r w:rsidRPr="00C70561">
        <w:rPr>
          <w:rFonts w:ascii="Arial Narrow" w:eastAsia="Calibri" w:hAnsi="Arial Narrow" w:cs="Arial"/>
          <w:b/>
          <w:sz w:val="22"/>
          <w:szCs w:val="22"/>
          <w:lang w:val="en-ZA"/>
        </w:rPr>
        <w:t>ERECT STEEL SHADE TO NIOH BRAAMFONTEIN ENTRANCES AND GUARDHOUSES</w:t>
      </w:r>
      <w:r>
        <w:rPr>
          <w:rFonts w:ascii="Arial Narrow" w:eastAsia="Calibri" w:hAnsi="Arial Narrow" w:cs="Arial"/>
          <w:b/>
          <w:sz w:val="22"/>
          <w:szCs w:val="22"/>
          <w:lang w:val="en-ZA"/>
        </w:rPr>
        <w:t>.</w:t>
      </w:r>
    </w:p>
    <w:p w:rsidR="00503D84" w:rsidRPr="00A60CE6" w:rsidRDefault="00503D84" w:rsidP="00503D8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503D84" w:rsidRPr="00A60CE6" w:rsidRDefault="00503D84" w:rsidP="00503D8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503D84" w:rsidRDefault="00503D84" w:rsidP="00503D8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503D84" w:rsidRDefault="00503D84" w:rsidP="00503D84">
      <w:pPr>
        <w:pStyle w:val="ListParagraph"/>
        <w:tabs>
          <w:tab w:val="left" w:pos="990"/>
          <w:tab w:val="left" w:pos="1170"/>
        </w:tabs>
        <w:ind w:left="-360"/>
        <w:contextualSpacing/>
        <w:jc w:val="center"/>
        <w:rPr>
          <w:rFonts w:ascii="Arial Narrow" w:eastAsia="Calibri" w:hAnsi="Arial Narrow" w:cs="Arial"/>
          <w:b/>
          <w:sz w:val="22"/>
          <w:szCs w:val="22"/>
          <w:lang w:val="en-ZA"/>
        </w:rPr>
      </w:pPr>
      <w:r>
        <w:rPr>
          <w:rFonts w:ascii="Arial Narrow" w:eastAsia="Calibri" w:hAnsi="Arial Narrow" w:cs="Arial"/>
          <w:b/>
          <w:sz w:val="22"/>
          <w:szCs w:val="22"/>
          <w:lang w:val="en-ZA"/>
        </w:rPr>
        <w:t>COMPULSORY BRIEFING SESSION: 14 JANUARY 2022 AT 11:00AM.</w:t>
      </w:r>
    </w:p>
    <w:p w:rsidR="00503D84" w:rsidRDefault="00503D84" w:rsidP="00503D8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503D84" w:rsidRPr="00A60CE6" w:rsidRDefault="00503D84" w:rsidP="00503D84">
      <w:pPr>
        <w:pStyle w:val="ListParagraph"/>
        <w:tabs>
          <w:tab w:val="left" w:pos="990"/>
          <w:tab w:val="left" w:pos="1170"/>
        </w:tabs>
        <w:ind w:left="-360"/>
        <w:contextualSpacing/>
        <w:jc w:val="center"/>
        <w:rPr>
          <w:rFonts w:ascii="Arial Narrow" w:eastAsia="Calibri" w:hAnsi="Arial Narrow" w:cs="Arial"/>
          <w:b/>
          <w:sz w:val="22"/>
          <w:szCs w:val="22"/>
          <w:lang w:val="en-ZA"/>
        </w:rPr>
      </w:pPr>
      <w:r>
        <w:rPr>
          <w:rFonts w:ascii="Arial Narrow" w:eastAsia="Calibri" w:hAnsi="Arial Narrow" w:cs="Arial"/>
          <w:b/>
          <w:sz w:val="22"/>
          <w:szCs w:val="22"/>
          <w:lang w:val="en-ZA"/>
        </w:rPr>
        <w:t xml:space="preserve">ADRESS: 25 HOSTAL STREET, BRAAMFONTEIN AND MEET AT NHLS RECPTION </w:t>
      </w:r>
    </w:p>
    <w:p w:rsidR="00503D84" w:rsidRPr="00A60CE6" w:rsidRDefault="00503D84" w:rsidP="00503D8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503D84" w:rsidRPr="00A60CE6" w:rsidRDefault="00503D84" w:rsidP="00503D8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503D84" w:rsidRPr="00A60CE6" w:rsidRDefault="00503D84" w:rsidP="00503D84">
      <w:pPr>
        <w:pStyle w:val="ListParagraph"/>
        <w:tabs>
          <w:tab w:val="left" w:pos="990"/>
          <w:tab w:val="left" w:pos="1170"/>
        </w:tabs>
        <w:ind w:left="-360"/>
        <w:contextualSpacing/>
        <w:jc w:val="center"/>
        <w:rPr>
          <w:rFonts w:ascii="Arial Narrow" w:eastAsia="Calibri" w:hAnsi="Arial Narrow" w:cs="Arial"/>
          <w:b/>
          <w:sz w:val="22"/>
          <w:szCs w:val="22"/>
          <w:lang w:val="en-ZA"/>
        </w:rPr>
      </w:pPr>
      <w:r w:rsidRPr="00A60CE6">
        <w:rPr>
          <w:rFonts w:ascii="Arial Narrow" w:eastAsia="Calibri" w:hAnsi="Arial Narrow" w:cs="Arial"/>
          <w:b/>
          <w:sz w:val="22"/>
          <w:szCs w:val="22"/>
          <w:lang w:val="en-ZA"/>
        </w:rPr>
        <w:t xml:space="preserve">CLOSING DATE AND TIME: </w:t>
      </w:r>
      <w:r>
        <w:rPr>
          <w:rFonts w:ascii="Arial Narrow" w:eastAsia="Calibri" w:hAnsi="Arial Narrow" w:cs="Arial"/>
          <w:b/>
          <w:sz w:val="22"/>
          <w:szCs w:val="22"/>
          <w:lang w:val="en-ZA"/>
        </w:rPr>
        <w:t>21 JANUARY 2022 AT 11:</w:t>
      </w:r>
      <w:r w:rsidRPr="00A60CE6">
        <w:rPr>
          <w:rFonts w:ascii="Arial Narrow" w:eastAsia="Calibri" w:hAnsi="Arial Narrow" w:cs="Arial"/>
          <w:b/>
          <w:sz w:val="22"/>
          <w:szCs w:val="22"/>
          <w:lang w:val="en-ZA"/>
        </w:rPr>
        <w:t>00AM</w:t>
      </w:r>
    </w:p>
    <w:p w:rsidR="00503D84" w:rsidRPr="00A60CE6" w:rsidRDefault="00503D84" w:rsidP="00503D8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503D84" w:rsidRPr="00A60CE6" w:rsidRDefault="00503D84" w:rsidP="00503D84">
      <w:pPr>
        <w:pStyle w:val="ListParagraph"/>
        <w:tabs>
          <w:tab w:val="left" w:pos="990"/>
          <w:tab w:val="left" w:pos="1170"/>
        </w:tabs>
        <w:ind w:left="-360"/>
        <w:contextualSpacing/>
        <w:jc w:val="center"/>
        <w:rPr>
          <w:rFonts w:ascii="Arial Narrow" w:eastAsia="Calibri" w:hAnsi="Arial Narrow" w:cs="Arial"/>
          <w:b/>
          <w:sz w:val="22"/>
          <w:szCs w:val="22"/>
          <w:lang w:val="en-ZA"/>
        </w:rPr>
      </w:pPr>
      <w:r w:rsidRPr="00A60CE6">
        <w:rPr>
          <w:rFonts w:ascii="Arial Narrow" w:eastAsia="Calibri" w:hAnsi="Arial Narrow" w:cs="Arial"/>
          <w:b/>
          <w:sz w:val="22"/>
          <w:szCs w:val="22"/>
          <w:lang w:val="en-ZA"/>
        </w:rPr>
        <w:t>RFQ SUBMISSION ADDRESS: NHLS RFQ BOX, NO.1 MODDERFONTEIN ROAD, SANDRINGHAM</w:t>
      </w:r>
    </w:p>
    <w:p w:rsidR="00BD1FB6" w:rsidRPr="00F40E14" w:rsidRDefault="00BD1FB6"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BD1FB6" w:rsidRPr="00F40E14" w:rsidRDefault="00BD1FB6"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D743E0" w:rsidRPr="00F40E14" w:rsidRDefault="00D743E0" w:rsidP="00D743E0">
      <w:pPr>
        <w:jc w:val="center"/>
        <w:rPr>
          <w:rFonts w:ascii="Arial Narrow" w:hAnsi="Arial Narrow" w:cs="Arial"/>
          <w:b/>
          <w:sz w:val="22"/>
          <w:szCs w:val="22"/>
        </w:rPr>
      </w:pPr>
    </w:p>
    <w:p w:rsidR="000F2A47" w:rsidRPr="00F40E14" w:rsidRDefault="000F2A47" w:rsidP="00D743E0">
      <w:pPr>
        <w:jc w:val="center"/>
        <w:rPr>
          <w:rFonts w:ascii="Arial Narrow" w:hAnsi="Arial Narrow" w:cs="Arial"/>
          <w:b/>
          <w:sz w:val="22"/>
          <w:szCs w:val="22"/>
        </w:rPr>
      </w:pPr>
    </w:p>
    <w:p w:rsidR="000F2A47" w:rsidRPr="00F40E14" w:rsidRDefault="000F2A47" w:rsidP="00D743E0">
      <w:pPr>
        <w:jc w:val="center"/>
        <w:rPr>
          <w:rFonts w:ascii="Arial Narrow" w:hAnsi="Arial Narrow" w:cs="Arial"/>
          <w:b/>
          <w:sz w:val="22"/>
          <w:szCs w:val="22"/>
        </w:rPr>
      </w:pPr>
    </w:p>
    <w:p w:rsidR="000F2A47" w:rsidRPr="00F40E14" w:rsidRDefault="000F2A47" w:rsidP="00D743E0">
      <w:pPr>
        <w:jc w:val="center"/>
        <w:rPr>
          <w:rFonts w:ascii="Arial Narrow" w:hAnsi="Arial Narrow" w:cs="Arial"/>
          <w:b/>
          <w:sz w:val="22"/>
          <w:szCs w:val="22"/>
        </w:rPr>
      </w:pPr>
    </w:p>
    <w:p w:rsidR="000F2A47" w:rsidRPr="00F40E14" w:rsidRDefault="000F2A47" w:rsidP="00D743E0">
      <w:pPr>
        <w:jc w:val="center"/>
        <w:rPr>
          <w:rFonts w:ascii="Arial Narrow" w:hAnsi="Arial Narrow" w:cs="Arial"/>
          <w:b/>
          <w:sz w:val="22"/>
          <w:szCs w:val="22"/>
        </w:rPr>
      </w:pPr>
    </w:p>
    <w:p w:rsidR="002E6451" w:rsidRPr="00F40E14" w:rsidRDefault="002E6451"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1B1D22" w:rsidRPr="00F40E14" w:rsidRDefault="001B1D22" w:rsidP="00536347">
      <w:pPr>
        <w:rPr>
          <w:rFonts w:ascii="Arial Narrow" w:hAnsi="Arial Narrow" w:cs="Arial"/>
          <w:b/>
          <w:sz w:val="22"/>
          <w:szCs w:val="22"/>
        </w:rPr>
      </w:pPr>
    </w:p>
    <w:p w:rsidR="001732F5" w:rsidRPr="00F40E14" w:rsidRDefault="001732F5">
      <w:pPr>
        <w:rPr>
          <w:rFonts w:ascii="Arial Narrow" w:hAnsi="Arial Narrow" w:cs="Arial"/>
          <w:sz w:val="22"/>
          <w:szCs w:val="22"/>
        </w:rPr>
      </w:pPr>
    </w:p>
    <w:p w:rsidR="0044727F" w:rsidRPr="00F40E14" w:rsidRDefault="00F001AF" w:rsidP="009A225D">
      <w:pPr>
        <w:rPr>
          <w:rFonts w:ascii="Arial Narrow" w:hAnsi="Arial Narrow" w:cs="Arial"/>
          <w:b/>
          <w:sz w:val="22"/>
          <w:szCs w:val="22"/>
        </w:rPr>
      </w:pPr>
      <w:r w:rsidRPr="00F40E14">
        <w:rPr>
          <w:rFonts w:ascii="Arial Narrow" w:hAnsi="Arial Narrow" w:cs="Arial"/>
          <w:b/>
          <w:sz w:val="22"/>
          <w:szCs w:val="22"/>
        </w:rPr>
        <w:t>CONTENTS</w:t>
      </w:r>
      <w:r w:rsidRPr="00F40E14">
        <w:rPr>
          <w:rFonts w:ascii="Arial Narrow" w:hAnsi="Arial Narrow" w:cs="Arial"/>
          <w:b/>
          <w:sz w:val="22"/>
          <w:szCs w:val="22"/>
        </w:rPr>
        <w:tab/>
      </w:r>
      <w:r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t xml:space="preserve">        </w:t>
      </w:r>
      <w:r w:rsidR="00843FC8" w:rsidRPr="00F40E14">
        <w:rPr>
          <w:rFonts w:ascii="Arial Narrow" w:hAnsi="Arial Narrow" w:cs="Arial"/>
          <w:b/>
          <w:sz w:val="22"/>
          <w:szCs w:val="22"/>
        </w:rPr>
        <w:tab/>
      </w:r>
      <w:r w:rsidR="00843FC8" w:rsidRPr="00F40E14">
        <w:rPr>
          <w:rFonts w:ascii="Arial Narrow" w:hAnsi="Arial Narrow" w:cs="Arial"/>
          <w:b/>
          <w:sz w:val="22"/>
          <w:szCs w:val="22"/>
        </w:rPr>
        <w:tab/>
        <w:t xml:space="preserve">    </w:t>
      </w:r>
      <w:r w:rsidRPr="00F40E14">
        <w:rPr>
          <w:rFonts w:ascii="Arial Narrow" w:hAnsi="Arial Narrow" w:cs="Arial"/>
          <w:b/>
          <w:sz w:val="22"/>
          <w:szCs w:val="22"/>
        </w:rPr>
        <w:t>PAGE</w:t>
      </w:r>
    </w:p>
    <w:p w:rsidR="0044727F" w:rsidRPr="00F40E14"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Narrow" w:hAnsi="Arial Narrow" w:cs="Arial"/>
          <w:b/>
          <w:color w:val="000000"/>
          <w:spacing w:val="-2"/>
          <w:sz w:val="22"/>
          <w:szCs w:val="22"/>
        </w:rPr>
      </w:pPr>
    </w:p>
    <w:p w:rsidR="00623B4A" w:rsidRDefault="001174DE">
      <w:pPr>
        <w:pStyle w:val="TOC1"/>
        <w:rPr>
          <w:rFonts w:eastAsiaTheme="minorEastAsia" w:cstheme="minorBidi"/>
          <w:b w:val="0"/>
          <w:bCs w:val="0"/>
          <w:caps w:val="0"/>
          <w:noProof/>
          <w:sz w:val="22"/>
          <w:szCs w:val="22"/>
          <w:lang w:val="en-GB" w:eastAsia="en-GB"/>
        </w:rPr>
      </w:pPr>
      <w:r w:rsidRPr="00F40E14">
        <w:rPr>
          <w:rFonts w:ascii="Arial Narrow" w:hAnsi="Arial Narrow" w:cs="Arial"/>
          <w:color w:val="000000"/>
          <w:spacing w:val="-3"/>
          <w:sz w:val="22"/>
          <w:szCs w:val="22"/>
        </w:rPr>
        <w:fldChar w:fldCharType="begin"/>
      </w:r>
      <w:r w:rsidRPr="00F40E14">
        <w:rPr>
          <w:rFonts w:ascii="Arial Narrow" w:hAnsi="Arial Narrow" w:cs="Arial"/>
          <w:color w:val="000000"/>
          <w:spacing w:val="-3"/>
          <w:sz w:val="22"/>
          <w:szCs w:val="22"/>
        </w:rPr>
        <w:instrText xml:space="preserve"> TOC \o "1-1" \h \z \u </w:instrText>
      </w:r>
      <w:r w:rsidRPr="00F40E14">
        <w:rPr>
          <w:rFonts w:ascii="Arial Narrow" w:hAnsi="Arial Narrow" w:cs="Arial"/>
          <w:color w:val="000000"/>
          <w:spacing w:val="-3"/>
          <w:sz w:val="22"/>
          <w:szCs w:val="22"/>
        </w:rPr>
        <w:fldChar w:fldCharType="separate"/>
      </w:r>
      <w:hyperlink w:anchor="_Toc88036987" w:history="1">
        <w:r w:rsidR="00623B4A" w:rsidRPr="003F3139">
          <w:rPr>
            <w:rStyle w:val="Hyperlink"/>
            <w:rFonts w:ascii="Arial Narrow" w:hAnsi="Arial Narrow" w:cs="Arial"/>
            <w:noProof/>
          </w:rPr>
          <w:t>1</w:t>
        </w:r>
        <w:r w:rsidR="00623B4A">
          <w:rPr>
            <w:rFonts w:eastAsiaTheme="minorEastAsia" w:cstheme="minorBidi"/>
            <w:b w:val="0"/>
            <w:bCs w:val="0"/>
            <w:caps w:val="0"/>
            <w:noProof/>
            <w:sz w:val="22"/>
            <w:szCs w:val="22"/>
            <w:lang w:val="en-GB" w:eastAsia="en-GB"/>
          </w:rPr>
          <w:tab/>
        </w:r>
        <w:r w:rsidR="00623B4A" w:rsidRPr="003F3139">
          <w:rPr>
            <w:rStyle w:val="Hyperlink"/>
            <w:rFonts w:ascii="Arial Narrow" w:hAnsi="Arial Narrow" w:cs="Arial"/>
            <w:noProof/>
          </w:rPr>
          <w:t>PART A Invitation to bid         SBD 1</w:t>
        </w:r>
        <w:r w:rsidR="00623B4A">
          <w:rPr>
            <w:noProof/>
            <w:webHidden/>
          </w:rPr>
          <w:tab/>
        </w:r>
        <w:r w:rsidR="00623B4A">
          <w:rPr>
            <w:noProof/>
            <w:webHidden/>
          </w:rPr>
          <w:fldChar w:fldCharType="begin"/>
        </w:r>
        <w:r w:rsidR="00623B4A">
          <w:rPr>
            <w:noProof/>
            <w:webHidden/>
          </w:rPr>
          <w:instrText xml:space="preserve"> PAGEREF _Toc88036987 \h </w:instrText>
        </w:r>
        <w:r w:rsidR="00623B4A">
          <w:rPr>
            <w:noProof/>
            <w:webHidden/>
          </w:rPr>
        </w:r>
        <w:r w:rsidR="00623B4A">
          <w:rPr>
            <w:noProof/>
            <w:webHidden/>
          </w:rPr>
          <w:fldChar w:fldCharType="separate"/>
        </w:r>
        <w:r w:rsidR="00623B4A">
          <w:rPr>
            <w:noProof/>
            <w:webHidden/>
          </w:rPr>
          <w:t>3</w:t>
        </w:r>
        <w:r w:rsidR="00623B4A">
          <w:rPr>
            <w:noProof/>
            <w:webHidden/>
          </w:rPr>
          <w:fldChar w:fldCharType="end"/>
        </w:r>
      </w:hyperlink>
    </w:p>
    <w:p w:rsidR="00623B4A" w:rsidRDefault="00C6680A">
      <w:pPr>
        <w:pStyle w:val="TOC1"/>
        <w:rPr>
          <w:rFonts w:eastAsiaTheme="minorEastAsia" w:cstheme="minorBidi"/>
          <w:b w:val="0"/>
          <w:bCs w:val="0"/>
          <w:caps w:val="0"/>
          <w:noProof/>
          <w:sz w:val="22"/>
          <w:szCs w:val="22"/>
          <w:lang w:val="en-GB" w:eastAsia="en-GB"/>
        </w:rPr>
      </w:pPr>
      <w:hyperlink w:anchor="_Toc88036988" w:history="1">
        <w:r w:rsidR="00623B4A" w:rsidRPr="003F3139">
          <w:rPr>
            <w:rStyle w:val="Hyperlink"/>
            <w:rFonts w:ascii="Arial Narrow" w:hAnsi="Arial Narrow" w:cs="Arial"/>
            <w:noProof/>
          </w:rPr>
          <w:t>2</w:t>
        </w:r>
        <w:r w:rsidR="00623B4A">
          <w:rPr>
            <w:rFonts w:eastAsiaTheme="minorEastAsia" w:cstheme="minorBidi"/>
            <w:b w:val="0"/>
            <w:bCs w:val="0"/>
            <w:caps w:val="0"/>
            <w:noProof/>
            <w:sz w:val="22"/>
            <w:szCs w:val="22"/>
            <w:lang w:val="en-GB" w:eastAsia="en-GB"/>
          </w:rPr>
          <w:tab/>
        </w:r>
        <w:r w:rsidR="00623B4A" w:rsidRPr="003F3139">
          <w:rPr>
            <w:rStyle w:val="Hyperlink"/>
            <w:rFonts w:ascii="Arial Narrow" w:hAnsi="Arial Narrow" w:cs="Arial"/>
            <w:noProof/>
          </w:rPr>
          <w:t>TERMS AND CONDITIONS OF REQUEST FOR QUOTATION (RFQ)</w:t>
        </w:r>
        <w:r w:rsidR="00623B4A">
          <w:rPr>
            <w:noProof/>
            <w:webHidden/>
          </w:rPr>
          <w:tab/>
        </w:r>
        <w:r w:rsidR="00623B4A">
          <w:rPr>
            <w:noProof/>
            <w:webHidden/>
          </w:rPr>
          <w:fldChar w:fldCharType="begin"/>
        </w:r>
        <w:r w:rsidR="00623B4A">
          <w:rPr>
            <w:noProof/>
            <w:webHidden/>
          </w:rPr>
          <w:instrText xml:space="preserve"> PAGEREF _Toc88036988 \h </w:instrText>
        </w:r>
        <w:r w:rsidR="00623B4A">
          <w:rPr>
            <w:noProof/>
            <w:webHidden/>
          </w:rPr>
        </w:r>
        <w:r w:rsidR="00623B4A">
          <w:rPr>
            <w:noProof/>
            <w:webHidden/>
          </w:rPr>
          <w:fldChar w:fldCharType="separate"/>
        </w:r>
        <w:r w:rsidR="00623B4A">
          <w:rPr>
            <w:noProof/>
            <w:webHidden/>
          </w:rPr>
          <w:t>6</w:t>
        </w:r>
        <w:r w:rsidR="00623B4A">
          <w:rPr>
            <w:noProof/>
            <w:webHidden/>
          </w:rPr>
          <w:fldChar w:fldCharType="end"/>
        </w:r>
      </w:hyperlink>
    </w:p>
    <w:p w:rsidR="00623B4A" w:rsidRDefault="00C6680A">
      <w:pPr>
        <w:pStyle w:val="TOC1"/>
        <w:rPr>
          <w:rFonts w:eastAsiaTheme="minorEastAsia" w:cstheme="minorBidi"/>
          <w:b w:val="0"/>
          <w:bCs w:val="0"/>
          <w:caps w:val="0"/>
          <w:noProof/>
          <w:sz w:val="22"/>
          <w:szCs w:val="22"/>
          <w:lang w:val="en-GB" w:eastAsia="en-GB"/>
        </w:rPr>
      </w:pPr>
      <w:hyperlink w:anchor="_Toc88036989" w:history="1">
        <w:r w:rsidR="00623B4A" w:rsidRPr="003F3139">
          <w:rPr>
            <w:rStyle w:val="Hyperlink"/>
            <w:rFonts w:ascii="Arial" w:hAnsi="Arial" w:cs="Arial"/>
            <w:noProof/>
          </w:rPr>
          <w:t>3</w:t>
        </w:r>
        <w:r w:rsidR="00623B4A">
          <w:rPr>
            <w:rFonts w:eastAsiaTheme="minorEastAsia" w:cstheme="minorBidi"/>
            <w:b w:val="0"/>
            <w:bCs w:val="0"/>
            <w:caps w:val="0"/>
            <w:noProof/>
            <w:sz w:val="22"/>
            <w:szCs w:val="22"/>
            <w:lang w:val="en-GB" w:eastAsia="en-GB"/>
          </w:rPr>
          <w:tab/>
        </w:r>
        <w:r w:rsidR="00623B4A" w:rsidRPr="003F3139">
          <w:rPr>
            <w:rStyle w:val="Hyperlink"/>
            <w:rFonts w:ascii="Arial" w:hAnsi="Arial" w:cs="Arial"/>
            <w:noProof/>
          </w:rPr>
          <w:t>PRICING SCHEDULE</w:t>
        </w:r>
        <w:r w:rsidR="00623B4A">
          <w:rPr>
            <w:noProof/>
            <w:webHidden/>
          </w:rPr>
          <w:tab/>
        </w:r>
        <w:r w:rsidR="00623B4A">
          <w:rPr>
            <w:noProof/>
            <w:webHidden/>
          </w:rPr>
          <w:fldChar w:fldCharType="begin"/>
        </w:r>
        <w:r w:rsidR="00623B4A">
          <w:rPr>
            <w:noProof/>
            <w:webHidden/>
          </w:rPr>
          <w:instrText xml:space="preserve"> PAGEREF _Toc88036989 \h </w:instrText>
        </w:r>
        <w:r w:rsidR="00623B4A">
          <w:rPr>
            <w:noProof/>
            <w:webHidden/>
          </w:rPr>
        </w:r>
        <w:r w:rsidR="00623B4A">
          <w:rPr>
            <w:noProof/>
            <w:webHidden/>
          </w:rPr>
          <w:fldChar w:fldCharType="separate"/>
        </w:r>
        <w:r w:rsidR="00623B4A">
          <w:rPr>
            <w:noProof/>
            <w:webHidden/>
          </w:rPr>
          <w:t>7</w:t>
        </w:r>
        <w:r w:rsidR="00623B4A">
          <w:rPr>
            <w:noProof/>
            <w:webHidden/>
          </w:rPr>
          <w:fldChar w:fldCharType="end"/>
        </w:r>
      </w:hyperlink>
    </w:p>
    <w:p w:rsidR="00623B4A" w:rsidRDefault="00C6680A">
      <w:pPr>
        <w:pStyle w:val="TOC1"/>
        <w:rPr>
          <w:rFonts w:eastAsiaTheme="minorEastAsia" w:cstheme="minorBidi"/>
          <w:b w:val="0"/>
          <w:bCs w:val="0"/>
          <w:caps w:val="0"/>
          <w:noProof/>
          <w:sz w:val="22"/>
          <w:szCs w:val="22"/>
          <w:lang w:val="en-GB" w:eastAsia="en-GB"/>
        </w:rPr>
      </w:pPr>
      <w:hyperlink w:anchor="_Toc88036990" w:history="1">
        <w:r w:rsidR="00623B4A" w:rsidRPr="003F3139">
          <w:rPr>
            <w:rStyle w:val="Hyperlink"/>
            <w:rFonts w:ascii="Arial Narrow" w:hAnsi="Arial Narrow" w:cs="Arial"/>
            <w:noProof/>
          </w:rPr>
          <w:t>4</w:t>
        </w:r>
        <w:r w:rsidR="00623B4A">
          <w:rPr>
            <w:rFonts w:eastAsiaTheme="minorEastAsia" w:cstheme="minorBidi"/>
            <w:b w:val="0"/>
            <w:bCs w:val="0"/>
            <w:caps w:val="0"/>
            <w:noProof/>
            <w:sz w:val="22"/>
            <w:szCs w:val="22"/>
            <w:lang w:val="en-GB" w:eastAsia="en-GB"/>
          </w:rPr>
          <w:tab/>
        </w:r>
        <w:r w:rsidR="00623B4A" w:rsidRPr="003F3139">
          <w:rPr>
            <w:rStyle w:val="Hyperlink"/>
            <w:rFonts w:ascii="Arial Narrow" w:hAnsi="Arial Narrow" w:cs="Arial"/>
            <w:noProof/>
          </w:rPr>
          <w:t>DECLARATION OF INTEREST</w:t>
        </w:r>
        <w:r w:rsidR="00623B4A">
          <w:rPr>
            <w:noProof/>
            <w:webHidden/>
          </w:rPr>
          <w:tab/>
        </w:r>
        <w:r w:rsidR="00623B4A">
          <w:rPr>
            <w:noProof/>
            <w:webHidden/>
          </w:rPr>
          <w:fldChar w:fldCharType="begin"/>
        </w:r>
        <w:r w:rsidR="00623B4A">
          <w:rPr>
            <w:noProof/>
            <w:webHidden/>
          </w:rPr>
          <w:instrText xml:space="preserve"> PAGEREF _Toc88036990 \h </w:instrText>
        </w:r>
        <w:r w:rsidR="00623B4A">
          <w:rPr>
            <w:noProof/>
            <w:webHidden/>
          </w:rPr>
        </w:r>
        <w:r w:rsidR="00623B4A">
          <w:rPr>
            <w:noProof/>
            <w:webHidden/>
          </w:rPr>
          <w:fldChar w:fldCharType="separate"/>
        </w:r>
        <w:r w:rsidR="00623B4A">
          <w:rPr>
            <w:noProof/>
            <w:webHidden/>
          </w:rPr>
          <w:t>9</w:t>
        </w:r>
        <w:r w:rsidR="00623B4A">
          <w:rPr>
            <w:noProof/>
            <w:webHidden/>
          </w:rPr>
          <w:fldChar w:fldCharType="end"/>
        </w:r>
      </w:hyperlink>
    </w:p>
    <w:p w:rsidR="00623B4A" w:rsidRDefault="00C6680A">
      <w:pPr>
        <w:pStyle w:val="TOC1"/>
        <w:rPr>
          <w:rFonts w:eastAsiaTheme="minorEastAsia" w:cstheme="minorBidi"/>
          <w:b w:val="0"/>
          <w:bCs w:val="0"/>
          <w:caps w:val="0"/>
          <w:noProof/>
          <w:sz w:val="22"/>
          <w:szCs w:val="22"/>
          <w:lang w:val="en-GB" w:eastAsia="en-GB"/>
        </w:rPr>
      </w:pPr>
      <w:hyperlink w:anchor="_Toc88036991" w:history="1">
        <w:r w:rsidR="00623B4A" w:rsidRPr="003F3139">
          <w:rPr>
            <w:rStyle w:val="Hyperlink"/>
            <w:rFonts w:ascii="Arial Narrow" w:hAnsi="Arial Narrow" w:cs="Arial"/>
            <w:noProof/>
          </w:rPr>
          <w:t>5</w:t>
        </w:r>
        <w:r w:rsidR="00623B4A">
          <w:rPr>
            <w:rFonts w:eastAsiaTheme="minorEastAsia" w:cstheme="minorBidi"/>
            <w:b w:val="0"/>
            <w:bCs w:val="0"/>
            <w:caps w:val="0"/>
            <w:noProof/>
            <w:sz w:val="22"/>
            <w:szCs w:val="22"/>
            <w:lang w:val="en-GB" w:eastAsia="en-GB"/>
          </w:rPr>
          <w:tab/>
        </w:r>
        <w:r w:rsidR="00623B4A" w:rsidRPr="003F3139">
          <w:rPr>
            <w:rStyle w:val="Hyperlink"/>
            <w:rFonts w:ascii="Arial Narrow" w:hAnsi="Arial Narrow" w:cs="Arial"/>
            <w:noProof/>
          </w:rPr>
          <w:t>PREFERENCE POINTS CLAIM FORM IN TERMS OF THE PREFERENTIAL PROCUREMENT REGULATIONS, 2017</w:t>
        </w:r>
        <w:r w:rsidR="00623B4A">
          <w:rPr>
            <w:noProof/>
            <w:webHidden/>
          </w:rPr>
          <w:tab/>
        </w:r>
        <w:r w:rsidR="00623B4A">
          <w:rPr>
            <w:noProof/>
            <w:webHidden/>
          </w:rPr>
          <w:fldChar w:fldCharType="begin"/>
        </w:r>
        <w:r w:rsidR="00623B4A">
          <w:rPr>
            <w:noProof/>
            <w:webHidden/>
          </w:rPr>
          <w:instrText xml:space="preserve"> PAGEREF _Toc88036991 \h </w:instrText>
        </w:r>
        <w:r w:rsidR="00623B4A">
          <w:rPr>
            <w:noProof/>
            <w:webHidden/>
          </w:rPr>
        </w:r>
        <w:r w:rsidR="00623B4A">
          <w:rPr>
            <w:noProof/>
            <w:webHidden/>
          </w:rPr>
          <w:fldChar w:fldCharType="separate"/>
        </w:r>
        <w:r w:rsidR="00623B4A">
          <w:rPr>
            <w:noProof/>
            <w:webHidden/>
          </w:rPr>
          <w:t>12</w:t>
        </w:r>
        <w:r w:rsidR="00623B4A">
          <w:rPr>
            <w:noProof/>
            <w:webHidden/>
          </w:rPr>
          <w:fldChar w:fldCharType="end"/>
        </w:r>
      </w:hyperlink>
    </w:p>
    <w:p w:rsidR="00623B4A" w:rsidRDefault="00C6680A">
      <w:pPr>
        <w:pStyle w:val="TOC1"/>
        <w:rPr>
          <w:rFonts w:eastAsiaTheme="minorEastAsia" w:cstheme="minorBidi"/>
          <w:b w:val="0"/>
          <w:bCs w:val="0"/>
          <w:caps w:val="0"/>
          <w:noProof/>
          <w:sz w:val="22"/>
          <w:szCs w:val="22"/>
          <w:lang w:val="en-GB" w:eastAsia="en-GB"/>
        </w:rPr>
      </w:pPr>
      <w:hyperlink w:anchor="_Toc88036992" w:history="1">
        <w:r w:rsidR="00623B4A" w:rsidRPr="003F3139">
          <w:rPr>
            <w:rStyle w:val="Hyperlink"/>
            <w:rFonts w:ascii="Arial Narrow" w:hAnsi="Arial Narrow" w:cs="Arial"/>
            <w:noProof/>
          </w:rPr>
          <w:t>6</w:t>
        </w:r>
        <w:r w:rsidR="00623B4A">
          <w:rPr>
            <w:rFonts w:eastAsiaTheme="minorEastAsia" w:cstheme="minorBidi"/>
            <w:b w:val="0"/>
            <w:bCs w:val="0"/>
            <w:caps w:val="0"/>
            <w:noProof/>
            <w:sz w:val="22"/>
            <w:szCs w:val="22"/>
            <w:lang w:val="en-GB" w:eastAsia="en-GB"/>
          </w:rPr>
          <w:tab/>
        </w:r>
        <w:r w:rsidR="00623B4A" w:rsidRPr="003F3139">
          <w:rPr>
            <w:rStyle w:val="Hyperlink"/>
            <w:rFonts w:ascii="Arial Narrow" w:hAnsi="Arial Narrow" w:cs="Arial"/>
            <w:noProof/>
          </w:rPr>
          <w:t>DECLARATION CERTIFICATE FOR LOCAL PRODUCTION AND CONTENT FOR DESIGNATED SECTORS</w:t>
        </w:r>
        <w:r w:rsidR="00623B4A">
          <w:rPr>
            <w:noProof/>
            <w:webHidden/>
          </w:rPr>
          <w:tab/>
        </w:r>
        <w:r w:rsidR="00623B4A">
          <w:rPr>
            <w:noProof/>
            <w:webHidden/>
          </w:rPr>
          <w:fldChar w:fldCharType="begin"/>
        </w:r>
        <w:r w:rsidR="00623B4A">
          <w:rPr>
            <w:noProof/>
            <w:webHidden/>
          </w:rPr>
          <w:instrText xml:space="preserve"> PAGEREF _Toc88036992 \h </w:instrText>
        </w:r>
        <w:r w:rsidR="00623B4A">
          <w:rPr>
            <w:noProof/>
            <w:webHidden/>
          </w:rPr>
        </w:r>
        <w:r w:rsidR="00623B4A">
          <w:rPr>
            <w:noProof/>
            <w:webHidden/>
          </w:rPr>
          <w:fldChar w:fldCharType="separate"/>
        </w:r>
        <w:r w:rsidR="00623B4A">
          <w:rPr>
            <w:noProof/>
            <w:webHidden/>
          </w:rPr>
          <w:t>17</w:t>
        </w:r>
        <w:r w:rsidR="00623B4A">
          <w:rPr>
            <w:noProof/>
            <w:webHidden/>
          </w:rPr>
          <w:fldChar w:fldCharType="end"/>
        </w:r>
      </w:hyperlink>
    </w:p>
    <w:p w:rsidR="00623B4A" w:rsidRDefault="00C6680A">
      <w:pPr>
        <w:pStyle w:val="TOC1"/>
        <w:rPr>
          <w:rFonts w:eastAsiaTheme="minorEastAsia" w:cstheme="minorBidi"/>
          <w:b w:val="0"/>
          <w:bCs w:val="0"/>
          <w:caps w:val="0"/>
          <w:noProof/>
          <w:sz w:val="22"/>
          <w:szCs w:val="22"/>
          <w:lang w:val="en-GB" w:eastAsia="en-GB"/>
        </w:rPr>
      </w:pPr>
      <w:hyperlink w:anchor="_Toc88036993" w:history="1">
        <w:r w:rsidR="00623B4A" w:rsidRPr="003F3139">
          <w:rPr>
            <w:rStyle w:val="Hyperlink"/>
            <w:rFonts w:ascii="Arial Narrow" w:hAnsi="Arial Narrow" w:cs="Arial"/>
            <w:noProof/>
          </w:rPr>
          <w:t>7</w:t>
        </w:r>
        <w:r w:rsidR="00623B4A">
          <w:rPr>
            <w:rFonts w:eastAsiaTheme="minorEastAsia" w:cstheme="minorBidi"/>
            <w:b w:val="0"/>
            <w:bCs w:val="0"/>
            <w:caps w:val="0"/>
            <w:noProof/>
            <w:sz w:val="22"/>
            <w:szCs w:val="22"/>
            <w:lang w:val="en-GB" w:eastAsia="en-GB"/>
          </w:rPr>
          <w:tab/>
        </w:r>
        <w:r w:rsidR="00623B4A" w:rsidRPr="003F3139">
          <w:rPr>
            <w:rStyle w:val="Hyperlink"/>
            <w:rFonts w:ascii="Arial Narrow" w:hAnsi="Arial Narrow" w:cs="Arial"/>
            <w:noProof/>
          </w:rPr>
          <w:t>DECLARATION OF BIDDERS’S PAST SCM PRACTICES</w:t>
        </w:r>
        <w:r w:rsidR="00623B4A">
          <w:rPr>
            <w:noProof/>
            <w:webHidden/>
          </w:rPr>
          <w:tab/>
        </w:r>
        <w:r w:rsidR="00623B4A">
          <w:rPr>
            <w:noProof/>
            <w:webHidden/>
          </w:rPr>
          <w:fldChar w:fldCharType="begin"/>
        </w:r>
        <w:r w:rsidR="00623B4A">
          <w:rPr>
            <w:noProof/>
            <w:webHidden/>
          </w:rPr>
          <w:instrText xml:space="preserve"> PAGEREF _Toc88036993 \h </w:instrText>
        </w:r>
        <w:r w:rsidR="00623B4A">
          <w:rPr>
            <w:noProof/>
            <w:webHidden/>
          </w:rPr>
        </w:r>
        <w:r w:rsidR="00623B4A">
          <w:rPr>
            <w:noProof/>
            <w:webHidden/>
          </w:rPr>
          <w:fldChar w:fldCharType="separate"/>
        </w:r>
        <w:r w:rsidR="00623B4A">
          <w:rPr>
            <w:noProof/>
            <w:webHidden/>
          </w:rPr>
          <w:t>24</w:t>
        </w:r>
        <w:r w:rsidR="00623B4A">
          <w:rPr>
            <w:noProof/>
            <w:webHidden/>
          </w:rPr>
          <w:fldChar w:fldCharType="end"/>
        </w:r>
      </w:hyperlink>
    </w:p>
    <w:p w:rsidR="00623B4A" w:rsidRDefault="00C6680A">
      <w:pPr>
        <w:pStyle w:val="TOC1"/>
        <w:rPr>
          <w:rFonts w:eastAsiaTheme="minorEastAsia" w:cstheme="minorBidi"/>
          <w:b w:val="0"/>
          <w:bCs w:val="0"/>
          <w:caps w:val="0"/>
          <w:noProof/>
          <w:sz w:val="22"/>
          <w:szCs w:val="22"/>
          <w:lang w:val="en-GB" w:eastAsia="en-GB"/>
        </w:rPr>
      </w:pPr>
      <w:hyperlink w:anchor="_Toc88036994" w:history="1">
        <w:r w:rsidR="00623B4A" w:rsidRPr="003F3139">
          <w:rPr>
            <w:rStyle w:val="Hyperlink"/>
            <w:rFonts w:ascii="Arial Narrow" w:hAnsi="Arial Narrow" w:cs="Arial"/>
            <w:noProof/>
          </w:rPr>
          <w:t>8</w:t>
        </w:r>
        <w:r w:rsidR="00623B4A">
          <w:rPr>
            <w:rFonts w:eastAsiaTheme="minorEastAsia" w:cstheme="minorBidi"/>
            <w:b w:val="0"/>
            <w:bCs w:val="0"/>
            <w:caps w:val="0"/>
            <w:noProof/>
            <w:sz w:val="22"/>
            <w:szCs w:val="22"/>
            <w:lang w:val="en-GB" w:eastAsia="en-GB"/>
          </w:rPr>
          <w:tab/>
        </w:r>
        <w:r w:rsidR="00623B4A" w:rsidRPr="003F3139">
          <w:rPr>
            <w:rStyle w:val="Hyperlink"/>
            <w:rFonts w:ascii="Arial Narrow" w:hAnsi="Arial Narrow" w:cs="Arial"/>
            <w:noProof/>
          </w:rPr>
          <w:t>CERTIFICATE OF INDEPENDENT BID DETERMINATION</w:t>
        </w:r>
        <w:r w:rsidR="00623B4A">
          <w:rPr>
            <w:noProof/>
            <w:webHidden/>
          </w:rPr>
          <w:tab/>
        </w:r>
        <w:r w:rsidR="00623B4A">
          <w:rPr>
            <w:noProof/>
            <w:webHidden/>
          </w:rPr>
          <w:fldChar w:fldCharType="begin"/>
        </w:r>
        <w:r w:rsidR="00623B4A">
          <w:rPr>
            <w:noProof/>
            <w:webHidden/>
          </w:rPr>
          <w:instrText xml:space="preserve"> PAGEREF _Toc88036994 \h </w:instrText>
        </w:r>
        <w:r w:rsidR="00623B4A">
          <w:rPr>
            <w:noProof/>
            <w:webHidden/>
          </w:rPr>
        </w:r>
        <w:r w:rsidR="00623B4A">
          <w:rPr>
            <w:noProof/>
            <w:webHidden/>
          </w:rPr>
          <w:fldChar w:fldCharType="separate"/>
        </w:r>
        <w:r w:rsidR="00623B4A">
          <w:rPr>
            <w:noProof/>
            <w:webHidden/>
          </w:rPr>
          <w:t>26</w:t>
        </w:r>
        <w:r w:rsidR="00623B4A">
          <w:rPr>
            <w:noProof/>
            <w:webHidden/>
          </w:rPr>
          <w:fldChar w:fldCharType="end"/>
        </w:r>
      </w:hyperlink>
    </w:p>
    <w:p w:rsidR="00623B4A" w:rsidRDefault="00C6680A">
      <w:pPr>
        <w:pStyle w:val="TOC1"/>
        <w:rPr>
          <w:rFonts w:eastAsiaTheme="minorEastAsia" w:cstheme="minorBidi"/>
          <w:b w:val="0"/>
          <w:bCs w:val="0"/>
          <w:caps w:val="0"/>
          <w:noProof/>
          <w:sz w:val="22"/>
          <w:szCs w:val="22"/>
          <w:lang w:val="en-GB" w:eastAsia="en-GB"/>
        </w:rPr>
      </w:pPr>
      <w:hyperlink w:anchor="_Toc88036995" w:history="1">
        <w:r w:rsidR="00623B4A" w:rsidRPr="003F3139">
          <w:rPr>
            <w:rStyle w:val="Hyperlink"/>
            <w:rFonts w:ascii="Arial Narrow" w:hAnsi="Arial Narrow" w:cs="Arial"/>
            <w:noProof/>
          </w:rPr>
          <w:t>9</w:t>
        </w:r>
        <w:r w:rsidR="00623B4A">
          <w:rPr>
            <w:rFonts w:eastAsiaTheme="minorEastAsia" w:cstheme="minorBidi"/>
            <w:b w:val="0"/>
            <w:bCs w:val="0"/>
            <w:caps w:val="0"/>
            <w:noProof/>
            <w:sz w:val="22"/>
            <w:szCs w:val="22"/>
            <w:lang w:val="en-GB" w:eastAsia="en-GB"/>
          </w:rPr>
          <w:tab/>
        </w:r>
        <w:r w:rsidR="00623B4A" w:rsidRPr="003F3139">
          <w:rPr>
            <w:rStyle w:val="Hyperlink"/>
            <w:rFonts w:ascii="Arial Narrow" w:hAnsi="Arial Narrow" w:cs="Arial"/>
            <w:noProof/>
          </w:rPr>
          <w:t>CERTIFICATE OF ACQUITANCE WITH RFQ TERMS AND CONDITIONS AND APPLICABLE DOCUMENTS</w:t>
        </w:r>
        <w:r w:rsidR="00623B4A">
          <w:rPr>
            <w:noProof/>
            <w:webHidden/>
          </w:rPr>
          <w:tab/>
        </w:r>
        <w:r w:rsidR="00623B4A">
          <w:rPr>
            <w:noProof/>
            <w:webHidden/>
          </w:rPr>
          <w:fldChar w:fldCharType="begin"/>
        </w:r>
        <w:r w:rsidR="00623B4A">
          <w:rPr>
            <w:noProof/>
            <w:webHidden/>
          </w:rPr>
          <w:instrText xml:space="preserve"> PAGEREF _Toc88036995 \h </w:instrText>
        </w:r>
        <w:r w:rsidR="00623B4A">
          <w:rPr>
            <w:noProof/>
            <w:webHidden/>
          </w:rPr>
        </w:r>
        <w:r w:rsidR="00623B4A">
          <w:rPr>
            <w:noProof/>
            <w:webHidden/>
          </w:rPr>
          <w:fldChar w:fldCharType="separate"/>
        </w:r>
        <w:r w:rsidR="00623B4A">
          <w:rPr>
            <w:noProof/>
            <w:webHidden/>
          </w:rPr>
          <w:t>29</w:t>
        </w:r>
        <w:r w:rsidR="00623B4A">
          <w:rPr>
            <w:noProof/>
            <w:webHidden/>
          </w:rPr>
          <w:fldChar w:fldCharType="end"/>
        </w:r>
      </w:hyperlink>
    </w:p>
    <w:p w:rsidR="00623B4A" w:rsidRDefault="00C6680A">
      <w:pPr>
        <w:pStyle w:val="TOC1"/>
        <w:rPr>
          <w:rFonts w:eastAsiaTheme="minorEastAsia" w:cstheme="minorBidi"/>
          <w:b w:val="0"/>
          <w:bCs w:val="0"/>
          <w:caps w:val="0"/>
          <w:noProof/>
          <w:sz w:val="22"/>
          <w:szCs w:val="22"/>
          <w:lang w:val="en-GB" w:eastAsia="en-GB"/>
        </w:rPr>
      </w:pPr>
      <w:hyperlink w:anchor="_Toc88036996" w:history="1">
        <w:r w:rsidR="00623B4A" w:rsidRPr="003F3139">
          <w:rPr>
            <w:rStyle w:val="Hyperlink"/>
            <w:rFonts w:ascii="Arial Narrow" w:hAnsi="Arial Narrow" w:cs="Arial"/>
            <w:noProof/>
          </w:rPr>
          <w:t>10</w:t>
        </w:r>
        <w:r w:rsidR="00623B4A">
          <w:rPr>
            <w:rFonts w:eastAsiaTheme="minorEastAsia" w:cstheme="minorBidi"/>
            <w:b w:val="0"/>
            <w:bCs w:val="0"/>
            <w:caps w:val="0"/>
            <w:noProof/>
            <w:sz w:val="22"/>
            <w:szCs w:val="22"/>
            <w:lang w:val="en-GB" w:eastAsia="en-GB"/>
          </w:rPr>
          <w:tab/>
        </w:r>
        <w:r w:rsidR="00623B4A" w:rsidRPr="003F3139">
          <w:rPr>
            <w:rStyle w:val="Hyperlink"/>
            <w:rFonts w:ascii="Arial Narrow" w:hAnsi="Arial Narrow" w:cs="Arial"/>
            <w:noProof/>
          </w:rPr>
          <w:t>AUTHORITY FOR SIGNATORY</w:t>
        </w:r>
        <w:r w:rsidR="00623B4A">
          <w:rPr>
            <w:noProof/>
            <w:webHidden/>
          </w:rPr>
          <w:tab/>
        </w:r>
        <w:r w:rsidR="00623B4A">
          <w:rPr>
            <w:noProof/>
            <w:webHidden/>
          </w:rPr>
          <w:fldChar w:fldCharType="begin"/>
        </w:r>
        <w:r w:rsidR="00623B4A">
          <w:rPr>
            <w:noProof/>
            <w:webHidden/>
          </w:rPr>
          <w:instrText xml:space="preserve"> PAGEREF _Toc88036996 \h </w:instrText>
        </w:r>
        <w:r w:rsidR="00623B4A">
          <w:rPr>
            <w:noProof/>
            <w:webHidden/>
          </w:rPr>
        </w:r>
        <w:r w:rsidR="00623B4A">
          <w:rPr>
            <w:noProof/>
            <w:webHidden/>
          </w:rPr>
          <w:fldChar w:fldCharType="separate"/>
        </w:r>
        <w:r w:rsidR="00623B4A">
          <w:rPr>
            <w:noProof/>
            <w:webHidden/>
          </w:rPr>
          <w:t>30</w:t>
        </w:r>
        <w:r w:rsidR="00623B4A">
          <w:rPr>
            <w:noProof/>
            <w:webHidden/>
          </w:rPr>
          <w:fldChar w:fldCharType="end"/>
        </w:r>
      </w:hyperlink>
    </w:p>
    <w:p w:rsidR="00623B4A" w:rsidRDefault="00C6680A">
      <w:pPr>
        <w:pStyle w:val="TOC1"/>
        <w:rPr>
          <w:rFonts w:eastAsiaTheme="minorEastAsia" w:cstheme="minorBidi"/>
          <w:b w:val="0"/>
          <w:bCs w:val="0"/>
          <w:caps w:val="0"/>
          <w:noProof/>
          <w:sz w:val="22"/>
          <w:szCs w:val="22"/>
          <w:lang w:val="en-GB" w:eastAsia="en-GB"/>
        </w:rPr>
      </w:pPr>
      <w:hyperlink w:anchor="_Toc88036997" w:history="1">
        <w:r w:rsidR="00623B4A" w:rsidRPr="003F3139">
          <w:rPr>
            <w:rStyle w:val="Hyperlink"/>
            <w:rFonts w:ascii="Arial Narrow" w:hAnsi="Arial Narrow" w:cs="Arial"/>
            <w:noProof/>
          </w:rPr>
          <w:t>11</w:t>
        </w:r>
        <w:r w:rsidR="00623B4A">
          <w:rPr>
            <w:rFonts w:eastAsiaTheme="minorEastAsia" w:cstheme="minorBidi"/>
            <w:b w:val="0"/>
            <w:bCs w:val="0"/>
            <w:caps w:val="0"/>
            <w:noProof/>
            <w:sz w:val="22"/>
            <w:szCs w:val="22"/>
            <w:lang w:val="en-GB" w:eastAsia="en-GB"/>
          </w:rPr>
          <w:tab/>
        </w:r>
        <w:r w:rsidR="00623B4A" w:rsidRPr="003F3139">
          <w:rPr>
            <w:rStyle w:val="Hyperlink"/>
            <w:rFonts w:ascii="Arial Narrow" w:hAnsi="Arial Narrow" w:cs="Arial"/>
            <w:noProof/>
          </w:rPr>
          <w:t>TERMS OF REFERENCE / SPECIFICATION</w:t>
        </w:r>
        <w:r w:rsidR="00623B4A">
          <w:rPr>
            <w:noProof/>
            <w:webHidden/>
          </w:rPr>
          <w:tab/>
        </w:r>
        <w:r w:rsidR="00623B4A">
          <w:rPr>
            <w:noProof/>
            <w:webHidden/>
          </w:rPr>
          <w:fldChar w:fldCharType="begin"/>
        </w:r>
        <w:r w:rsidR="00623B4A">
          <w:rPr>
            <w:noProof/>
            <w:webHidden/>
          </w:rPr>
          <w:instrText xml:space="preserve"> PAGEREF _Toc88036997 \h </w:instrText>
        </w:r>
        <w:r w:rsidR="00623B4A">
          <w:rPr>
            <w:noProof/>
            <w:webHidden/>
          </w:rPr>
        </w:r>
        <w:r w:rsidR="00623B4A">
          <w:rPr>
            <w:noProof/>
            <w:webHidden/>
          </w:rPr>
          <w:fldChar w:fldCharType="separate"/>
        </w:r>
        <w:r w:rsidR="00623B4A">
          <w:rPr>
            <w:noProof/>
            <w:webHidden/>
          </w:rPr>
          <w:t>31</w:t>
        </w:r>
        <w:r w:rsidR="00623B4A">
          <w:rPr>
            <w:noProof/>
            <w:webHidden/>
          </w:rPr>
          <w:fldChar w:fldCharType="end"/>
        </w:r>
      </w:hyperlink>
    </w:p>
    <w:p w:rsidR="00623B4A" w:rsidRDefault="00C6680A">
      <w:pPr>
        <w:pStyle w:val="TOC1"/>
        <w:rPr>
          <w:rFonts w:eastAsiaTheme="minorEastAsia" w:cstheme="minorBidi"/>
          <w:b w:val="0"/>
          <w:bCs w:val="0"/>
          <w:caps w:val="0"/>
          <w:noProof/>
          <w:sz w:val="22"/>
          <w:szCs w:val="22"/>
          <w:lang w:val="en-GB" w:eastAsia="en-GB"/>
        </w:rPr>
      </w:pPr>
      <w:hyperlink w:anchor="_Toc88036998" w:history="1">
        <w:r w:rsidR="00623B4A" w:rsidRPr="003F3139">
          <w:rPr>
            <w:rStyle w:val="Hyperlink"/>
            <w:rFonts w:ascii="Arial Narrow" w:hAnsi="Arial Narrow" w:cs="Arial"/>
            <w:noProof/>
          </w:rPr>
          <w:t xml:space="preserve">11.1 </w:t>
        </w:r>
        <w:r w:rsidR="00623B4A">
          <w:rPr>
            <w:rStyle w:val="Hyperlink"/>
            <w:rFonts w:ascii="Arial Narrow" w:hAnsi="Arial Narrow" w:cs="Arial"/>
            <w:noProof/>
          </w:rPr>
          <w:t xml:space="preserve">   </w:t>
        </w:r>
        <w:r w:rsidR="00623B4A" w:rsidRPr="003F3139">
          <w:rPr>
            <w:rStyle w:val="Hyperlink"/>
            <w:rFonts w:ascii="Arial Narrow" w:hAnsi="Arial Narrow" w:cs="Arial"/>
            <w:noProof/>
          </w:rPr>
          <w:t>Specification:</w:t>
        </w:r>
        <w:r w:rsidR="00623B4A">
          <w:rPr>
            <w:noProof/>
            <w:webHidden/>
          </w:rPr>
          <w:tab/>
        </w:r>
        <w:r w:rsidR="00623B4A">
          <w:rPr>
            <w:noProof/>
            <w:webHidden/>
          </w:rPr>
          <w:fldChar w:fldCharType="begin"/>
        </w:r>
        <w:r w:rsidR="00623B4A">
          <w:rPr>
            <w:noProof/>
            <w:webHidden/>
          </w:rPr>
          <w:instrText xml:space="preserve"> PAGEREF _Toc88036998 \h </w:instrText>
        </w:r>
        <w:r w:rsidR="00623B4A">
          <w:rPr>
            <w:noProof/>
            <w:webHidden/>
          </w:rPr>
        </w:r>
        <w:r w:rsidR="00623B4A">
          <w:rPr>
            <w:noProof/>
            <w:webHidden/>
          </w:rPr>
          <w:fldChar w:fldCharType="separate"/>
        </w:r>
        <w:r w:rsidR="00623B4A">
          <w:rPr>
            <w:noProof/>
            <w:webHidden/>
          </w:rPr>
          <w:t>31</w:t>
        </w:r>
        <w:r w:rsidR="00623B4A">
          <w:rPr>
            <w:noProof/>
            <w:webHidden/>
          </w:rPr>
          <w:fldChar w:fldCharType="end"/>
        </w:r>
      </w:hyperlink>
    </w:p>
    <w:p w:rsidR="00623B4A" w:rsidRDefault="00C6680A">
      <w:pPr>
        <w:pStyle w:val="TOC1"/>
        <w:rPr>
          <w:rFonts w:eastAsiaTheme="minorEastAsia" w:cstheme="minorBidi"/>
          <w:b w:val="0"/>
          <w:bCs w:val="0"/>
          <w:caps w:val="0"/>
          <w:noProof/>
          <w:sz w:val="22"/>
          <w:szCs w:val="22"/>
          <w:lang w:val="en-GB" w:eastAsia="en-GB"/>
        </w:rPr>
      </w:pPr>
      <w:hyperlink w:anchor="_Toc88036999" w:history="1">
        <w:r w:rsidR="00623B4A" w:rsidRPr="003F3139">
          <w:rPr>
            <w:rStyle w:val="Hyperlink"/>
            <w:rFonts w:ascii="Arial" w:hAnsi="Arial" w:cs="Arial"/>
            <w:noProof/>
          </w:rPr>
          <w:t>12</w:t>
        </w:r>
        <w:r w:rsidR="00623B4A">
          <w:rPr>
            <w:rFonts w:eastAsiaTheme="minorEastAsia" w:cstheme="minorBidi"/>
            <w:b w:val="0"/>
            <w:bCs w:val="0"/>
            <w:caps w:val="0"/>
            <w:noProof/>
            <w:sz w:val="22"/>
            <w:szCs w:val="22"/>
            <w:lang w:val="en-GB" w:eastAsia="en-GB"/>
          </w:rPr>
          <w:tab/>
        </w:r>
        <w:r w:rsidR="00623B4A" w:rsidRPr="003F3139">
          <w:rPr>
            <w:rStyle w:val="Hyperlink"/>
            <w:rFonts w:ascii="Arial" w:hAnsi="Arial" w:cs="Arial"/>
            <w:noProof/>
          </w:rPr>
          <w:t>MINIMUM REQUIREMENTS / ADMINISTRATIVE COMPLIANCE</w:t>
        </w:r>
        <w:r w:rsidR="00623B4A">
          <w:rPr>
            <w:noProof/>
            <w:webHidden/>
          </w:rPr>
          <w:tab/>
        </w:r>
        <w:r w:rsidR="00623B4A">
          <w:rPr>
            <w:noProof/>
            <w:webHidden/>
          </w:rPr>
          <w:fldChar w:fldCharType="begin"/>
        </w:r>
        <w:r w:rsidR="00623B4A">
          <w:rPr>
            <w:noProof/>
            <w:webHidden/>
          </w:rPr>
          <w:instrText xml:space="preserve"> PAGEREF _Toc88036999 \h </w:instrText>
        </w:r>
        <w:r w:rsidR="00623B4A">
          <w:rPr>
            <w:noProof/>
            <w:webHidden/>
          </w:rPr>
        </w:r>
        <w:r w:rsidR="00623B4A">
          <w:rPr>
            <w:noProof/>
            <w:webHidden/>
          </w:rPr>
          <w:fldChar w:fldCharType="separate"/>
        </w:r>
        <w:r w:rsidR="00623B4A">
          <w:rPr>
            <w:noProof/>
            <w:webHidden/>
          </w:rPr>
          <w:t>32</w:t>
        </w:r>
        <w:r w:rsidR="00623B4A">
          <w:rPr>
            <w:noProof/>
            <w:webHidden/>
          </w:rPr>
          <w:fldChar w:fldCharType="end"/>
        </w:r>
      </w:hyperlink>
    </w:p>
    <w:p w:rsidR="00623B4A" w:rsidRDefault="00C6680A">
      <w:pPr>
        <w:pStyle w:val="TOC1"/>
        <w:rPr>
          <w:rFonts w:eastAsiaTheme="minorEastAsia" w:cstheme="minorBidi"/>
          <w:b w:val="0"/>
          <w:bCs w:val="0"/>
          <w:caps w:val="0"/>
          <w:noProof/>
          <w:sz w:val="22"/>
          <w:szCs w:val="22"/>
          <w:lang w:val="en-GB" w:eastAsia="en-GB"/>
        </w:rPr>
      </w:pPr>
      <w:hyperlink w:anchor="_Toc88037000" w:history="1">
        <w:r w:rsidR="00623B4A" w:rsidRPr="003F3139">
          <w:rPr>
            <w:rStyle w:val="Hyperlink"/>
            <w:rFonts w:ascii="Arial Narrow" w:hAnsi="Arial Narrow" w:cs="Arial"/>
            <w:noProof/>
          </w:rPr>
          <w:t xml:space="preserve">13 </w:t>
        </w:r>
        <w:r w:rsidR="00623B4A">
          <w:rPr>
            <w:rStyle w:val="Hyperlink"/>
            <w:rFonts w:ascii="Arial Narrow" w:hAnsi="Arial Narrow" w:cs="Arial"/>
            <w:noProof/>
          </w:rPr>
          <w:t xml:space="preserve">     </w:t>
        </w:r>
        <w:r w:rsidR="00623B4A" w:rsidRPr="003F3139">
          <w:rPr>
            <w:rStyle w:val="Hyperlink"/>
            <w:rFonts w:ascii="Arial Narrow" w:hAnsi="Arial Narrow" w:cs="Arial"/>
            <w:noProof/>
          </w:rPr>
          <w:t>TECHNICAL / FUNCTIONAL EVALUATION CRITERIA</w:t>
        </w:r>
        <w:r w:rsidR="00623B4A">
          <w:rPr>
            <w:noProof/>
            <w:webHidden/>
          </w:rPr>
          <w:tab/>
        </w:r>
        <w:r w:rsidR="00623B4A">
          <w:rPr>
            <w:noProof/>
            <w:webHidden/>
          </w:rPr>
          <w:fldChar w:fldCharType="begin"/>
        </w:r>
        <w:r w:rsidR="00623B4A">
          <w:rPr>
            <w:noProof/>
            <w:webHidden/>
          </w:rPr>
          <w:instrText xml:space="preserve"> PAGEREF _Toc88037000 \h </w:instrText>
        </w:r>
        <w:r w:rsidR="00623B4A">
          <w:rPr>
            <w:noProof/>
            <w:webHidden/>
          </w:rPr>
        </w:r>
        <w:r w:rsidR="00623B4A">
          <w:rPr>
            <w:noProof/>
            <w:webHidden/>
          </w:rPr>
          <w:fldChar w:fldCharType="separate"/>
        </w:r>
        <w:r w:rsidR="00623B4A">
          <w:rPr>
            <w:noProof/>
            <w:webHidden/>
          </w:rPr>
          <w:t>33</w:t>
        </w:r>
        <w:r w:rsidR="00623B4A">
          <w:rPr>
            <w:noProof/>
            <w:webHidden/>
          </w:rPr>
          <w:fldChar w:fldCharType="end"/>
        </w:r>
      </w:hyperlink>
    </w:p>
    <w:p w:rsidR="00623B4A" w:rsidRDefault="00C6680A">
      <w:pPr>
        <w:pStyle w:val="TOC1"/>
        <w:rPr>
          <w:rFonts w:eastAsiaTheme="minorEastAsia" w:cstheme="minorBidi"/>
          <w:b w:val="0"/>
          <w:bCs w:val="0"/>
          <w:caps w:val="0"/>
          <w:noProof/>
          <w:sz w:val="22"/>
          <w:szCs w:val="22"/>
          <w:lang w:val="en-GB" w:eastAsia="en-GB"/>
        </w:rPr>
      </w:pPr>
      <w:hyperlink w:anchor="_Toc88037001" w:history="1">
        <w:r w:rsidR="00623B4A" w:rsidRPr="003F3139">
          <w:rPr>
            <w:rStyle w:val="Hyperlink"/>
            <w:rFonts w:ascii="Arial Narrow" w:hAnsi="Arial Narrow" w:cs="Arial"/>
            <w:noProof/>
          </w:rPr>
          <w:t>14</w:t>
        </w:r>
        <w:r w:rsidR="00623B4A">
          <w:rPr>
            <w:rFonts w:eastAsiaTheme="minorEastAsia" w:cstheme="minorBidi"/>
            <w:b w:val="0"/>
            <w:bCs w:val="0"/>
            <w:caps w:val="0"/>
            <w:noProof/>
            <w:sz w:val="22"/>
            <w:szCs w:val="22"/>
            <w:lang w:val="en-GB" w:eastAsia="en-GB"/>
          </w:rPr>
          <w:tab/>
        </w:r>
        <w:r w:rsidR="00623B4A" w:rsidRPr="003F3139">
          <w:rPr>
            <w:rStyle w:val="Hyperlink"/>
            <w:rFonts w:ascii="Arial Narrow" w:hAnsi="Arial Narrow" w:cs="Arial"/>
            <w:noProof/>
          </w:rPr>
          <w:t>SCHEDULE OF WORK CARRIED OUT BY THE BIDDER</w:t>
        </w:r>
        <w:r w:rsidR="00623B4A">
          <w:rPr>
            <w:noProof/>
            <w:webHidden/>
          </w:rPr>
          <w:tab/>
        </w:r>
        <w:r w:rsidR="00623B4A">
          <w:rPr>
            <w:noProof/>
            <w:webHidden/>
          </w:rPr>
          <w:fldChar w:fldCharType="begin"/>
        </w:r>
        <w:r w:rsidR="00623B4A">
          <w:rPr>
            <w:noProof/>
            <w:webHidden/>
          </w:rPr>
          <w:instrText xml:space="preserve"> PAGEREF _Toc88037001 \h </w:instrText>
        </w:r>
        <w:r w:rsidR="00623B4A">
          <w:rPr>
            <w:noProof/>
            <w:webHidden/>
          </w:rPr>
        </w:r>
        <w:r w:rsidR="00623B4A">
          <w:rPr>
            <w:noProof/>
            <w:webHidden/>
          </w:rPr>
          <w:fldChar w:fldCharType="separate"/>
        </w:r>
        <w:r w:rsidR="00623B4A">
          <w:rPr>
            <w:noProof/>
            <w:webHidden/>
          </w:rPr>
          <w:t>34</w:t>
        </w:r>
        <w:r w:rsidR="00623B4A">
          <w:rPr>
            <w:noProof/>
            <w:webHidden/>
          </w:rPr>
          <w:fldChar w:fldCharType="end"/>
        </w:r>
      </w:hyperlink>
    </w:p>
    <w:p w:rsidR="00623B4A" w:rsidRDefault="00C6680A">
      <w:pPr>
        <w:pStyle w:val="TOC1"/>
        <w:rPr>
          <w:rFonts w:eastAsiaTheme="minorEastAsia" w:cstheme="minorBidi"/>
          <w:b w:val="0"/>
          <w:bCs w:val="0"/>
          <w:caps w:val="0"/>
          <w:noProof/>
          <w:sz w:val="22"/>
          <w:szCs w:val="22"/>
          <w:lang w:val="en-GB" w:eastAsia="en-GB"/>
        </w:rPr>
      </w:pPr>
      <w:hyperlink w:anchor="_Toc88037002" w:history="1">
        <w:r w:rsidR="00623B4A" w:rsidRPr="003F3139">
          <w:rPr>
            <w:rStyle w:val="Hyperlink"/>
            <w:rFonts w:ascii="Arial Narrow" w:hAnsi="Arial Narrow" w:cs="Arial"/>
            <w:noProof/>
          </w:rPr>
          <w:t xml:space="preserve">15 </w:t>
        </w:r>
        <w:r w:rsidR="00623B4A">
          <w:rPr>
            <w:rStyle w:val="Hyperlink"/>
            <w:rFonts w:ascii="Arial Narrow" w:hAnsi="Arial Narrow" w:cs="Arial"/>
            <w:noProof/>
          </w:rPr>
          <w:t xml:space="preserve">     </w:t>
        </w:r>
        <w:r w:rsidR="00623B4A" w:rsidRPr="003F3139">
          <w:rPr>
            <w:rStyle w:val="Hyperlink"/>
            <w:rFonts w:ascii="Arial Narrow" w:hAnsi="Arial Narrow" w:cs="Arial"/>
            <w:noProof/>
          </w:rPr>
          <w:t>BID DOCUMENT CHECKLIST</w:t>
        </w:r>
        <w:r w:rsidR="00623B4A">
          <w:rPr>
            <w:noProof/>
            <w:webHidden/>
          </w:rPr>
          <w:tab/>
        </w:r>
        <w:r w:rsidR="00623B4A">
          <w:rPr>
            <w:noProof/>
            <w:webHidden/>
          </w:rPr>
          <w:fldChar w:fldCharType="begin"/>
        </w:r>
        <w:r w:rsidR="00623B4A">
          <w:rPr>
            <w:noProof/>
            <w:webHidden/>
          </w:rPr>
          <w:instrText xml:space="preserve"> PAGEREF _Toc88037002 \h </w:instrText>
        </w:r>
        <w:r w:rsidR="00623B4A">
          <w:rPr>
            <w:noProof/>
            <w:webHidden/>
          </w:rPr>
        </w:r>
        <w:r w:rsidR="00623B4A">
          <w:rPr>
            <w:noProof/>
            <w:webHidden/>
          </w:rPr>
          <w:fldChar w:fldCharType="separate"/>
        </w:r>
        <w:r w:rsidR="00623B4A">
          <w:rPr>
            <w:noProof/>
            <w:webHidden/>
          </w:rPr>
          <w:t>35</w:t>
        </w:r>
        <w:r w:rsidR="00623B4A">
          <w:rPr>
            <w:noProof/>
            <w:webHidden/>
          </w:rPr>
          <w:fldChar w:fldCharType="end"/>
        </w:r>
      </w:hyperlink>
    </w:p>
    <w:p w:rsidR="00623B4A" w:rsidRDefault="00C6680A">
      <w:pPr>
        <w:pStyle w:val="TOC1"/>
        <w:rPr>
          <w:rFonts w:eastAsiaTheme="minorEastAsia" w:cstheme="minorBidi"/>
          <w:b w:val="0"/>
          <w:bCs w:val="0"/>
          <w:caps w:val="0"/>
          <w:noProof/>
          <w:sz w:val="22"/>
          <w:szCs w:val="22"/>
          <w:lang w:val="en-GB" w:eastAsia="en-GB"/>
        </w:rPr>
      </w:pPr>
      <w:hyperlink w:anchor="_Toc88037003" w:history="1">
        <w:r w:rsidR="00623B4A" w:rsidRPr="003F3139">
          <w:rPr>
            <w:rStyle w:val="Hyperlink"/>
            <w:rFonts w:ascii="Arial Narrow" w:hAnsi="Arial Narrow" w:cs="Arial"/>
            <w:noProof/>
          </w:rPr>
          <w:t xml:space="preserve">16  </w:t>
        </w:r>
        <w:r w:rsidR="00623B4A">
          <w:rPr>
            <w:rStyle w:val="Hyperlink"/>
            <w:rFonts w:ascii="Arial Narrow" w:hAnsi="Arial Narrow" w:cs="Arial"/>
            <w:noProof/>
          </w:rPr>
          <w:t xml:space="preserve">   </w:t>
        </w:r>
        <w:r w:rsidR="00623B4A" w:rsidRPr="003F3139">
          <w:rPr>
            <w:rStyle w:val="Hyperlink"/>
            <w:rFonts w:ascii="Arial Narrow" w:hAnsi="Arial Narrow" w:cs="Arial"/>
            <w:noProof/>
          </w:rPr>
          <w:t>GENERAL CONDITIONS OF CONTRACT</w:t>
        </w:r>
        <w:r w:rsidR="00623B4A">
          <w:rPr>
            <w:noProof/>
            <w:webHidden/>
          </w:rPr>
          <w:tab/>
        </w:r>
        <w:r w:rsidR="00623B4A">
          <w:rPr>
            <w:noProof/>
            <w:webHidden/>
          </w:rPr>
          <w:fldChar w:fldCharType="begin"/>
        </w:r>
        <w:r w:rsidR="00623B4A">
          <w:rPr>
            <w:noProof/>
            <w:webHidden/>
          </w:rPr>
          <w:instrText xml:space="preserve"> PAGEREF _Toc88037003 \h </w:instrText>
        </w:r>
        <w:r w:rsidR="00623B4A">
          <w:rPr>
            <w:noProof/>
            <w:webHidden/>
          </w:rPr>
        </w:r>
        <w:r w:rsidR="00623B4A">
          <w:rPr>
            <w:noProof/>
            <w:webHidden/>
          </w:rPr>
          <w:fldChar w:fldCharType="separate"/>
        </w:r>
        <w:r w:rsidR="00623B4A">
          <w:rPr>
            <w:noProof/>
            <w:webHidden/>
          </w:rPr>
          <w:t>36</w:t>
        </w:r>
        <w:r w:rsidR="00623B4A">
          <w:rPr>
            <w:noProof/>
            <w:webHidden/>
          </w:rPr>
          <w:fldChar w:fldCharType="end"/>
        </w:r>
      </w:hyperlink>
    </w:p>
    <w:p w:rsidR="0044727F" w:rsidRPr="00F40E14" w:rsidRDefault="001174DE" w:rsidP="00C46D40">
      <w:pPr>
        <w:widowControl w:val="0"/>
        <w:tabs>
          <w:tab w:val="left" w:pos="720"/>
        </w:tabs>
        <w:autoSpaceDE w:val="0"/>
        <w:autoSpaceDN w:val="0"/>
        <w:adjustRightInd w:val="0"/>
        <w:spacing w:before="19" w:line="253" w:lineRule="exact"/>
        <w:rPr>
          <w:rFonts w:ascii="Arial Narrow" w:hAnsi="Arial Narrow" w:cs="Arial"/>
          <w:color w:val="000000"/>
          <w:spacing w:val="-3"/>
          <w:sz w:val="22"/>
          <w:szCs w:val="22"/>
        </w:rPr>
      </w:pPr>
      <w:r w:rsidRPr="00F40E14">
        <w:rPr>
          <w:rFonts w:ascii="Arial Narrow" w:hAnsi="Arial Narrow" w:cs="Arial"/>
          <w:b/>
          <w:bCs/>
          <w:caps/>
          <w:color w:val="000000"/>
          <w:spacing w:val="-3"/>
          <w:sz w:val="22"/>
          <w:szCs w:val="22"/>
        </w:rPr>
        <w:fldChar w:fldCharType="end"/>
      </w:r>
    </w:p>
    <w:p w:rsidR="0044727F" w:rsidRPr="00F40E14" w:rsidRDefault="0044727F" w:rsidP="00C46D40">
      <w:pPr>
        <w:widowControl w:val="0"/>
        <w:tabs>
          <w:tab w:val="left" w:pos="720"/>
        </w:tabs>
        <w:autoSpaceDE w:val="0"/>
        <w:autoSpaceDN w:val="0"/>
        <w:adjustRightInd w:val="0"/>
        <w:spacing w:before="19" w:line="253" w:lineRule="exact"/>
        <w:rPr>
          <w:rFonts w:ascii="Arial Narrow" w:hAnsi="Arial Narrow" w:cs="Arial"/>
          <w:color w:val="000000"/>
          <w:spacing w:val="-3"/>
          <w:sz w:val="22"/>
          <w:szCs w:val="22"/>
        </w:rPr>
      </w:pPr>
    </w:p>
    <w:p w:rsidR="005D2523" w:rsidRPr="00F40E14" w:rsidRDefault="0044727F" w:rsidP="005D2523">
      <w:pPr>
        <w:pStyle w:val="Heading1"/>
        <w:spacing w:before="0" w:after="0"/>
        <w:ind w:left="709" w:hanging="709"/>
        <w:rPr>
          <w:rFonts w:ascii="Arial Narrow" w:hAnsi="Arial Narrow" w:cs="Arial"/>
          <w:sz w:val="22"/>
          <w:szCs w:val="22"/>
        </w:rPr>
      </w:pPr>
      <w:r w:rsidRPr="00F40E14">
        <w:rPr>
          <w:rFonts w:ascii="Arial Narrow" w:hAnsi="Arial Narrow"/>
          <w:color w:val="000000"/>
          <w:spacing w:val="-3"/>
          <w:sz w:val="22"/>
          <w:szCs w:val="22"/>
        </w:rPr>
        <w:br w:type="page"/>
      </w:r>
      <w:bookmarkStart w:id="0" w:name="_Toc484484825"/>
      <w:bookmarkStart w:id="1" w:name="_Toc88036987"/>
      <w:r w:rsidR="005D2523" w:rsidRPr="00F40E14">
        <w:rPr>
          <w:rFonts w:ascii="Arial Narrow" w:hAnsi="Arial Narrow" w:cs="Arial"/>
          <w:sz w:val="22"/>
          <w:szCs w:val="22"/>
        </w:rPr>
        <w:lastRenderedPageBreak/>
        <w:t>PART A Invitation to bid</w:t>
      </w:r>
      <w:bookmarkEnd w:id="0"/>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t>SBD 1</w:t>
      </w:r>
      <w:bookmarkEnd w:id="1"/>
    </w:p>
    <w:p w:rsidR="005D2523" w:rsidRPr="00F40E14"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2"/>
          <w:szCs w:val="22"/>
          <w:lang w:val="en-GB"/>
        </w:rPr>
      </w:pP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0060235F" w:rsidRPr="00F40E14">
        <w:rPr>
          <w:rFonts w:ascii="Arial Narrow" w:hAnsi="Arial Narrow"/>
          <w:b/>
          <w:snapToGrid w:val="0"/>
          <w:sz w:val="22"/>
          <w:szCs w:val="22"/>
          <w:lang w:val="en-GB"/>
        </w:rPr>
        <w:tab/>
      </w:r>
    </w:p>
    <w:p w:rsidR="00A86B57" w:rsidRPr="00F40E14" w:rsidRDefault="00A86B57" w:rsidP="00A86B57">
      <w:pPr>
        <w:pStyle w:val="Title"/>
        <w:rPr>
          <w:sz w:val="22"/>
          <w:szCs w:val="22"/>
        </w:rPr>
      </w:pPr>
      <w:r w:rsidRPr="00F40E14">
        <w:rPr>
          <w:sz w:val="22"/>
          <w:szCs w:val="22"/>
        </w:rPr>
        <w:t>PART A</w:t>
      </w:r>
    </w:p>
    <w:p w:rsidR="00A86B57" w:rsidRPr="00F40E14" w:rsidRDefault="00A86B57" w:rsidP="00A86B57">
      <w:pPr>
        <w:pStyle w:val="Title"/>
        <w:rPr>
          <w:sz w:val="22"/>
          <w:szCs w:val="22"/>
        </w:rPr>
      </w:pPr>
      <w:r w:rsidRPr="00F40E14">
        <w:rPr>
          <w:sz w:val="22"/>
          <w:szCs w:val="22"/>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23"/>
        <w:gridCol w:w="16"/>
        <w:gridCol w:w="1393"/>
        <w:gridCol w:w="1875"/>
        <w:gridCol w:w="1113"/>
        <w:gridCol w:w="45"/>
        <w:gridCol w:w="1321"/>
        <w:gridCol w:w="228"/>
        <w:gridCol w:w="154"/>
        <w:gridCol w:w="163"/>
        <w:gridCol w:w="1227"/>
        <w:gridCol w:w="1382"/>
      </w:tblGrid>
      <w:tr w:rsidR="00A86B57" w:rsidRPr="00F40E14" w:rsidTr="00C177BF">
        <w:trPr>
          <w:trHeight w:val="228"/>
          <w:jc w:val="center"/>
        </w:trPr>
        <w:tc>
          <w:tcPr>
            <w:tcW w:w="10989" w:type="dxa"/>
            <w:gridSpan w:val="13"/>
            <w:shd w:val="clear" w:color="auto" w:fill="DDD9C3"/>
            <w:vAlign w:val="bottom"/>
          </w:tcPr>
          <w:p w:rsidR="00A86B57" w:rsidRPr="00F40E14"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rPr>
              <w:t xml:space="preserve">YOU ARE HEREBY INVITED TO BID FOR REQUIREMENTS OF THE NATIONAL </w:t>
            </w:r>
            <w:r w:rsidR="00BD1FB6" w:rsidRPr="00F40E14">
              <w:rPr>
                <w:rFonts w:ascii="Arial Narrow" w:hAnsi="Arial Narrow"/>
                <w:b/>
                <w:sz w:val="22"/>
                <w:szCs w:val="22"/>
              </w:rPr>
              <w:t>HEALTH LABORATORY SERVICE (NHLS)</w:t>
            </w:r>
          </w:p>
        </w:tc>
      </w:tr>
      <w:tr w:rsidR="00536347" w:rsidRPr="00F40E14" w:rsidTr="00536347">
        <w:trPr>
          <w:trHeight w:val="228"/>
          <w:jc w:val="center"/>
        </w:trPr>
        <w:tc>
          <w:tcPr>
            <w:tcW w:w="1449" w:type="dxa"/>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BID NUMBER:</w:t>
            </w:r>
          </w:p>
        </w:tc>
        <w:tc>
          <w:tcPr>
            <w:tcW w:w="2032" w:type="dxa"/>
            <w:gridSpan w:val="3"/>
            <w:shd w:val="clear" w:color="auto" w:fill="auto"/>
            <w:vAlign w:val="bottom"/>
          </w:tcPr>
          <w:p w:rsidR="00A86B57" w:rsidRPr="00F40E14" w:rsidRDefault="00503D8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RFQ NO: 2020514</w:t>
            </w:r>
          </w:p>
        </w:tc>
        <w:tc>
          <w:tcPr>
            <w:tcW w:w="2988"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CLOSING DATE:</w:t>
            </w:r>
          </w:p>
        </w:tc>
        <w:tc>
          <w:tcPr>
            <w:tcW w:w="1594" w:type="dxa"/>
            <w:gridSpan w:val="3"/>
            <w:shd w:val="clear" w:color="auto" w:fill="auto"/>
            <w:vAlign w:val="bottom"/>
          </w:tcPr>
          <w:p w:rsidR="00A86B57" w:rsidRPr="00F40E14" w:rsidRDefault="00503D8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21 JANUARY 2022</w:t>
            </w:r>
          </w:p>
        </w:tc>
        <w:tc>
          <w:tcPr>
            <w:tcW w:w="1544"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CLOSING TIME:</w:t>
            </w:r>
          </w:p>
        </w:tc>
        <w:tc>
          <w:tcPr>
            <w:tcW w:w="1382" w:type="dxa"/>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11H00</w:t>
            </w:r>
            <w:r w:rsidR="00536347">
              <w:rPr>
                <w:rFonts w:ascii="Arial Narrow" w:hAnsi="Arial Narrow"/>
                <w:b/>
                <w:sz w:val="22"/>
                <w:szCs w:val="22"/>
                <w:lang w:val="en-GB"/>
              </w:rPr>
              <w:t>AM</w:t>
            </w:r>
          </w:p>
        </w:tc>
      </w:tr>
      <w:tr w:rsidR="00A86B57" w:rsidRPr="00F40E14" w:rsidTr="00536347">
        <w:trPr>
          <w:trHeight w:val="228"/>
          <w:jc w:val="center"/>
        </w:trPr>
        <w:tc>
          <w:tcPr>
            <w:tcW w:w="1449" w:type="dxa"/>
            <w:tcBorders>
              <w:bottom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DESCRIPTION</w:t>
            </w:r>
          </w:p>
        </w:tc>
        <w:tc>
          <w:tcPr>
            <w:tcW w:w="9540" w:type="dxa"/>
            <w:gridSpan w:val="12"/>
            <w:tcBorders>
              <w:bottom w:val="single" w:sz="4" w:space="0" w:color="auto"/>
            </w:tcBorders>
            <w:shd w:val="clear" w:color="auto" w:fill="auto"/>
            <w:vAlign w:val="bottom"/>
          </w:tcPr>
          <w:p w:rsidR="00503D84" w:rsidRPr="00B61B9A" w:rsidRDefault="00503D84" w:rsidP="00503D84">
            <w:pPr>
              <w:ind w:left="2880" w:hanging="2880"/>
              <w:rPr>
                <w:rFonts w:ascii="Myanmar Text" w:eastAsia="Arial Unicode MS" w:hAnsi="Myanmar Text" w:cs="Myanmar Text"/>
              </w:rPr>
            </w:pPr>
            <w:r w:rsidRPr="00A60CE6">
              <w:rPr>
                <w:rFonts w:ascii="Arial Narrow" w:eastAsia="Calibri" w:hAnsi="Arial Narrow" w:cs="Arial"/>
                <w:b/>
                <w:sz w:val="22"/>
                <w:szCs w:val="22"/>
                <w:lang w:val="en-ZA"/>
              </w:rPr>
              <w:t xml:space="preserve">RE-ADVERT OF </w:t>
            </w:r>
            <w:r w:rsidRPr="00C70561">
              <w:rPr>
                <w:rFonts w:ascii="Arial Narrow" w:eastAsia="Calibri" w:hAnsi="Arial Narrow" w:cs="Arial"/>
                <w:b/>
                <w:sz w:val="22"/>
                <w:szCs w:val="22"/>
                <w:lang w:val="en-ZA"/>
              </w:rPr>
              <w:t>ERECT STEEL SHADE TO NIOH BRAAMFONTEIN ENTRANCES AND GUARDHOUSES</w:t>
            </w:r>
            <w:r>
              <w:rPr>
                <w:rFonts w:ascii="Arial Narrow" w:eastAsia="Calibri" w:hAnsi="Arial Narrow" w:cs="Arial"/>
                <w:b/>
                <w:sz w:val="22"/>
                <w:szCs w:val="22"/>
                <w:lang w:val="en-ZA"/>
              </w:rPr>
              <w:t>.</w:t>
            </w:r>
          </w:p>
          <w:p w:rsidR="00A86B57" w:rsidRPr="00F40E14"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A86B57" w:rsidRPr="00F40E14" w:rsidTr="00C177BF">
        <w:trPr>
          <w:trHeight w:val="228"/>
          <w:jc w:val="center"/>
        </w:trPr>
        <w:tc>
          <w:tcPr>
            <w:tcW w:w="10989" w:type="dxa"/>
            <w:gridSpan w:val="13"/>
            <w:tcBorders>
              <w:bottom w:val="single" w:sz="4" w:space="0" w:color="auto"/>
            </w:tcBorders>
            <w:shd w:val="clear" w:color="auto" w:fill="DDD9C3"/>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 xml:space="preserve">BID RESPONSE DOCUMENTS MAY BE DEPOSITED IN THE BID BOX SITUATED AT </w:t>
            </w:r>
            <w:r w:rsidRPr="00F40E14">
              <w:rPr>
                <w:rFonts w:ascii="Arial Narrow" w:hAnsi="Arial Narrow"/>
                <w:b/>
                <w:i/>
                <w:sz w:val="22"/>
                <w:szCs w:val="22"/>
                <w:lang w:val="en-GB"/>
              </w:rPr>
              <w:t>(STREET ADDRESS)</w:t>
            </w:r>
          </w:p>
        </w:tc>
      </w:tr>
      <w:tr w:rsidR="00A86B57" w:rsidRPr="00F40E14" w:rsidTr="00C177BF">
        <w:trPr>
          <w:trHeight w:val="340"/>
          <w:jc w:val="center"/>
        </w:trPr>
        <w:tc>
          <w:tcPr>
            <w:tcW w:w="10989" w:type="dxa"/>
            <w:gridSpan w:val="13"/>
            <w:tcBorders>
              <w:top w:val="single" w:sz="4" w:space="0" w:color="auto"/>
            </w:tcBorders>
            <w:shd w:val="clear" w:color="auto" w:fill="auto"/>
            <w:vAlign w:val="bottom"/>
          </w:tcPr>
          <w:p w:rsidR="00A86B57" w:rsidRPr="00F40E14" w:rsidRDefault="0053634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536347">
              <w:rPr>
                <w:rFonts w:ascii="Arial Narrow" w:hAnsi="Arial Narrow"/>
                <w:b/>
                <w:sz w:val="22"/>
                <w:szCs w:val="22"/>
                <w:lang w:val="en-GB"/>
              </w:rPr>
              <w:t>National Health Laboratory Service</w:t>
            </w:r>
          </w:p>
        </w:tc>
      </w:tr>
      <w:tr w:rsidR="00A86B57" w:rsidRPr="00F40E14" w:rsidTr="00C177BF">
        <w:trPr>
          <w:trHeight w:val="340"/>
          <w:jc w:val="center"/>
        </w:trPr>
        <w:tc>
          <w:tcPr>
            <w:tcW w:w="10989" w:type="dxa"/>
            <w:gridSpan w:val="13"/>
            <w:tcBorders>
              <w:top w:val="single" w:sz="4" w:space="0" w:color="auto"/>
            </w:tcBorders>
            <w:shd w:val="clear" w:color="auto" w:fill="auto"/>
            <w:vAlign w:val="bottom"/>
          </w:tcPr>
          <w:p w:rsidR="00A86B57" w:rsidRPr="00F40E14" w:rsidRDefault="0053634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536347">
              <w:rPr>
                <w:rFonts w:ascii="Arial Narrow" w:hAnsi="Arial Narrow"/>
                <w:b/>
                <w:sz w:val="22"/>
                <w:szCs w:val="22"/>
                <w:lang w:val="en-GB"/>
              </w:rPr>
              <w:t>RFQ Box</w:t>
            </w:r>
          </w:p>
        </w:tc>
      </w:tr>
      <w:tr w:rsidR="00A86B57" w:rsidRPr="00F40E14" w:rsidTr="00C177BF">
        <w:trPr>
          <w:trHeight w:val="397"/>
          <w:jc w:val="center"/>
        </w:trPr>
        <w:tc>
          <w:tcPr>
            <w:tcW w:w="10989" w:type="dxa"/>
            <w:gridSpan w:val="13"/>
            <w:tcBorders>
              <w:top w:val="single" w:sz="4" w:space="0" w:color="auto"/>
            </w:tcBorders>
            <w:shd w:val="clear" w:color="auto" w:fill="auto"/>
            <w:vAlign w:val="bottom"/>
          </w:tcPr>
          <w:p w:rsidR="00A86B57" w:rsidRPr="00F40E14" w:rsidRDefault="0053634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536347">
              <w:rPr>
                <w:rFonts w:ascii="Arial Narrow" w:hAnsi="Arial Narrow"/>
                <w:b/>
                <w:sz w:val="22"/>
                <w:szCs w:val="22"/>
                <w:lang w:val="en-GB"/>
              </w:rPr>
              <w:t xml:space="preserve">No.1 </w:t>
            </w:r>
            <w:proofErr w:type="spellStart"/>
            <w:r w:rsidRPr="00536347">
              <w:rPr>
                <w:rFonts w:ascii="Arial Narrow" w:hAnsi="Arial Narrow"/>
                <w:b/>
                <w:sz w:val="22"/>
                <w:szCs w:val="22"/>
                <w:lang w:val="en-GB"/>
              </w:rPr>
              <w:t>Modderfontein</w:t>
            </w:r>
            <w:proofErr w:type="spellEnd"/>
            <w:r w:rsidRPr="00536347">
              <w:rPr>
                <w:rFonts w:ascii="Arial Narrow" w:hAnsi="Arial Narrow"/>
                <w:b/>
                <w:sz w:val="22"/>
                <w:szCs w:val="22"/>
                <w:lang w:val="en-GB"/>
              </w:rPr>
              <w:t xml:space="preserve"> Road</w:t>
            </w:r>
          </w:p>
        </w:tc>
      </w:tr>
      <w:tr w:rsidR="00A86B57" w:rsidRPr="00F40E14" w:rsidTr="00C177BF">
        <w:trPr>
          <w:trHeight w:val="340"/>
          <w:jc w:val="center"/>
        </w:trPr>
        <w:tc>
          <w:tcPr>
            <w:tcW w:w="10989" w:type="dxa"/>
            <w:gridSpan w:val="13"/>
            <w:tcBorders>
              <w:top w:val="single" w:sz="4" w:space="0" w:color="auto"/>
            </w:tcBorders>
            <w:shd w:val="clear" w:color="auto" w:fill="auto"/>
            <w:vAlign w:val="bottom"/>
          </w:tcPr>
          <w:p w:rsidR="00A86B57" w:rsidRPr="00F40E14" w:rsidRDefault="0053634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536347">
              <w:rPr>
                <w:rFonts w:ascii="Arial Narrow" w:hAnsi="Arial Narrow"/>
                <w:b/>
                <w:sz w:val="22"/>
                <w:szCs w:val="22"/>
                <w:lang w:val="en-GB"/>
              </w:rPr>
              <w:t>Sandringham Campus</w:t>
            </w:r>
          </w:p>
        </w:tc>
      </w:tr>
      <w:tr w:rsidR="00C177BF" w:rsidRPr="00F40E14" w:rsidTr="00536347">
        <w:trPr>
          <w:trHeight w:val="413"/>
          <w:jc w:val="center"/>
        </w:trPr>
        <w:tc>
          <w:tcPr>
            <w:tcW w:w="5356" w:type="dxa"/>
            <w:gridSpan w:val="5"/>
            <w:tcBorders>
              <w:top w:val="single" w:sz="4" w:space="0" w:color="auto"/>
            </w:tcBorders>
            <w:shd w:val="clear" w:color="auto" w:fill="DDD9C3"/>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highlight w:val="lightGray"/>
                <w:lang w:val="en-GB"/>
              </w:rPr>
            </w:pPr>
            <w:r w:rsidRPr="00F40E14">
              <w:rPr>
                <w:rFonts w:ascii="Arial Narrow" w:hAnsi="Arial Narrow"/>
                <w:b/>
                <w:bCs/>
                <w:sz w:val="22"/>
                <w:szCs w:val="22"/>
                <w:shd w:val="clear" w:color="auto" w:fill="DDD9C3"/>
                <w:lang w:val="en-GB"/>
              </w:rPr>
              <w:t>BIDDING PROCEDURE ENQUIRIES MAY BE DIRECTED TO</w:t>
            </w:r>
          </w:p>
        </w:tc>
        <w:tc>
          <w:tcPr>
            <w:tcW w:w="5633" w:type="dxa"/>
            <w:gridSpan w:val="8"/>
            <w:tcBorders>
              <w:top w:val="single" w:sz="4" w:space="0" w:color="auto"/>
            </w:tcBorders>
            <w:shd w:val="clear" w:color="auto" w:fill="DDD9C3"/>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highlight w:val="lightGray"/>
                <w:lang w:val="en-GB"/>
              </w:rPr>
            </w:pPr>
            <w:r w:rsidRPr="00F40E14">
              <w:rPr>
                <w:rFonts w:ascii="Arial Narrow" w:hAnsi="Arial Narrow"/>
                <w:b/>
                <w:bCs/>
                <w:sz w:val="22"/>
                <w:szCs w:val="22"/>
                <w:lang w:val="en-GB"/>
              </w:rPr>
              <w:t>TECHNICAL ENQUIRIES MAY BE DIRECTED TO:</w:t>
            </w:r>
          </w:p>
        </w:tc>
      </w:tr>
      <w:tr w:rsidR="00536347" w:rsidRPr="00F40E14" w:rsidTr="00536347">
        <w:trPr>
          <w:trHeight w:val="302"/>
          <w:jc w:val="center"/>
        </w:trPr>
        <w:tc>
          <w:tcPr>
            <w:tcW w:w="2088" w:type="dxa"/>
            <w:gridSpan w:val="3"/>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CONTACT PERSON</w:t>
            </w:r>
          </w:p>
        </w:tc>
        <w:tc>
          <w:tcPr>
            <w:tcW w:w="3268" w:type="dxa"/>
            <w:gridSpan w:val="2"/>
            <w:tcBorders>
              <w:top w:val="single" w:sz="4" w:space="0" w:color="auto"/>
            </w:tcBorders>
            <w:shd w:val="clear" w:color="auto" w:fill="auto"/>
            <w:vAlign w:val="bottom"/>
          </w:tcPr>
          <w:p w:rsidR="00A86B57" w:rsidRPr="00F40E14" w:rsidRDefault="0053634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Thuthuka Kweyama</w:t>
            </w:r>
          </w:p>
        </w:tc>
        <w:tc>
          <w:tcPr>
            <w:tcW w:w="2861" w:type="dxa"/>
            <w:gridSpan w:val="5"/>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CONTACT PERSON</w:t>
            </w:r>
          </w:p>
        </w:tc>
        <w:tc>
          <w:tcPr>
            <w:tcW w:w="2772" w:type="dxa"/>
            <w:gridSpan w:val="3"/>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536347" w:rsidRPr="00F40E14" w:rsidTr="00536347">
        <w:trPr>
          <w:trHeight w:val="302"/>
          <w:jc w:val="center"/>
        </w:trPr>
        <w:tc>
          <w:tcPr>
            <w:tcW w:w="2088" w:type="dxa"/>
            <w:gridSpan w:val="3"/>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TELEPHONE NUMBER</w:t>
            </w:r>
          </w:p>
        </w:tc>
        <w:tc>
          <w:tcPr>
            <w:tcW w:w="3268" w:type="dxa"/>
            <w:gridSpan w:val="2"/>
            <w:tcBorders>
              <w:top w:val="single" w:sz="4" w:space="0" w:color="auto"/>
            </w:tcBorders>
            <w:shd w:val="clear" w:color="auto" w:fill="auto"/>
            <w:vAlign w:val="bottom"/>
          </w:tcPr>
          <w:p w:rsidR="00A86B57" w:rsidRPr="00F40E14" w:rsidRDefault="0053634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011 386 6106</w:t>
            </w:r>
          </w:p>
        </w:tc>
        <w:tc>
          <w:tcPr>
            <w:tcW w:w="2861" w:type="dxa"/>
            <w:gridSpan w:val="5"/>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TELEPHONE NUMBER</w:t>
            </w:r>
          </w:p>
        </w:tc>
        <w:tc>
          <w:tcPr>
            <w:tcW w:w="2772" w:type="dxa"/>
            <w:gridSpan w:val="3"/>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536347" w:rsidRPr="00F40E14" w:rsidTr="00536347">
        <w:trPr>
          <w:trHeight w:val="302"/>
          <w:jc w:val="center"/>
        </w:trPr>
        <w:tc>
          <w:tcPr>
            <w:tcW w:w="2088" w:type="dxa"/>
            <w:gridSpan w:val="3"/>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FACSIMILE NUMBER</w:t>
            </w:r>
          </w:p>
        </w:tc>
        <w:tc>
          <w:tcPr>
            <w:tcW w:w="3268" w:type="dxa"/>
            <w:gridSpan w:val="2"/>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c>
          <w:tcPr>
            <w:tcW w:w="2861" w:type="dxa"/>
            <w:gridSpan w:val="5"/>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FACSIMILE NUMBER</w:t>
            </w:r>
          </w:p>
        </w:tc>
        <w:tc>
          <w:tcPr>
            <w:tcW w:w="2772" w:type="dxa"/>
            <w:gridSpan w:val="3"/>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536347" w:rsidRPr="00F40E14" w:rsidTr="00536347">
        <w:trPr>
          <w:trHeight w:val="268"/>
          <w:jc w:val="center"/>
        </w:trPr>
        <w:tc>
          <w:tcPr>
            <w:tcW w:w="2088" w:type="dxa"/>
            <w:gridSpan w:val="3"/>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E-MAIL ADDRESS</w:t>
            </w:r>
          </w:p>
        </w:tc>
        <w:tc>
          <w:tcPr>
            <w:tcW w:w="3268" w:type="dxa"/>
            <w:gridSpan w:val="2"/>
            <w:tcBorders>
              <w:top w:val="single" w:sz="4" w:space="0" w:color="auto"/>
            </w:tcBorders>
            <w:shd w:val="clear" w:color="auto" w:fill="auto"/>
            <w:vAlign w:val="bottom"/>
          </w:tcPr>
          <w:p w:rsidR="00A86B57" w:rsidRPr="00F40E14" w:rsidRDefault="0053634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Thuthuka.kweyama</w:t>
            </w:r>
            <w:r w:rsidR="00BD1FB6" w:rsidRPr="00F40E14">
              <w:rPr>
                <w:rFonts w:ascii="Arial Narrow" w:hAnsi="Arial Narrow"/>
                <w:b/>
                <w:sz w:val="22"/>
                <w:szCs w:val="22"/>
                <w:lang w:val="en-GB"/>
              </w:rPr>
              <w:t>@nhls.ac.za</w:t>
            </w:r>
          </w:p>
        </w:tc>
        <w:tc>
          <w:tcPr>
            <w:tcW w:w="2861" w:type="dxa"/>
            <w:gridSpan w:val="5"/>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E-MAIL ADDRESS</w:t>
            </w:r>
          </w:p>
        </w:tc>
        <w:tc>
          <w:tcPr>
            <w:tcW w:w="2772" w:type="dxa"/>
            <w:gridSpan w:val="3"/>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A86B57" w:rsidRPr="00F40E14" w:rsidTr="00C177BF">
        <w:trPr>
          <w:trHeight w:val="228"/>
          <w:jc w:val="center"/>
        </w:trPr>
        <w:tc>
          <w:tcPr>
            <w:tcW w:w="10989" w:type="dxa"/>
            <w:gridSpan w:val="13"/>
            <w:shd w:val="clear" w:color="auto" w:fill="DDD9C3"/>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SUPPLIER INFORMATION</w:t>
            </w:r>
          </w:p>
        </w:tc>
      </w:tr>
      <w:tr w:rsidR="00A86B57" w:rsidRPr="00F40E14" w:rsidTr="00536347">
        <w:trPr>
          <w:trHeight w:val="340"/>
          <w:jc w:val="center"/>
        </w:trPr>
        <w:tc>
          <w:tcPr>
            <w:tcW w:w="2072"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NAME OF BIDDER</w:t>
            </w:r>
          </w:p>
        </w:tc>
        <w:tc>
          <w:tcPr>
            <w:tcW w:w="8917"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536347">
        <w:trPr>
          <w:trHeight w:val="340"/>
          <w:jc w:val="center"/>
        </w:trPr>
        <w:tc>
          <w:tcPr>
            <w:tcW w:w="2072"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POSTAL ADDRESS</w:t>
            </w:r>
          </w:p>
        </w:tc>
        <w:tc>
          <w:tcPr>
            <w:tcW w:w="8917"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536347">
        <w:trPr>
          <w:trHeight w:val="340"/>
          <w:jc w:val="center"/>
        </w:trPr>
        <w:tc>
          <w:tcPr>
            <w:tcW w:w="2072"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STREET ADDRESS</w:t>
            </w:r>
          </w:p>
        </w:tc>
        <w:tc>
          <w:tcPr>
            <w:tcW w:w="8917"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536347" w:rsidRPr="00F40E14" w:rsidTr="00536347">
        <w:trPr>
          <w:trHeight w:val="340"/>
          <w:jc w:val="center"/>
        </w:trPr>
        <w:tc>
          <w:tcPr>
            <w:tcW w:w="2072"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TELEPHONE NUMBER</w:t>
            </w:r>
          </w:p>
        </w:tc>
        <w:tc>
          <w:tcPr>
            <w:tcW w:w="1409"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CODE</w:t>
            </w:r>
          </w:p>
        </w:tc>
        <w:tc>
          <w:tcPr>
            <w:tcW w:w="2988"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c>
          <w:tcPr>
            <w:tcW w:w="1911" w:type="dxa"/>
            <w:gridSpan w:val="5"/>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NUMBER</w:t>
            </w:r>
          </w:p>
        </w:tc>
        <w:tc>
          <w:tcPr>
            <w:tcW w:w="2609"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536347">
        <w:trPr>
          <w:trHeight w:val="340"/>
          <w:jc w:val="center"/>
        </w:trPr>
        <w:tc>
          <w:tcPr>
            <w:tcW w:w="2072"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CELLPHONE NUMBER</w:t>
            </w:r>
          </w:p>
        </w:tc>
        <w:tc>
          <w:tcPr>
            <w:tcW w:w="8917"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536347" w:rsidRPr="00F40E14" w:rsidTr="00536347">
        <w:trPr>
          <w:trHeight w:val="340"/>
          <w:jc w:val="center"/>
        </w:trPr>
        <w:tc>
          <w:tcPr>
            <w:tcW w:w="2072"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FACSIMILE NUMBER</w:t>
            </w:r>
          </w:p>
        </w:tc>
        <w:tc>
          <w:tcPr>
            <w:tcW w:w="1409"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CODE</w:t>
            </w:r>
          </w:p>
        </w:tc>
        <w:tc>
          <w:tcPr>
            <w:tcW w:w="2988"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c>
          <w:tcPr>
            <w:tcW w:w="1911" w:type="dxa"/>
            <w:gridSpan w:val="5"/>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NUMBER</w:t>
            </w:r>
          </w:p>
        </w:tc>
        <w:tc>
          <w:tcPr>
            <w:tcW w:w="2609"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536347">
        <w:trPr>
          <w:trHeight w:val="340"/>
          <w:jc w:val="center"/>
        </w:trPr>
        <w:tc>
          <w:tcPr>
            <w:tcW w:w="2072"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E-MAIL ADDRESS</w:t>
            </w:r>
          </w:p>
        </w:tc>
        <w:tc>
          <w:tcPr>
            <w:tcW w:w="8917"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536347">
        <w:trPr>
          <w:trHeight w:val="299"/>
          <w:jc w:val="center"/>
        </w:trPr>
        <w:tc>
          <w:tcPr>
            <w:tcW w:w="2072"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VAT REGISTRATION NUMBER</w:t>
            </w:r>
          </w:p>
        </w:tc>
        <w:tc>
          <w:tcPr>
            <w:tcW w:w="8917"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536347" w:rsidRPr="00F40E14" w:rsidTr="00536347">
        <w:trPr>
          <w:trHeight w:val="57"/>
          <w:jc w:val="center"/>
        </w:trPr>
        <w:tc>
          <w:tcPr>
            <w:tcW w:w="2072" w:type="dxa"/>
            <w:gridSpan w:val="2"/>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rPr>
              <w:t>SUPPLIER COMPLIANCE STATUS</w:t>
            </w:r>
          </w:p>
        </w:tc>
        <w:tc>
          <w:tcPr>
            <w:tcW w:w="1409" w:type="dxa"/>
            <w:gridSpan w:val="2"/>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r w:rsidRPr="00F40E14">
              <w:rPr>
                <w:rFonts w:ascii="Arial Narrow" w:hAnsi="Arial Narrow"/>
                <w:sz w:val="22"/>
                <w:szCs w:val="22"/>
              </w:rPr>
              <w:t>TAX COMPLIANCE SYSTEM PIN:</w:t>
            </w:r>
          </w:p>
        </w:tc>
        <w:tc>
          <w:tcPr>
            <w:tcW w:w="1875" w:type="dxa"/>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c>
          <w:tcPr>
            <w:tcW w:w="1158" w:type="dxa"/>
            <w:gridSpan w:val="2"/>
            <w:shd w:val="clear" w:color="auto" w:fill="auto"/>
            <w:vAlign w:val="center"/>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2"/>
                <w:szCs w:val="22"/>
                <w:lang w:val="en-GB"/>
              </w:rPr>
            </w:pPr>
            <w:r w:rsidRPr="00F40E14">
              <w:rPr>
                <w:rFonts w:ascii="Arial Narrow" w:hAnsi="Arial Narrow"/>
                <w:b/>
                <w:sz w:val="22"/>
                <w:szCs w:val="22"/>
                <w:lang w:val="en-GB"/>
              </w:rPr>
              <w:t>OR</w:t>
            </w:r>
          </w:p>
        </w:tc>
        <w:tc>
          <w:tcPr>
            <w:tcW w:w="1321" w:type="dxa"/>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rPr>
              <w:t xml:space="preserve">CENTRAL SUPPLIER DATABASE No: </w:t>
            </w:r>
          </w:p>
        </w:tc>
        <w:tc>
          <w:tcPr>
            <w:tcW w:w="3154" w:type="dxa"/>
            <w:gridSpan w:val="5"/>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MAAA</w:t>
            </w:r>
          </w:p>
        </w:tc>
      </w:tr>
      <w:tr w:rsidR="00536347" w:rsidRPr="00F40E14" w:rsidTr="00536347">
        <w:trPr>
          <w:trHeight w:val="340"/>
          <w:jc w:val="center"/>
        </w:trPr>
        <w:tc>
          <w:tcPr>
            <w:tcW w:w="2072" w:type="dxa"/>
            <w:gridSpan w:val="2"/>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rPr>
              <w:t>B-BBEE STATUS LEVEL VERIFICATION CERTIFICATE</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p>
        </w:tc>
        <w:tc>
          <w:tcPr>
            <w:tcW w:w="3284" w:type="dxa"/>
            <w:gridSpan w:val="3"/>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r w:rsidRPr="00F40E14">
              <w:rPr>
                <w:rFonts w:ascii="Arial Narrow" w:hAnsi="Arial Narrow"/>
                <w:sz w:val="22"/>
                <w:szCs w:val="22"/>
                <w:lang w:val="en-GB"/>
              </w:rPr>
              <w:t>TICK APPLICABLE BOX]</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 Yes                     </w:t>
            </w:r>
            <w:r w:rsidRPr="00F40E14">
              <w:rPr>
                <w:rFonts w:ascii="Arial Narrow" w:hAnsi="Arial Narrow"/>
                <w:sz w:val="22"/>
                <w:szCs w:val="22"/>
                <w:lang w:val="en-GB"/>
              </w:rPr>
              <w:fldChar w:fldCharType="begin">
                <w:ffData>
                  <w:name w:val="Check2"/>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 No</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tc>
        <w:tc>
          <w:tcPr>
            <w:tcW w:w="3024" w:type="dxa"/>
            <w:gridSpan w:val="6"/>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rPr>
              <w:t xml:space="preserve">B-BBEE STATUS LEVEL SWORN AFFIDAVIT  </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p>
        </w:tc>
        <w:tc>
          <w:tcPr>
            <w:tcW w:w="2609" w:type="dxa"/>
            <w:gridSpan w:val="2"/>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r w:rsidRPr="00F40E14">
              <w:rPr>
                <w:rFonts w:ascii="Arial Narrow" w:hAnsi="Arial Narrow"/>
                <w:sz w:val="22"/>
                <w:szCs w:val="22"/>
                <w:lang w:val="en-GB"/>
              </w:rPr>
              <w:t>[TICK APPLICABLE BOX]</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 Yes                  </w:t>
            </w:r>
            <w:r w:rsidRPr="00F40E14">
              <w:rPr>
                <w:rFonts w:ascii="Arial Narrow" w:hAnsi="Arial Narrow"/>
                <w:sz w:val="22"/>
                <w:szCs w:val="22"/>
                <w:lang w:val="en-GB"/>
              </w:rPr>
              <w:fldChar w:fldCharType="begin">
                <w:ffData>
                  <w:name w:val="Check2"/>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 No</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tc>
      </w:tr>
      <w:tr w:rsidR="00A86B57" w:rsidRPr="00F40E14" w:rsidTr="00C177BF">
        <w:trPr>
          <w:trHeight w:val="454"/>
          <w:jc w:val="center"/>
        </w:trPr>
        <w:tc>
          <w:tcPr>
            <w:tcW w:w="10989" w:type="dxa"/>
            <w:gridSpan w:val="13"/>
            <w:shd w:val="clear" w:color="auto" w:fill="DDD9C3"/>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22"/>
                <w:szCs w:val="22"/>
                <w:lang w:val="en-GB"/>
              </w:rPr>
            </w:pPr>
            <w:r w:rsidRPr="00F40E14">
              <w:rPr>
                <w:rFonts w:ascii="Arial Narrow" w:hAnsi="Arial Narrow"/>
                <w:b/>
                <w:i/>
                <w:sz w:val="22"/>
                <w:szCs w:val="22"/>
                <w:lang w:val="en-GB"/>
              </w:rPr>
              <w:t>[</w:t>
            </w:r>
            <w:r w:rsidRPr="00F40E14">
              <w:rPr>
                <w:rFonts w:ascii="Arial Narrow" w:hAnsi="Arial Narrow"/>
                <w:b/>
                <w:i/>
                <w:sz w:val="22"/>
                <w:szCs w:val="22"/>
                <w:shd w:val="clear" w:color="auto" w:fill="DDD9C3"/>
                <w:lang w:val="en-GB"/>
              </w:rPr>
              <w:t>A B-BBEE STATUS LEVEL VERIFICATION CERTIFICATE/ SWORN AFFIDAVIT (FOR EMES &amp; QSEs) MUST BE SUBMITTED IN ORDER TO QUALIFY FOR PREFERENCE POINTS FOR B-BBEE]</w:t>
            </w:r>
          </w:p>
        </w:tc>
      </w:tr>
      <w:tr w:rsidR="00536347" w:rsidRPr="00F40E14" w:rsidTr="00536347">
        <w:trPr>
          <w:trHeight w:val="864"/>
          <w:jc w:val="center"/>
        </w:trPr>
        <w:tc>
          <w:tcPr>
            <w:tcW w:w="2072" w:type="dxa"/>
            <w:gridSpan w:val="2"/>
            <w:shd w:val="clear" w:color="auto" w:fill="auto"/>
            <w:vAlign w:val="center"/>
          </w:tcPr>
          <w:p w:rsidR="00A86B57" w:rsidRPr="00F40E14" w:rsidRDefault="00A86B57" w:rsidP="00C177BF">
            <w:pPr>
              <w:pStyle w:val="Heading4"/>
              <w:rPr>
                <w:rFonts w:ascii="Arial Narrow" w:hAnsi="Arial Narrow"/>
                <w:sz w:val="22"/>
                <w:szCs w:val="22"/>
                <w:lang w:val="en-GB"/>
              </w:rPr>
            </w:pPr>
            <w:r w:rsidRPr="00F40E14">
              <w:rPr>
                <w:rFonts w:ascii="Arial Narrow" w:hAnsi="Arial Narrow"/>
                <w:b w:val="0"/>
                <w:sz w:val="22"/>
                <w:szCs w:val="22"/>
              </w:rPr>
              <w:lastRenderedPageBreak/>
              <w:t>ARE YOU THE ACCREDITED REPRESENTATIVE IN SOUTH AFRICA FOR THE GOODS /SERVICES /WORKS OFFERED?</w:t>
            </w:r>
          </w:p>
        </w:tc>
        <w:tc>
          <w:tcPr>
            <w:tcW w:w="3284"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Yes                         </w:t>
            </w:r>
            <w:r w:rsidRPr="00F40E14">
              <w:rPr>
                <w:rFonts w:ascii="Arial Narrow" w:hAnsi="Arial Narrow"/>
                <w:sz w:val="22"/>
                <w:szCs w:val="22"/>
                <w:lang w:val="en-GB"/>
              </w:rPr>
              <w:fldChar w:fldCharType="begin">
                <w:ffData>
                  <w:name w:val=""/>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No </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lang w:val="en-GB"/>
              </w:rPr>
              <w:t>[</w:t>
            </w:r>
            <w:r w:rsidRPr="00F40E14">
              <w:rPr>
                <w:rFonts w:ascii="Arial Narrow" w:hAnsi="Arial Narrow"/>
                <w:sz w:val="22"/>
                <w:szCs w:val="22"/>
              </w:rPr>
              <w:t>IF YES ENCLOSE PROOF]</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p>
        </w:tc>
        <w:tc>
          <w:tcPr>
            <w:tcW w:w="3024" w:type="dxa"/>
            <w:gridSpan w:val="6"/>
            <w:shd w:val="clear" w:color="auto" w:fill="auto"/>
            <w:vAlign w:val="center"/>
          </w:tcPr>
          <w:p w:rsidR="00A86B57" w:rsidRPr="00F40E14" w:rsidRDefault="00A86B57" w:rsidP="00C177BF">
            <w:pPr>
              <w:pStyle w:val="Heading4"/>
              <w:rPr>
                <w:rFonts w:ascii="Arial Narrow" w:hAnsi="Arial Narrow"/>
                <w:sz w:val="22"/>
                <w:szCs w:val="22"/>
              </w:rPr>
            </w:pPr>
            <w:r w:rsidRPr="00F40E14">
              <w:rPr>
                <w:rFonts w:ascii="Arial Narrow" w:hAnsi="Arial Narrow"/>
                <w:b w:val="0"/>
                <w:sz w:val="22"/>
                <w:szCs w:val="22"/>
              </w:rPr>
              <w:t>ARE YOU A FOREIGN BASED SUPPLIER FOR</w:t>
            </w:r>
            <w:r w:rsidRPr="00F40E14">
              <w:rPr>
                <w:rFonts w:ascii="Arial Narrow" w:hAnsi="Arial Narrow"/>
                <w:sz w:val="22"/>
                <w:szCs w:val="22"/>
              </w:rPr>
              <w:t xml:space="preserve"> THE GOODS /SERVICES /WORKS OFFERED?</w:t>
            </w:r>
            <w:r w:rsidRPr="00F40E14">
              <w:rPr>
                <w:rFonts w:ascii="Arial Narrow" w:hAnsi="Arial Narrow"/>
                <w:sz w:val="22"/>
                <w:szCs w:val="22"/>
                <w:lang w:val="en-GB"/>
              </w:rPr>
              <w:br/>
            </w:r>
          </w:p>
        </w:tc>
        <w:tc>
          <w:tcPr>
            <w:tcW w:w="2609"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Yes </w:t>
            </w:r>
            <w:r w:rsidRPr="00F40E14">
              <w:rPr>
                <w:rFonts w:ascii="Arial Narrow" w:hAnsi="Arial Narrow"/>
                <w:sz w:val="22"/>
                <w:szCs w:val="22"/>
                <w:lang w:val="en-GB"/>
              </w:rPr>
              <w:fldChar w:fldCharType="begin">
                <w:ffData>
                  <w:name w:val="Check2"/>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No</w:t>
            </w:r>
            <w:r w:rsidRPr="00F40E14">
              <w:rPr>
                <w:rFonts w:ascii="Arial Narrow" w:hAnsi="Arial Narrow"/>
                <w:sz w:val="22"/>
                <w:szCs w:val="22"/>
                <w:lang w:val="en-GB"/>
              </w:rPr>
              <w:br/>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lang w:val="en-GB"/>
              </w:rPr>
              <w:t>[</w:t>
            </w:r>
            <w:r w:rsidRPr="00F40E14">
              <w:rPr>
                <w:rFonts w:ascii="Arial Narrow" w:hAnsi="Arial Narrow"/>
                <w:sz w:val="22"/>
                <w:szCs w:val="22"/>
              </w:rPr>
              <w:t>IF YES,</w:t>
            </w:r>
            <w:r w:rsidR="00536347">
              <w:rPr>
                <w:rFonts w:ascii="Arial Narrow" w:hAnsi="Arial Narrow"/>
                <w:sz w:val="22"/>
                <w:szCs w:val="22"/>
              </w:rPr>
              <w:t xml:space="preserve"> ANSWER THE QUESTIONNAIRE BELOW</w:t>
            </w:r>
            <w:r w:rsidRPr="00F40E14">
              <w:rPr>
                <w:rFonts w:ascii="Arial Narrow" w:hAnsi="Arial Narrow"/>
                <w:sz w:val="22"/>
                <w:szCs w:val="22"/>
              </w:rPr>
              <w:t>]</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p>
        </w:tc>
      </w:tr>
      <w:tr w:rsidR="00A86B57" w:rsidRPr="00F40E14" w:rsidTr="00C177BF">
        <w:trPr>
          <w:trHeight w:val="340"/>
          <w:jc w:val="center"/>
        </w:trPr>
        <w:tc>
          <w:tcPr>
            <w:tcW w:w="10989" w:type="dxa"/>
            <w:gridSpan w:val="13"/>
            <w:shd w:val="clear" w:color="auto" w:fill="DDD9C3"/>
            <w:vAlign w:val="center"/>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cs="Arial Narrow"/>
                <w:b/>
                <w:sz w:val="22"/>
                <w:szCs w:val="22"/>
              </w:rPr>
              <w:t>QUESTIONNAIRE TO BIDDING FOREIGN SUPPLIERS</w:t>
            </w:r>
          </w:p>
        </w:tc>
      </w:tr>
      <w:tr w:rsidR="00A86B57" w:rsidRPr="00F40E14" w:rsidTr="00C177BF">
        <w:trPr>
          <w:trHeight w:val="20"/>
          <w:jc w:val="center"/>
        </w:trPr>
        <w:tc>
          <w:tcPr>
            <w:tcW w:w="10989" w:type="dxa"/>
            <w:gridSpan w:val="13"/>
            <w:shd w:val="clear" w:color="auto" w:fill="auto"/>
            <w:vAlign w:val="center"/>
          </w:tcPr>
          <w:p w:rsidR="00A86B57" w:rsidRPr="00F40E14" w:rsidRDefault="00A86B57" w:rsidP="00C177BF">
            <w:pPr>
              <w:tabs>
                <w:tab w:val="left" w:pos="0"/>
                <w:tab w:val="left" w:pos="426"/>
              </w:tabs>
              <w:autoSpaceDE w:val="0"/>
              <w:autoSpaceDN w:val="0"/>
              <w:adjustRightInd w:val="0"/>
              <w:spacing w:before="120"/>
              <w:rPr>
                <w:rFonts w:ascii="Arial Narrow" w:hAnsi="Arial Narrow" w:cs="Arial Narrow"/>
                <w:b/>
                <w:sz w:val="22"/>
                <w:szCs w:val="22"/>
              </w:rPr>
            </w:pPr>
            <w:r w:rsidRPr="00F40E14">
              <w:rPr>
                <w:rFonts w:ascii="Arial Narrow" w:hAnsi="Arial Narrow"/>
                <w:sz w:val="22"/>
                <w:szCs w:val="22"/>
              </w:rPr>
              <w:t>IS THE ENTITY A RESIDENT OF THE REPUBLIC OF SOUTH AFRICA (RSA)?</w:t>
            </w:r>
            <w:r w:rsidRPr="00F40E14">
              <w:rPr>
                <w:rFonts w:ascii="Arial Narrow" w:hAnsi="Arial Narrow"/>
                <w:sz w:val="22"/>
                <w:szCs w:val="22"/>
              </w:rPr>
              <w:tab/>
            </w:r>
            <w:r w:rsidRPr="00F40E14">
              <w:rPr>
                <w:rFonts w:ascii="Arial Narrow" w:hAnsi="Arial Narrow"/>
                <w:sz w:val="22"/>
                <w:szCs w:val="22"/>
              </w:rPr>
              <w:tab/>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w:t>
            </w:r>
          </w:p>
          <w:p w:rsidR="00A86B57" w:rsidRPr="00F40E14" w:rsidRDefault="00A86B57" w:rsidP="00C177BF">
            <w:pPr>
              <w:tabs>
                <w:tab w:val="left" w:pos="0"/>
                <w:tab w:val="left" w:pos="426"/>
              </w:tabs>
              <w:autoSpaceDE w:val="0"/>
              <w:autoSpaceDN w:val="0"/>
              <w:adjustRightInd w:val="0"/>
              <w:spacing w:before="120"/>
              <w:rPr>
                <w:rFonts w:ascii="Arial Narrow" w:hAnsi="Arial Narrow"/>
                <w:sz w:val="22"/>
                <w:szCs w:val="22"/>
              </w:rPr>
            </w:pPr>
            <w:r w:rsidRPr="00F40E14">
              <w:rPr>
                <w:rFonts w:ascii="Arial Narrow" w:hAnsi="Arial Narrow"/>
                <w:sz w:val="22"/>
                <w:szCs w:val="22"/>
              </w:rPr>
              <w:t>DOES THE ENTITY HAVE A BRANCH IN THE RSA?</w:t>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w:t>
            </w:r>
          </w:p>
          <w:p w:rsidR="00A86B57" w:rsidRPr="00F40E14" w:rsidRDefault="00A86B57" w:rsidP="00C177BF">
            <w:pPr>
              <w:tabs>
                <w:tab w:val="left" w:pos="0"/>
                <w:tab w:val="left" w:pos="426"/>
              </w:tabs>
              <w:autoSpaceDE w:val="0"/>
              <w:autoSpaceDN w:val="0"/>
              <w:adjustRightInd w:val="0"/>
              <w:spacing w:before="120"/>
              <w:rPr>
                <w:rFonts w:ascii="Arial Narrow" w:hAnsi="Arial Narrow"/>
                <w:sz w:val="22"/>
                <w:szCs w:val="22"/>
              </w:rPr>
            </w:pPr>
            <w:r w:rsidRPr="00F40E14">
              <w:rPr>
                <w:rFonts w:ascii="Arial Narrow" w:hAnsi="Arial Narrow"/>
                <w:sz w:val="22"/>
                <w:szCs w:val="22"/>
              </w:rPr>
              <w:t xml:space="preserve">DOES THE ENTITY HAVE A PERMANENT ESTABLISHMENT IN THE </w:t>
            </w:r>
            <w:smartTag w:uri="urn:schemas-microsoft-com:office:smarttags" w:element="stockticker">
              <w:r w:rsidRPr="00F40E14">
                <w:rPr>
                  <w:rFonts w:ascii="Arial Narrow" w:hAnsi="Arial Narrow"/>
                  <w:sz w:val="22"/>
                  <w:szCs w:val="22"/>
                </w:rPr>
                <w:t>RSA</w:t>
              </w:r>
            </w:smartTag>
            <w:r w:rsidRPr="00F40E14">
              <w:rPr>
                <w:rFonts w:ascii="Arial Narrow" w:hAnsi="Arial Narrow"/>
                <w:sz w:val="22"/>
                <w:szCs w:val="22"/>
              </w:rPr>
              <w:t>?</w:t>
            </w:r>
            <w:r w:rsidRPr="00F40E14">
              <w:rPr>
                <w:rFonts w:ascii="Arial Narrow" w:hAnsi="Arial Narrow"/>
                <w:sz w:val="22"/>
                <w:szCs w:val="22"/>
              </w:rPr>
              <w:tab/>
              <w:t xml:space="preserve">                </w:t>
            </w:r>
            <w:r w:rsidR="00646F9A">
              <w:rPr>
                <w:rFonts w:ascii="Arial Narrow" w:hAnsi="Arial Narrow"/>
                <w:sz w:val="22"/>
                <w:szCs w:val="22"/>
              </w:rPr>
              <w:t xml:space="preserve">                               </w:t>
            </w:r>
            <w:r w:rsidRPr="00F40E14">
              <w:rPr>
                <w:rFonts w:ascii="Arial Narrow" w:hAnsi="Arial Narrow"/>
                <w:sz w:val="22"/>
                <w:szCs w:val="22"/>
              </w:rPr>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w:t>
            </w:r>
          </w:p>
          <w:p w:rsidR="00A86B57" w:rsidRPr="00F40E14" w:rsidRDefault="00A86B57" w:rsidP="00C177BF">
            <w:pPr>
              <w:tabs>
                <w:tab w:val="left" w:pos="0"/>
                <w:tab w:val="left" w:pos="426"/>
              </w:tabs>
              <w:autoSpaceDE w:val="0"/>
              <w:autoSpaceDN w:val="0"/>
              <w:adjustRightInd w:val="0"/>
              <w:spacing w:before="120"/>
              <w:rPr>
                <w:rFonts w:ascii="Arial Narrow" w:hAnsi="Arial Narrow"/>
                <w:sz w:val="22"/>
                <w:szCs w:val="22"/>
              </w:rPr>
            </w:pPr>
            <w:r w:rsidRPr="00F40E14">
              <w:rPr>
                <w:rFonts w:ascii="Arial Narrow" w:hAnsi="Arial Narrow"/>
                <w:sz w:val="22"/>
                <w:szCs w:val="22"/>
              </w:rPr>
              <w:t>DOES THE ENTITY HAVE ANY SOURCE OF INCOME IN THE RSA?</w:t>
            </w:r>
            <w:r w:rsidRPr="00F40E14">
              <w:rPr>
                <w:rFonts w:ascii="Arial Narrow" w:hAnsi="Arial Narrow"/>
                <w:sz w:val="22"/>
                <w:szCs w:val="22"/>
              </w:rPr>
              <w:tab/>
            </w:r>
            <w:r w:rsidRPr="00F40E14">
              <w:rPr>
                <w:rFonts w:ascii="Arial Narrow" w:hAnsi="Arial Narrow"/>
                <w:sz w:val="22"/>
                <w:szCs w:val="22"/>
              </w:rPr>
              <w:tab/>
              <w:t xml:space="preserve">                    </w:t>
            </w:r>
            <w:r w:rsidR="00646F9A">
              <w:rPr>
                <w:rFonts w:ascii="Arial Narrow" w:hAnsi="Arial Narrow"/>
                <w:sz w:val="22"/>
                <w:szCs w:val="22"/>
              </w:rPr>
              <w:t xml:space="preserve">                           </w:t>
            </w:r>
            <w:r w:rsidRPr="00F40E14">
              <w:rPr>
                <w:rFonts w:ascii="Arial Narrow" w:hAnsi="Arial Narrow"/>
                <w:sz w:val="22"/>
                <w:szCs w:val="22"/>
              </w:rPr>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2"/>
                <w:szCs w:val="22"/>
              </w:rPr>
            </w:pPr>
            <w:r w:rsidRPr="00F40E14">
              <w:rPr>
                <w:rFonts w:ascii="Arial Narrow" w:hAnsi="Arial Narrow"/>
                <w:sz w:val="22"/>
                <w:szCs w:val="22"/>
              </w:rPr>
              <w:t>IS THE ENTITY LIABLE IN THE RSA FOR ANY FORM OF TAXATION?</w:t>
            </w:r>
            <w:r w:rsidRPr="00F40E14">
              <w:rPr>
                <w:rFonts w:ascii="Arial Narrow" w:hAnsi="Arial Narrow"/>
                <w:sz w:val="22"/>
                <w:szCs w:val="22"/>
              </w:rPr>
              <w:tab/>
            </w:r>
            <w:r w:rsidRPr="00F40E14">
              <w:rPr>
                <w:rFonts w:ascii="Arial Narrow" w:hAnsi="Arial Narrow"/>
                <w:sz w:val="22"/>
                <w:szCs w:val="22"/>
              </w:rPr>
              <w:tab/>
              <w:t xml:space="preserve">               </w:t>
            </w:r>
            <w:r w:rsidR="00646F9A">
              <w:rPr>
                <w:rFonts w:ascii="Arial Narrow" w:hAnsi="Arial Narrow"/>
                <w:sz w:val="22"/>
                <w:szCs w:val="22"/>
              </w:rPr>
              <w:t xml:space="preserve">                  </w:t>
            </w:r>
            <w:r w:rsidRPr="00F40E14">
              <w:rPr>
                <w:rFonts w:ascii="Arial Narrow" w:hAnsi="Arial Narrow"/>
                <w:sz w:val="22"/>
                <w:szCs w:val="22"/>
              </w:rPr>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C6680A">
              <w:rPr>
                <w:rFonts w:ascii="Arial Narrow" w:hAnsi="Arial Narrow"/>
                <w:sz w:val="22"/>
                <w:szCs w:val="22"/>
                <w:lang w:val="en-GB"/>
              </w:rPr>
            </w:r>
            <w:r w:rsidR="00C6680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 </w:t>
            </w:r>
          </w:p>
          <w:p w:rsidR="00646F9A" w:rsidRPr="00F40E14" w:rsidRDefault="00646F9A" w:rsidP="00C177BF">
            <w:pPr>
              <w:tabs>
                <w:tab w:val="left" w:pos="0"/>
                <w:tab w:val="left" w:pos="426"/>
              </w:tabs>
              <w:autoSpaceDE w:val="0"/>
              <w:autoSpaceDN w:val="0"/>
              <w:adjustRightInd w:val="0"/>
              <w:spacing w:before="120"/>
              <w:rPr>
                <w:rFonts w:ascii="Arial Narrow" w:hAnsi="Arial Narrow"/>
                <w:sz w:val="22"/>
                <w:szCs w:val="22"/>
              </w:rPr>
            </w:pPr>
          </w:p>
          <w:p w:rsidR="00A86B57" w:rsidRPr="00F40E14" w:rsidRDefault="00A86B57" w:rsidP="00C177BF">
            <w:pPr>
              <w:tabs>
                <w:tab w:val="left" w:pos="426"/>
              </w:tabs>
              <w:spacing w:line="215" w:lineRule="auto"/>
              <w:jc w:val="both"/>
              <w:rPr>
                <w:rFonts w:ascii="Arial Narrow" w:hAnsi="Arial Narrow" w:cs="Arial Narrow"/>
                <w:b/>
                <w:sz w:val="22"/>
                <w:szCs w:val="22"/>
              </w:rPr>
            </w:pPr>
            <w:r w:rsidRPr="00F40E14">
              <w:rPr>
                <w:rFonts w:ascii="Arial Narrow" w:hAnsi="Arial Narrow" w:cs="Arial Narrow"/>
                <w:b/>
                <w:sz w:val="22"/>
                <w:szCs w:val="22"/>
              </w:rPr>
              <w:t xml:space="preserve">IF THE ANSWER IS “NO” TO ALL OF THE ABOVE, THEN IT IS NOT A REQUIREMENT TO REGISTER FOR A TAX COMPLIANCE STATUS SYSTEM PIN CODE FROM THE SOUTH AFRICAN REVENUE SERVICE (SARS) AND IF NOT REGISTER AS PER 2.3 BELOW. </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bl>
    <w:p w:rsidR="00A86B57" w:rsidRPr="00F40E14" w:rsidRDefault="00A86B57" w:rsidP="00A86B57">
      <w:pPr>
        <w:pStyle w:val="Title"/>
        <w:rPr>
          <w:sz w:val="22"/>
          <w:szCs w:val="22"/>
        </w:rPr>
      </w:pPr>
      <w:r w:rsidRPr="00F40E14">
        <w:rPr>
          <w:sz w:val="22"/>
          <w:szCs w:val="22"/>
        </w:rPr>
        <w:br w:type="page"/>
      </w:r>
      <w:r w:rsidRPr="00F40E14">
        <w:rPr>
          <w:sz w:val="22"/>
          <w:szCs w:val="22"/>
        </w:rPr>
        <w:lastRenderedPageBreak/>
        <w:t>PART B</w:t>
      </w:r>
    </w:p>
    <w:p w:rsidR="00A86B57" w:rsidRPr="00F40E14" w:rsidRDefault="00A86B57" w:rsidP="00A86B57">
      <w:pPr>
        <w:pStyle w:val="Title"/>
        <w:rPr>
          <w:bCs/>
          <w:sz w:val="22"/>
          <w:szCs w:val="22"/>
        </w:rPr>
      </w:pPr>
      <w:r w:rsidRPr="00F40E14">
        <w:rPr>
          <w:bCs/>
          <w:sz w:val="22"/>
          <w:szCs w:val="22"/>
        </w:rPr>
        <w:t>TERMS AND CONDITIONS FOR BIDDING</w:t>
      </w:r>
    </w:p>
    <w:p w:rsidR="00A86B57" w:rsidRPr="00F40E14" w:rsidRDefault="00A86B57" w:rsidP="00A86B57">
      <w:pPr>
        <w:tabs>
          <w:tab w:val="left" w:pos="720"/>
          <w:tab w:val="left" w:pos="8190"/>
        </w:tabs>
        <w:spacing w:line="215" w:lineRule="auto"/>
        <w:rPr>
          <w:rFonts w:ascii="Arial Narrow" w:hAnsi="Arial Narrow"/>
          <w:sz w:val="22"/>
          <w:szCs w:val="22"/>
          <w:lang w:val="en-GB"/>
        </w:rPr>
      </w:pPr>
      <w:r w:rsidRPr="00F40E14">
        <w:rPr>
          <w:rFonts w:ascii="Arial Narrow" w:hAnsi="Arial Narrow"/>
          <w:b/>
          <w:bCs/>
          <w:sz w:val="22"/>
          <w:szCs w:val="22"/>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F40E14" w:rsidTr="00C177BF">
        <w:tc>
          <w:tcPr>
            <w:tcW w:w="10706" w:type="dxa"/>
            <w:shd w:val="clear" w:color="auto" w:fill="DDD9C3"/>
          </w:tcPr>
          <w:p w:rsidR="00A86B57" w:rsidRPr="00F40E14" w:rsidRDefault="00A86B57" w:rsidP="00BD63FF">
            <w:pPr>
              <w:widowControl w:val="0"/>
              <w:numPr>
                <w:ilvl w:val="0"/>
                <w:numId w:val="26"/>
              </w:numPr>
              <w:tabs>
                <w:tab w:val="left" w:pos="426"/>
              </w:tabs>
              <w:spacing w:line="215" w:lineRule="auto"/>
              <w:jc w:val="both"/>
              <w:rPr>
                <w:rFonts w:ascii="Arial Narrow" w:hAnsi="Arial Narrow"/>
                <w:b/>
                <w:sz w:val="22"/>
                <w:szCs w:val="22"/>
                <w:lang w:val="en-GB"/>
              </w:rPr>
            </w:pPr>
            <w:r w:rsidRPr="00F40E14">
              <w:rPr>
                <w:rFonts w:ascii="Arial Narrow" w:hAnsi="Arial Narrow" w:cs="Arial"/>
                <w:b/>
                <w:bCs/>
                <w:color w:val="000000"/>
                <w:sz w:val="22"/>
                <w:szCs w:val="22"/>
              </w:rPr>
              <w:t>BID SUBMISSION:</w:t>
            </w:r>
          </w:p>
        </w:tc>
      </w:tr>
      <w:tr w:rsidR="00A86B57" w:rsidRPr="00F40E14" w:rsidTr="00C177BF">
        <w:trPr>
          <w:trHeight w:val="1212"/>
        </w:trPr>
        <w:tc>
          <w:tcPr>
            <w:tcW w:w="10706" w:type="dxa"/>
            <w:shd w:val="clear" w:color="auto" w:fill="auto"/>
          </w:tcPr>
          <w:p w:rsidR="00A86B57" w:rsidRPr="00F40E14" w:rsidRDefault="00A86B57" w:rsidP="00BD63FF">
            <w:pPr>
              <w:widowControl w:val="0"/>
              <w:numPr>
                <w:ilvl w:val="1"/>
                <w:numId w:val="27"/>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BIDS MUST BE DELIVERED BY THE STIPULATED TIME TO THE CORRECT ADDRESS. LATE BIDS WILL NOT BE ACCEPTED FOR CONSIDERATION.</w:t>
            </w:r>
          </w:p>
          <w:p w:rsidR="00A86B57" w:rsidRPr="00F40E14" w:rsidRDefault="00A86B57" w:rsidP="00BD63FF">
            <w:pPr>
              <w:widowControl w:val="0"/>
              <w:numPr>
                <w:ilvl w:val="1"/>
                <w:numId w:val="27"/>
              </w:numPr>
              <w:tabs>
                <w:tab w:val="left" w:pos="426"/>
              </w:tabs>
              <w:autoSpaceDE w:val="0"/>
              <w:autoSpaceDN w:val="0"/>
              <w:adjustRightInd w:val="0"/>
              <w:spacing w:after="120"/>
              <w:ind w:left="426" w:hanging="426"/>
              <w:jc w:val="both"/>
              <w:rPr>
                <w:rFonts w:ascii="Arial Narrow" w:hAnsi="Arial Narrow" w:cs="Arial Narrow"/>
                <w:b/>
                <w:sz w:val="22"/>
                <w:szCs w:val="22"/>
              </w:rPr>
            </w:pPr>
            <w:r w:rsidRPr="00F40E14">
              <w:rPr>
                <w:rFonts w:ascii="Arial Narrow" w:hAnsi="Arial Narrow" w:cs="Arial Narrow"/>
                <w:b/>
                <w:sz w:val="22"/>
                <w:szCs w:val="22"/>
              </w:rPr>
              <w:t>ALL BIDS MUST BE SUBMITTED ON THE OFFICIAL FORMS PROVIDED–(NOT TO BE RE-TYPED) OR IN THE MANNER PRESCRIBED IN THE BID DOCUMENT.</w:t>
            </w:r>
          </w:p>
          <w:p w:rsidR="00A86B57" w:rsidRPr="00F40E14" w:rsidRDefault="00A86B57" w:rsidP="00BD63FF">
            <w:pPr>
              <w:widowControl w:val="0"/>
              <w:numPr>
                <w:ilvl w:val="1"/>
                <w:numId w:val="27"/>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THIS BID IS SUBJECT TO THE PREFERENTIAL PROCUREMENT POLICY FRAMEWORK ACT, 2000 AND THE PREFERENTIAL PROCUREMENT REGULATIONS, 2017, THE GENERAL CONDITIONS OF CONTRACT (GCC) AND, IF APPLICABLE, ANY OTHER SPECIAL CONDITIONS OF CONTRACT.</w:t>
            </w:r>
          </w:p>
          <w:p w:rsidR="00A86B57" w:rsidRPr="00F40E14" w:rsidRDefault="00A86B57" w:rsidP="00BD63FF">
            <w:pPr>
              <w:widowControl w:val="0"/>
              <w:numPr>
                <w:ilvl w:val="1"/>
                <w:numId w:val="27"/>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b/>
                <w:sz w:val="22"/>
                <w:szCs w:val="22"/>
                <w:lang w:val="en-GB"/>
              </w:rPr>
              <w:t>THE SUCCESSFUL BIDDER WILL BE REQUIRED TO FILL IN AND SIGN A WRITTEN CONTRACT FORM (SBD7).</w:t>
            </w:r>
          </w:p>
          <w:p w:rsidR="00A86B57" w:rsidRPr="00F40E14" w:rsidRDefault="00A86B57" w:rsidP="00C177BF">
            <w:pPr>
              <w:spacing w:line="215" w:lineRule="auto"/>
              <w:jc w:val="both"/>
              <w:rPr>
                <w:rFonts w:ascii="Arial Narrow" w:hAnsi="Arial Narrow"/>
                <w:sz w:val="22"/>
                <w:szCs w:val="22"/>
              </w:rPr>
            </w:pPr>
          </w:p>
        </w:tc>
      </w:tr>
      <w:tr w:rsidR="00A86B57" w:rsidRPr="00F40E14" w:rsidTr="00C177BF">
        <w:tc>
          <w:tcPr>
            <w:tcW w:w="10706" w:type="dxa"/>
            <w:shd w:val="clear" w:color="auto" w:fill="DDD9C3"/>
          </w:tcPr>
          <w:p w:rsidR="00A86B57" w:rsidRPr="00F40E14" w:rsidRDefault="00A86B57" w:rsidP="00BD63FF">
            <w:pPr>
              <w:widowControl w:val="0"/>
              <w:numPr>
                <w:ilvl w:val="0"/>
                <w:numId w:val="26"/>
              </w:numPr>
              <w:tabs>
                <w:tab w:val="left" w:pos="426"/>
              </w:tabs>
              <w:spacing w:line="215" w:lineRule="auto"/>
              <w:jc w:val="both"/>
              <w:rPr>
                <w:rFonts w:ascii="Arial Narrow" w:hAnsi="Arial Narrow" w:cs="Arial"/>
                <w:b/>
                <w:bCs/>
                <w:color w:val="000081"/>
                <w:sz w:val="22"/>
                <w:szCs w:val="22"/>
              </w:rPr>
            </w:pPr>
            <w:r w:rsidRPr="00F40E14">
              <w:rPr>
                <w:rFonts w:ascii="Arial Narrow" w:hAnsi="Arial Narrow" w:cs="Arial"/>
                <w:b/>
                <w:bCs/>
                <w:color w:val="000000"/>
                <w:sz w:val="22"/>
                <w:szCs w:val="22"/>
              </w:rPr>
              <w:t>TAX COMPLIANCE REQUIREMENTS</w:t>
            </w:r>
          </w:p>
        </w:tc>
      </w:tr>
      <w:tr w:rsidR="00A86B57" w:rsidRPr="00F40E14" w:rsidTr="00C177BF">
        <w:tc>
          <w:tcPr>
            <w:tcW w:w="10706" w:type="dxa"/>
            <w:shd w:val="clear" w:color="auto" w:fill="FFFFFF"/>
          </w:tcPr>
          <w:p w:rsidR="00A86B57" w:rsidRPr="00F40E14" w:rsidRDefault="00A86B57" w:rsidP="00BD63FF">
            <w:pPr>
              <w:widowControl w:val="0"/>
              <w:numPr>
                <w:ilvl w:val="0"/>
                <w:numId w:val="25"/>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 xml:space="preserve">BIDDERS MUST ENSURE COMPLIANCE WITH THEIR TAX OBLIGATIONS. </w:t>
            </w:r>
          </w:p>
          <w:p w:rsidR="00A86B57" w:rsidRPr="00F40E14" w:rsidRDefault="00A86B57" w:rsidP="00BD63FF">
            <w:pPr>
              <w:widowControl w:val="0"/>
              <w:numPr>
                <w:ilvl w:val="0"/>
                <w:numId w:val="25"/>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BIDDERS ARE REQUIRED TO SUBMIT THEIR UNIQUE PERSONAL IDENTIFICATION NUMBER (PIN) ISSUED BY SARS TO ENABLE   THE ORGAN OF STATE TO VERIFY THE TAXPAYER’S PROFILE AND TAX STATUS.</w:t>
            </w:r>
          </w:p>
          <w:p w:rsidR="00A86B57" w:rsidRPr="00F40E14" w:rsidRDefault="00A86B57" w:rsidP="00BD63FF">
            <w:pPr>
              <w:widowControl w:val="0"/>
              <w:numPr>
                <w:ilvl w:val="0"/>
                <w:numId w:val="25"/>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 xml:space="preserve">APPLICATION FOR TAX COMPLIANCE STATUS (TCS) PIN MAY BE MADE VIA E-FILING THROUGH THE SARS WEBSITE </w:t>
            </w:r>
            <w:hyperlink r:id="rId9" w:history="1">
              <w:r w:rsidRPr="00F40E14">
                <w:rPr>
                  <w:rFonts w:ascii="Arial Narrow" w:hAnsi="Arial Narrow"/>
                  <w:sz w:val="22"/>
                  <w:szCs w:val="22"/>
                </w:rPr>
                <w:t>WWW.SARS.GOV.ZA</w:t>
              </w:r>
            </w:hyperlink>
            <w:r w:rsidRPr="00F40E14">
              <w:rPr>
                <w:rFonts w:ascii="Arial Narrow" w:hAnsi="Arial Narrow"/>
                <w:sz w:val="22"/>
                <w:szCs w:val="22"/>
              </w:rPr>
              <w:t>.</w:t>
            </w:r>
          </w:p>
          <w:p w:rsidR="00A86B57" w:rsidRPr="00F40E14" w:rsidRDefault="00A86B57" w:rsidP="00BD63FF">
            <w:pPr>
              <w:widowControl w:val="0"/>
              <w:numPr>
                <w:ilvl w:val="0"/>
                <w:numId w:val="25"/>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 xml:space="preserve">BIDDERS MAY ALSO SUBMIT A PRINTED TCS CERTIFICATE TOGETHER WITH THE BID. </w:t>
            </w:r>
          </w:p>
          <w:p w:rsidR="00A86B57" w:rsidRPr="00F40E14" w:rsidRDefault="00A86B57" w:rsidP="00BD63FF">
            <w:pPr>
              <w:widowControl w:val="0"/>
              <w:numPr>
                <w:ilvl w:val="0"/>
                <w:numId w:val="25"/>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IN BIDS WHERE CONSORTIA / JOINT VENTURES / SUB-CONTRACTORS ARE INVOLVED, EACH PARTY MUST SUBMIT A SEPARATE   TCS CERTIFICATE / PIN / CSD NUMBER.</w:t>
            </w:r>
          </w:p>
          <w:p w:rsidR="00A86B57" w:rsidRPr="00F40E14" w:rsidRDefault="00A86B57" w:rsidP="00BD63FF">
            <w:pPr>
              <w:widowControl w:val="0"/>
              <w:numPr>
                <w:ilvl w:val="0"/>
                <w:numId w:val="25"/>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 xml:space="preserve">WHERE NO TCS PIN IS AVAILABLE BUT THE BIDDER IS REGISTERED ON THE CENTRAL SUPPLIER DATABASE (CSD), A CSD NUMBER MUST BE PROVIDED. </w:t>
            </w:r>
          </w:p>
          <w:p w:rsidR="00A86B57" w:rsidRPr="00F40E14" w:rsidRDefault="00A86B57" w:rsidP="00BD63FF">
            <w:pPr>
              <w:widowControl w:val="0"/>
              <w:numPr>
                <w:ilvl w:val="0"/>
                <w:numId w:val="25"/>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NO BIDS WILL BE CONSIDERED FROM PERSONS IN THE SERVICE OF THE STATE, COMPANIES WITH DIRECTORS WHO ARE PERSONS IN THE SERVICE OF THE STATE, OR CLOSE CORPORATIONS WITH MEMBERS PERSONS IN THE SERVICE OF THE STATE.”</w:t>
            </w:r>
          </w:p>
        </w:tc>
      </w:tr>
    </w:tbl>
    <w:p w:rsidR="00A86B57" w:rsidRPr="00F40E14" w:rsidRDefault="00A86B57" w:rsidP="00A86B57">
      <w:pPr>
        <w:autoSpaceDE w:val="0"/>
        <w:autoSpaceDN w:val="0"/>
        <w:adjustRightInd w:val="0"/>
        <w:ind w:left="720" w:hanging="720"/>
        <w:rPr>
          <w:rFonts w:ascii="Arial Narrow" w:hAnsi="Arial Narrow" w:cs="Arial Narrow"/>
          <w:b/>
          <w:sz w:val="22"/>
          <w:szCs w:val="22"/>
        </w:rPr>
      </w:pPr>
    </w:p>
    <w:p w:rsidR="00A86B57" w:rsidRPr="00F40E14" w:rsidRDefault="00A86B57" w:rsidP="00A86B57">
      <w:pPr>
        <w:autoSpaceDE w:val="0"/>
        <w:autoSpaceDN w:val="0"/>
        <w:adjustRightInd w:val="0"/>
        <w:ind w:left="720" w:hanging="720"/>
        <w:rPr>
          <w:rFonts w:ascii="Arial Narrow" w:hAnsi="Arial Narrow"/>
          <w:sz w:val="22"/>
          <w:szCs w:val="22"/>
          <w:lang w:val="en-GB"/>
        </w:rPr>
      </w:pPr>
      <w:r w:rsidRPr="00F40E14">
        <w:rPr>
          <w:rFonts w:ascii="Arial Narrow" w:hAnsi="Arial Narrow" w:cs="Arial Narrow"/>
          <w:b/>
          <w:sz w:val="22"/>
          <w:szCs w:val="22"/>
        </w:rPr>
        <w:t>NB: FAILURE TO PROVIDE / OR COMPLY WITH ANY OF THE ABOVE PARTICULARS MAY RENDER THE BID INVALID</w:t>
      </w:r>
      <w:r w:rsidRPr="00F40E14">
        <w:rPr>
          <w:rFonts w:ascii="Arial Narrow" w:hAnsi="Arial Narrow" w:cs="Arial Narrow"/>
          <w:sz w:val="22"/>
          <w:szCs w:val="22"/>
        </w:rPr>
        <w:t>.</w:t>
      </w:r>
    </w:p>
    <w:p w:rsidR="00A86B57" w:rsidRPr="00F40E14" w:rsidRDefault="00A86B57" w:rsidP="00A86B57">
      <w:pPr>
        <w:autoSpaceDE w:val="0"/>
        <w:autoSpaceDN w:val="0"/>
        <w:adjustRightInd w:val="0"/>
        <w:ind w:left="720" w:hanging="720"/>
        <w:rPr>
          <w:rFonts w:ascii="Arial Narrow" w:hAnsi="Arial Narrow"/>
          <w:sz w:val="22"/>
          <w:szCs w:val="22"/>
          <w:lang w:val="en-GB"/>
        </w:rPr>
      </w:pPr>
    </w:p>
    <w:p w:rsidR="00A86B57" w:rsidRPr="00F40E14" w:rsidRDefault="00A86B57" w:rsidP="00A86B57">
      <w:pPr>
        <w:autoSpaceDE w:val="0"/>
        <w:autoSpaceDN w:val="0"/>
        <w:adjustRightInd w:val="0"/>
        <w:ind w:left="720" w:hanging="720"/>
        <w:rPr>
          <w:rFonts w:ascii="Arial Narrow" w:hAnsi="Arial Narrow"/>
          <w:sz w:val="22"/>
          <w:szCs w:val="22"/>
        </w:rPr>
      </w:pPr>
      <w:r w:rsidRPr="00F40E14">
        <w:rPr>
          <w:rFonts w:ascii="Arial Narrow" w:hAnsi="Arial Narrow"/>
          <w:sz w:val="22"/>
          <w:szCs w:val="22"/>
        </w:rPr>
        <w:t>SIGNATURE OF BIDDER:</w:t>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t>……………………………………………</w:t>
      </w:r>
    </w:p>
    <w:p w:rsidR="00A86B57" w:rsidRPr="00F40E14" w:rsidRDefault="00A86B57" w:rsidP="00A86B57">
      <w:pPr>
        <w:autoSpaceDE w:val="0"/>
        <w:autoSpaceDN w:val="0"/>
        <w:adjustRightInd w:val="0"/>
        <w:ind w:left="720" w:hanging="720"/>
        <w:rPr>
          <w:rFonts w:ascii="Arial Narrow" w:hAnsi="Arial Narrow"/>
          <w:sz w:val="22"/>
          <w:szCs w:val="22"/>
        </w:rPr>
      </w:pPr>
    </w:p>
    <w:p w:rsidR="00A86B57" w:rsidRPr="00F40E14" w:rsidRDefault="00A86B57" w:rsidP="00A86B57">
      <w:pPr>
        <w:autoSpaceDE w:val="0"/>
        <w:autoSpaceDN w:val="0"/>
        <w:adjustRightInd w:val="0"/>
        <w:ind w:left="720" w:hanging="720"/>
        <w:rPr>
          <w:rFonts w:ascii="Arial Narrow" w:hAnsi="Arial Narrow"/>
          <w:sz w:val="22"/>
          <w:szCs w:val="22"/>
        </w:rPr>
      </w:pPr>
      <w:r w:rsidRPr="00F40E14">
        <w:rPr>
          <w:rFonts w:ascii="Arial Narrow" w:hAnsi="Arial Narrow"/>
          <w:sz w:val="22"/>
          <w:szCs w:val="22"/>
        </w:rPr>
        <w:t>CAPACITY UNDER WHICH THIS BID IS SIGNED:</w:t>
      </w:r>
      <w:r w:rsidRPr="00F40E14">
        <w:rPr>
          <w:rFonts w:ascii="Arial Narrow" w:hAnsi="Arial Narrow"/>
          <w:sz w:val="22"/>
          <w:szCs w:val="22"/>
        </w:rPr>
        <w:tab/>
      </w:r>
      <w:r w:rsidRPr="00F40E14">
        <w:rPr>
          <w:rFonts w:ascii="Arial Narrow" w:hAnsi="Arial Narrow"/>
          <w:sz w:val="22"/>
          <w:szCs w:val="22"/>
        </w:rPr>
        <w:tab/>
        <w:t>……………………………………………</w:t>
      </w:r>
    </w:p>
    <w:p w:rsidR="00A86B57" w:rsidRPr="00F40E14" w:rsidRDefault="00A86B57" w:rsidP="00A86B57">
      <w:pPr>
        <w:autoSpaceDE w:val="0"/>
        <w:autoSpaceDN w:val="0"/>
        <w:adjustRightInd w:val="0"/>
        <w:ind w:left="720" w:hanging="720"/>
        <w:rPr>
          <w:rFonts w:ascii="Arial Narrow" w:hAnsi="Arial Narrow"/>
          <w:sz w:val="22"/>
          <w:szCs w:val="22"/>
        </w:rPr>
      </w:pPr>
      <w:r w:rsidRPr="00F40E14">
        <w:rPr>
          <w:rFonts w:ascii="Arial Narrow" w:hAnsi="Arial Narrow"/>
          <w:sz w:val="22"/>
          <w:szCs w:val="22"/>
        </w:rPr>
        <w:t>(Proof of authority must be submitted e.g. company resolution)</w:t>
      </w:r>
    </w:p>
    <w:p w:rsidR="00A86B57" w:rsidRDefault="00A86B57" w:rsidP="00A86B57">
      <w:pPr>
        <w:autoSpaceDE w:val="0"/>
        <w:autoSpaceDN w:val="0"/>
        <w:adjustRightInd w:val="0"/>
        <w:ind w:left="720" w:hanging="720"/>
        <w:rPr>
          <w:rFonts w:ascii="Arial Narrow" w:hAnsi="Arial Narrow"/>
          <w:sz w:val="22"/>
          <w:szCs w:val="22"/>
        </w:rPr>
      </w:pPr>
    </w:p>
    <w:p w:rsidR="004A7E8C" w:rsidRPr="00F40E14" w:rsidRDefault="004A7E8C" w:rsidP="00A86B57">
      <w:pPr>
        <w:autoSpaceDE w:val="0"/>
        <w:autoSpaceDN w:val="0"/>
        <w:adjustRightInd w:val="0"/>
        <w:ind w:left="720" w:hanging="720"/>
        <w:rPr>
          <w:rFonts w:ascii="Arial Narrow" w:hAnsi="Arial Narrow"/>
          <w:sz w:val="22"/>
          <w:szCs w:val="22"/>
        </w:rPr>
      </w:pPr>
    </w:p>
    <w:p w:rsidR="00A86B57" w:rsidRPr="00F40E14" w:rsidRDefault="004A7E8C" w:rsidP="00A86B57">
      <w:pPr>
        <w:pStyle w:val="Title"/>
        <w:jc w:val="both"/>
        <w:rPr>
          <w:sz w:val="22"/>
          <w:szCs w:val="22"/>
        </w:rPr>
      </w:pPr>
      <w:r>
        <w:rPr>
          <w:sz w:val="22"/>
          <w:szCs w:val="22"/>
        </w:rPr>
        <w:t>DATE:</w:t>
      </w:r>
      <w:r>
        <w:rPr>
          <w:sz w:val="22"/>
          <w:szCs w:val="22"/>
        </w:rPr>
        <w:tab/>
      </w:r>
      <w:r w:rsidR="00A86B57" w:rsidRPr="00F40E14">
        <w:rPr>
          <w:sz w:val="22"/>
          <w:szCs w:val="22"/>
        </w:rPr>
        <w:t>……………………</w:t>
      </w:r>
    </w:p>
    <w:p w:rsidR="00A86B57" w:rsidRPr="00F40E14" w:rsidRDefault="00A86B57" w:rsidP="00A86B57">
      <w:pPr>
        <w:pStyle w:val="Title"/>
        <w:jc w:val="both"/>
        <w:rPr>
          <w:sz w:val="22"/>
          <w:szCs w:val="22"/>
        </w:rPr>
      </w:pPr>
    </w:p>
    <w:p w:rsidR="009607CE" w:rsidRPr="00F40E14" w:rsidRDefault="009607CE"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3D03F4" w:rsidRPr="00F40E14" w:rsidRDefault="003D03F4" w:rsidP="00C177BF">
      <w:pPr>
        <w:pStyle w:val="Title"/>
        <w:jc w:val="left"/>
        <w:rPr>
          <w:sz w:val="22"/>
          <w:szCs w:val="22"/>
        </w:rPr>
      </w:pPr>
    </w:p>
    <w:p w:rsidR="003D03F4" w:rsidRPr="00F40E14" w:rsidRDefault="003D03F4" w:rsidP="00C177BF">
      <w:pPr>
        <w:pStyle w:val="Title"/>
        <w:jc w:val="left"/>
        <w:rPr>
          <w:sz w:val="22"/>
          <w:szCs w:val="22"/>
        </w:rPr>
      </w:pPr>
    </w:p>
    <w:p w:rsidR="00C177BF" w:rsidRPr="00F40E14" w:rsidRDefault="00C177BF" w:rsidP="00C177BF">
      <w:pPr>
        <w:pStyle w:val="Title"/>
        <w:jc w:val="left"/>
        <w:rPr>
          <w:sz w:val="22"/>
          <w:szCs w:val="22"/>
        </w:rPr>
      </w:pPr>
    </w:p>
    <w:p w:rsidR="004B1958" w:rsidRPr="00F40E14" w:rsidRDefault="004B1958" w:rsidP="001A225A">
      <w:pPr>
        <w:rPr>
          <w:rFonts w:ascii="Arial Narrow" w:hAnsi="Arial Narrow"/>
          <w:sz w:val="22"/>
          <w:szCs w:val="22"/>
          <w:lang w:eastAsia="en-ZA"/>
        </w:rPr>
      </w:pPr>
    </w:p>
    <w:p w:rsidR="003D03F4" w:rsidRPr="00F40E14" w:rsidRDefault="003D03F4" w:rsidP="009357CF">
      <w:pPr>
        <w:pStyle w:val="Heading1"/>
        <w:spacing w:before="0" w:after="0"/>
        <w:ind w:left="709" w:hanging="709"/>
        <w:rPr>
          <w:rFonts w:ascii="Arial Narrow" w:hAnsi="Arial Narrow" w:cs="Arial"/>
          <w:sz w:val="22"/>
          <w:szCs w:val="22"/>
        </w:rPr>
      </w:pPr>
      <w:bookmarkStart w:id="2" w:name="_Toc88036988"/>
      <w:r w:rsidRPr="00F40E14">
        <w:rPr>
          <w:rFonts w:ascii="Arial Narrow" w:hAnsi="Arial Narrow" w:cs="Arial"/>
          <w:sz w:val="22"/>
          <w:szCs w:val="22"/>
        </w:rPr>
        <w:lastRenderedPageBreak/>
        <w:t>TERMS AND CONDITIONS OF REQUEST FOR QUOTATION (RFQ)</w:t>
      </w:r>
      <w:bookmarkEnd w:id="2"/>
    </w:p>
    <w:p w:rsidR="003D03F4" w:rsidRPr="00F40E14" w:rsidRDefault="003D03F4" w:rsidP="003D03F4">
      <w:pPr>
        <w:rPr>
          <w:rFonts w:ascii="Arial Narrow" w:hAnsi="Arial Narrow"/>
          <w:sz w:val="22"/>
          <w:szCs w:val="22"/>
        </w:rPr>
      </w:pPr>
    </w:p>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This document may contain confidential information that is the property of the NHLS and the Client. NHLS </w:t>
      </w:r>
    </w:p>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All Copyright and Intellectual Property herein vests with NHLS and its Client.</w:t>
      </w:r>
    </w:p>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 Late and incomplete submissions will not be accepted.</w:t>
      </w:r>
    </w:p>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Price Declaration must be completed, and Should the total RFQ prices differ, the one indicated on the price declaration shall be considered the correct price.</w:t>
      </w:r>
    </w:p>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 Any bidder who has reasons to believe that the RFQ specification is based on a specific brand must inform NHLS before RFQ closing date.</w:t>
      </w:r>
    </w:p>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 Bidders are required to submit a valid Tax Clearance Certificate and Tax clearance verification PIN, Failure to submit the Tax Pin and valid Tax Clearance Certificate will result in the invalidation of this RFQ. </w:t>
      </w:r>
    </w:p>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A compulsory/non-compulsory pre-proposal RFQ/site meeting will be conducted at NOT APPLICABLE</w:t>
      </w:r>
    </w:p>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 for a period of ± hours. The briefing session will start punctually and information will not be repeated for the benefit of Respondents arriving late.</w:t>
      </w:r>
    </w:p>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A Certificate of Attendance in the form attached hereto must be completed and submitted with your Proposal as proof of attendance is required for a compulsory site meeting and/or RFQ briefing.</w:t>
      </w:r>
    </w:p>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Respondents arriving after the allocated time of the briefing session and failing to attend the compulsory RFQ/Site briefing will be disqualified</w:t>
      </w:r>
    </w:p>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No services must be rendered or goods delivered before an official NHLS Purchase Order form has been received.</w:t>
      </w:r>
    </w:p>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This RFQ will be evaluated in terms of the 80/20 preference point system prescribed by the Preferential Procurement Regulations, 2017.</w:t>
      </w:r>
    </w:p>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All questions regarding this RFQ must be forwarded to the buyer within 24 hours after the RFQ has been issued.</w:t>
      </w:r>
    </w:p>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It is the responsibility of the bidder to ensure that its response reaches NHLS on or before the closing date and time of the RFQ.</w:t>
      </w:r>
    </w:p>
    <w:p w:rsidR="003D03F4" w:rsidRPr="00F40E14"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F40E14">
        <w:rPr>
          <w:rFonts w:ascii="Arial Narrow" w:hAnsi="Arial Narrow"/>
          <w:b/>
          <w:sz w:val="22"/>
          <w:szCs w:val="22"/>
        </w:rPr>
        <w:t xml:space="preserve">FOR HAND DELIVERIES OF RESPONSES, PLEASE SUBMIT THE RFQ DOCUMENT TO NHLS MAIN RECEPTION IN THE RFQ BOX.  </w:t>
      </w:r>
    </w:p>
    <w:p w:rsidR="003D03F4"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F40E14">
        <w:rPr>
          <w:rFonts w:ascii="Arial Narrow" w:hAnsi="Arial Narrow"/>
          <w:b/>
          <w:sz w:val="22"/>
          <w:szCs w:val="22"/>
        </w:rPr>
        <w:t>PLEASE DO NOT SUBMIT RFQ RESPONSES IN THE TENDER BOX AS THE RFQ RESPONSES DEPOSITED IN THE TENDER BOX SHALL NOT BE CONSIDERED.</w:t>
      </w:r>
    </w:p>
    <w:p w:rsidR="004A7E8C" w:rsidRPr="00F40E14" w:rsidRDefault="004A7E8C" w:rsidP="00E372C5">
      <w:pPr>
        <w:widowControl w:val="0"/>
        <w:tabs>
          <w:tab w:val="left" w:pos="426"/>
        </w:tabs>
        <w:autoSpaceDE w:val="0"/>
        <w:autoSpaceDN w:val="0"/>
        <w:adjustRightInd w:val="0"/>
        <w:spacing w:after="120"/>
        <w:jc w:val="both"/>
        <w:rPr>
          <w:rFonts w:ascii="Arial Narrow" w:hAnsi="Arial Narrow"/>
          <w:b/>
          <w:sz w:val="22"/>
          <w:szCs w:val="22"/>
        </w:rPr>
      </w:pPr>
    </w:p>
    <w:tbl>
      <w:tblPr>
        <w:tblW w:w="10377" w:type="dxa"/>
        <w:tblInd w:w="108" w:type="dxa"/>
        <w:tblCellMar>
          <w:left w:w="10" w:type="dxa"/>
          <w:right w:w="10" w:type="dxa"/>
        </w:tblCellMar>
        <w:tblLook w:val="04A0" w:firstRow="1" w:lastRow="0" w:firstColumn="1" w:lastColumn="0" w:noHBand="0" w:noVBand="1"/>
      </w:tblPr>
      <w:tblGrid>
        <w:gridCol w:w="6708"/>
        <w:gridCol w:w="1684"/>
        <w:gridCol w:w="1985"/>
      </w:tblGrid>
      <w:tr w:rsidR="003D03F4" w:rsidRPr="00F40E14" w:rsidTr="00A4344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40E14" w:rsidRDefault="003D03F4" w:rsidP="00A43441">
            <w:pPr>
              <w:widowControl w:val="0"/>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The Bidder accepts the above terms and conditions and the General Conditions of Contract attached in Annex </w:t>
            </w:r>
            <w:r w:rsidR="00A43441" w:rsidRPr="00F40E14">
              <w:rPr>
                <w:rFonts w:ascii="Arial Narrow" w:hAnsi="Arial Narrow"/>
                <w:sz w:val="22"/>
                <w:szCs w:val="22"/>
              </w:rPr>
              <w:t>#</w:t>
            </w:r>
            <w:r w:rsidRPr="00F40E14">
              <w:rPr>
                <w:rFonts w:ascii="Arial Narrow" w:hAnsi="Arial Narrow"/>
                <w:sz w:val="22"/>
                <w:szCs w:val="22"/>
              </w:rPr>
              <w:t>.</w:t>
            </w:r>
          </w:p>
        </w:tc>
        <w:tc>
          <w:tcPr>
            <w:tcW w:w="16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F40E14"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F40E14">
              <w:rPr>
                <w:rFonts w:ascii="Arial Narrow" w:hAnsi="Arial Narrow"/>
                <w:b/>
                <w:sz w:val="22"/>
                <w:szCs w:val="22"/>
              </w:rPr>
              <w:t>Accept</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F40E14"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F40E14">
              <w:rPr>
                <w:rFonts w:ascii="Arial Narrow" w:hAnsi="Arial Narrow"/>
                <w:b/>
                <w:sz w:val="22"/>
                <w:szCs w:val="22"/>
              </w:rPr>
              <w:t>Do not accept</w:t>
            </w:r>
          </w:p>
        </w:tc>
      </w:tr>
      <w:tr w:rsidR="003D03F4" w:rsidRPr="00F40E14" w:rsidTr="00F412B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40E14" w:rsidRDefault="003D03F4" w:rsidP="00BD63FF">
            <w:pPr>
              <w:widowControl w:val="0"/>
              <w:numPr>
                <w:ilvl w:val="0"/>
                <w:numId w:val="28"/>
              </w:numPr>
              <w:tabs>
                <w:tab w:val="left" w:pos="426"/>
              </w:tabs>
              <w:autoSpaceDE w:val="0"/>
              <w:autoSpaceDN w:val="0"/>
              <w:adjustRightInd w:val="0"/>
              <w:spacing w:after="120"/>
              <w:jc w:val="both"/>
              <w:rPr>
                <w:rFonts w:ascii="Arial Narrow" w:hAnsi="Arial Narrow"/>
                <w:sz w:val="22"/>
                <w:szCs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40E14" w:rsidRDefault="003D03F4" w:rsidP="00E372C5">
            <w:pPr>
              <w:widowControl w:val="0"/>
              <w:tabs>
                <w:tab w:val="left" w:pos="426"/>
              </w:tabs>
              <w:autoSpaceDE w:val="0"/>
              <w:autoSpaceDN w:val="0"/>
              <w:adjustRightInd w:val="0"/>
              <w:spacing w:after="120"/>
              <w:jc w:val="both"/>
              <w:rPr>
                <w:rFonts w:ascii="Arial Narrow" w:hAnsi="Arial Narrow"/>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40E14" w:rsidRDefault="003D03F4" w:rsidP="00E372C5">
            <w:pPr>
              <w:widowControl w:val="0"/>
              <w:tabs>
                <w:tab w:val="left" w:pos="426"/>
              </w:tabs>
              <w:autoSpaceDE w:val="0"/>
              <w:autoSpaceDN w:val="0"/>
              <w:adjustRightInd w:val="0"/>
              <w:spacing w:after="120"/>
              <w:ind w:left="432"/>
              <w:jc w:val="both"/>
              <w:rPr>
                <w:rFonts w:ascii="Arial Narrow" w:hAnsi="Arial Narrow"/>
                <w:sz w:val="22"/>
                <w:szCs w:val="22"/>
              </w:rPr>
            </w:pPr>
          </w:p>
        </w:tc>
      </w:tr>
    </w:tbl>
    <w:p w:rsidR="003D03F4" w:rsidRPr="00F40E14" w:rsidRDefault="003D03F4"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536347" w:rsidRPr="00AA2D88" w:rsidRDefault="00536347" w:rsidP="00536347">
      <w:pPr>
        <w:pStyle w:val="Heading1"/>
        <w:spacing w:before="0" w:after="0"/>
        <w:ind w:left="709" w:hanging="709"/>
        <w:rPr>
          <w:rFonts w:ascii="Arial" w:hAnsi="Arial" w:cs="Arial"/>
          <w:sz w:val="24"/>
          <w:szCs w:val="24"/>
        </w:rPr>
      </w:pPr>
      <w:bookmarkStart w:id="3" w:name="_Toc86822185"/>
      <w:bookmarkStart w:id="4" w:name="_Toc88036989"/>
      <w:r>
        <w:rPr>
          <w:rFonts w:ascii="Arial" w:hAnsi="Arial" w:cs="Arial"/>
          <w:sz w:val="24"/>
          <w:szCs w:val="24"/>
        </w:rPr>
        <w:lastRenderedPageBreak/>
        <w:t>PRICING SCHEDULE</w:t>
      </w:r>
      <w:bookmarkEnd w:id="3"/>
      <w:bookmarkEnd w:id="4"/>
    </w:p>
    <w:p w:rsidR="00536347" w:rsidRDefault="00536347" w:rsidP="00536347">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536347" w:rsidRPr="0083651C" w:rsidRDefault="00536347" w:rsidP="00536347">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536347" w:rsidRPr="00804C98" w:rsidRDefault="00536347" w:rsidP="00536347">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536347" w:rsidRPr="00804C98" w:rsidRDefault="00536347" w:rsidP="00536347">
      <w:pPr>
        <w:jc w:val="center"/>
        <w:rPr>
          <w:rFonts w:ascii="Arial Narrow" w:hAnsi="Arial Narrow"/>
          <w:b/>
          <w:sz w:val="22"/>
          <w:szCs w:val="22"/>
        </w:rPr>
      </w:pPr>
      <w:r w:rsidRPr="00804C98">
        <w:rPr>
          <w:rFonts w:ascii="Arial Narrow" w:hAnsi="Arial Narrow"/>
          <w:b/>
          <w:sz w:val="22"/>
          <w:szCs w:val="22"/>
        </w:rPr>
        <w:t>(PURCHASES)</w:t>
      </w:r>
    </w:p>
    <w:p w:rsidR="00536347" w:rsidRPr="00804C98" w:rsidRDefault="00536347" w:rsidP="00536347">
      <w:pPr>
        <w:rPr>
          <w:rFonts w:ascii="Arial Narrow" w:hAnsi="Arial Narrow"/>
          <w:sz w:val="22"/>
          <w:szCs w:val="22"/>
        </w:rPr>
      </w:pPr>
    </w:p>
    <w:p w:rsidR="00536347" w:rsidRPr="00804C98" w:rsidRDefault="00536347" w:rsidP="00536347">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536347" w:rsidRPr="00804C98" w:rsidRDefault="00536347" w:rsidP="00536347">
      <w:pPr>
        <w:ind w:left="1440" w:hanging="1440"/>
        <w:jc w:val="both"/>
        <w:rPr>
          <w:rFonts w:ascii="Arial Narrow" w:hAnsi="Arial Narrow"/>
          <w:b/>
          <w:sz w:val="22"/>
          <w:szCs w:val="22"/>
        </w:rPr>
      </w:pPr>
    </w:p>
    <w:p w:rsidR="00536347" w:rsidRPr="00804C98" w:rsidRDefault="00536347" w:rsidP="00536347">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536347" w:rsidRPr="00804C98" w:rsidRDefault="00536347" w:rsidP="00536347">
      <w:pPr>
        <w:rPr>
          <w:rFonts w:ascii="Arial Narrow" w:hAnsi="Arial Narrow"/>
          <w:sz w:val="22"/>
          <w:szCs w:val="22"/>
        </w:rPr>
      </w:pPr>
    </w:p>
    <w:p w:rsidR="00536347" w:rsidRPr="00804C98" w:rsidRDefault="00536347" w:rsidP="00536347">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536347" w:rsidRPr="00804C98" w:rsidTr="00536347">
        <w:trPr>
          <w:trHeight w:val="907"/>
        </w:trPr>
        <w:tc>
          <w:tcPr>
            <w:tcW w:w="10051" w:type="dxa"/>
            <w:vAlign w:val="center"/>
          </w:tcPr>
          <w:p w:rsidR="00536347" w:rsidRPr="00804C98" w:rsidRDefault="00536347" w:rsidP="00536347">
            <w:pPr>
              <w:rPr>
                <w:rFonts w:ascii="Arial Narrow" w:hAnsi="Arial Narrow"/>
                <w:sz w:val="22"/>
                <w:szCs w:val="22"/>
              </w:rPr>
            </w:pPr>
          </w:p>
          <w:p w:rsidR="00536347" w:rsidRPr="00804C98" w:rsidRDefault="00536347" w:rsidP="00536347">
            <w:pPr>
              <w:rPr>
                <w:rFonts w:ascii="Arial Narrow" w:hAnsi="Arial Narrow"/>
                <w:sz w:val="22"/>
                <w:szCs w:val="22"/>
              </w:rPr>
            </w:pPr>
            <w:r>
              <w:rPr>
                <w:rFonts w:ascii="Arial Narrow" w:hAnsi="Arial Narrow"/>
                <w:b/>
                <w:sz w:val="22"/>
                <w:szCs w:val="22"/>
              </w:rPr>
              <w:t>Name of B</w:t>
            </w:r>
            <w:r w:rsidRPr="001266F1">
              <w:rPr>
                <w:rFonts w:ascii="Arial Narrow" w:hAnsi="Arial Narrow"/>
                <w:b/>
                <w:sz w:val="22"/>
                <w:szCs w:val="22"/>
              </w:rPr>
              <w:t>idder</w:t>
            </w:r>
            <w:r w:rsidRPr="00804C98">
              <w:rPr>
                <w:rFonts w:ascii="Arial Narrow" w:hAnsi="Arial Narrow"/>
                <w:sz w:val="22"/>
                <w:szCs w:val="22"/>
              </w:rPr>
              <w:t>……………………………………</w:t>
            </w:r>
            <w:r w:rsidRPr="00804C98">
              <w:rPr>
                <w:rFonts w:ascii="Arial Narrow" w:hAnsi="Arial Narrow"/>
                <w:sz w:val="22"/>
                <w:szCs w:val="22"/>
              </w:rPr>
              <w:tab/>
              <w:t xml:space="preserve">   </w:t>
            </w:r>
            <w:r>
              <w:rPr>
                <w:rFonts w:ascii="Arial Narrow" w:hAnsi="Arial Narrow"/>
                <w:b/>
                <w:sz w:val="22"/>
                <w:szCs w:val="22"/>
              </w:rPr>
              <w:t>Bid N</w:t>
            </w:r>
            <w:r w:rsidRPr="0083651C">
              <w:rPr>
                <w:rFonts w:ascii="Arial Narrow" w:hAnsi="Arial Narrow"/>
                <w:b/>
                <w:sz w:val="22"/>
                <w:szCs w:val="22"/>
              </w:rPr>
              <w:t xml:space="preserve">umber: RFQ No: </w:t>
            </w:r>
            <w:r w:rsidR="00503D84">
              <w:rPr>
                <w:rFonts w:ascii="Arial Narrow" w:hAnsi="Arial Narrow"/>
                <w:b/>
                <w:sz w:val="22"/>
                <w:szCs w:val="22"/>
              </w:rPr>
              <w:t>2020514</w:t>
            </w:r>
          </w:p>
          <w:p w:rsidR="00536347" w:rsidRPr="00804C98" w:rsidRDefault="00536347" w:rsidP="00536347">
            <w:pPr>
              <w:rPr>
                <w:rFonts w:ascii="Arial Narrow" w:hAnsi="Arial Narrow"/>
                <w:sz w:val="22"/>
                <w:szCs w:val="22"/>
              </w:rPr>
            </w:pPr>
          </w:p>
          <w:p w:rsidR="00536347" w:rsidRPr="00804C98" w:rsidRDefault="00536347" w:rsidP="00536347">
            <w:pPr>
              <w:rPr>
                <w:rFonts w:ascii="Arial Narrow" w:hAnsi="Arial Narrow"/>
                <w:sz w:val="22"/>
                <w:szCs w:val="22"/>
              </w:rPr>
            </w:pPr>
            <w:r w:rsidRPr="0083651C">
              <w:rPr>
                <w:rFonts w:ascii="Arial Narrow" w:hAnsi="Arial Narrow"/>
                <w:b/>
                <w:sz w:val="22"/>
                <w:szCs w:val="22"/>
              </w:rPr>
              <w:t>Closing Time 11:00</w:t>
            </w:r>
            <w:r>
              <w:rPr>
                <w:rFonts w:ascii="Arial Narrow" w:hAnsi="Arial Narrow"/>
                <w:b/>
                <w:sz w:val="22"/>
                <w:szCs w:val="22"/>
              </w:rPr>
              <w:t>AM</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503D84">
              <w:rPr>
                <w:rFonts w:ascii="Arial Narrow" w:hAnsi="Arial Narrow"/>
                <w:b/>
                <w:sz w:val="22"/>
                <w:szCs w:val="22"/>
              </w:rPr>
              <w:t>21 January 2022</w:t>
            </w:r>
          </w:p>
          <w:p w:rsidR="00536347" w:rsidRPr="00804C98" w:rsidRDefault="00536347" w:rsidP="00536347">
            <w:pPr>
              <w:rPr>
                <w:rFonts w:ascii="Arial Narrow" w:hAnsi="Arial Narrow"/>
                <w:sz w:val="22"/>
                <w:szCs w:val="22"/>
              </w:rPr>
            </w:pPr>
          </w:p>
        </w:tc>
      </w:tr>
    </w:tbl>
    <w:p w:rsidR="00536347" w:rsidRPr="00804C98" w:rsidRDefault="00536347" w:rsidP="00536347">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536347" w:rsidRPr="00804C98" w:rsidRDefault="00536347" w:rsidP="00536347">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536347" w:rsidRPr="00804C98" w:rsidRDefault="00536347" w:rsidP="00536347">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536347" w:rsidRPr="0083651C" w:rsidRDefault="00536347" w:rsidP="00536347">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536347" w:rsidRPr="00804C98" w:rsidRDefault="00536347" w:rsidP="00BD63FF">
      <w:pPr>
        <w:numPr>
          <w:ilvl w:val="0"/>
          <w:numId w:val="29"/>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536347" w:rsidRPr="00804C98" w:rsidRDefault="00536347" w:rsidP="00536347">
      <w:pPr>
        <w:jc w:val="both"/>
        <w:rPr>
          <w:rFonts w:ascii="Arial Narrow" w:hAnsi="Arial Narrow"/>
          <w:sz w:val="22"/>
          <w:szCs w:val="22"/>
        </w:rPr>
      </w:pPr>
    </w:p>
    <w:p w:rsidR="00536347" w:rsidRPr="00804C98" w:rsidRDefault="00536347" w:rsidP="00536347">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536347" w:rsidRPr="00804C98" w:rsidRDefault="00536347" w:rsidP="00536347">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536347" w:rsidRPr="00804C98" w:rsidRDefault="00536347" w:rsidP="00536347">
      <w:pPr>
        <w:ind w:left="4320" w:firstLine="720"/>
        <w:jc w:val="both"/>
        <w:rPr>
          <w:rFonts w:ascii="Arial Narrow" w:hAnsi="Arial Narrow"/>
          <w:sz w:val="22"/>
          <w:szCs w:val="22"/>
        </w:rPr>
      </w:pPr>
      <w:r w:rsidRPr="00804C98">
        <w:rPr>
          <w:rFonts w:ascii="Arial Narrow" w:hAnsi="Arial Narrow"/>
          <w:sz w:val="22"/>
          <w:szCs w:val="22"/>
        </w:rPr>
        <w:t>…………………………………</w:t>
      </w:r>
    </w:p>
    <w:p w:rsidR="00536347" w:rsidRPr="00804C98" w:rsidRDefault="00536347" w:rsidP="00536347">
      <w:pPr>
        <w:pStyle w:val="BodyText"/>
        <w:rPr>
          <w:rFonts w:ascii="Arial Narrow" w:hAnsi="Arial Narrow"/>
          <w:b/>
          <w:sz w:val="22"/>
          <w:szCs w:val="22"/>
        </w:rPr>
      </w:pPr>
    </w:p>
    <w:p w:rsidR="00536347" w:rsidRPr="00804C98" w:rsidRDefault="00536347" w:rsidP="00BD63FF">
      <w:pPr>
        <w:pStyle w:val="BodyText"/>
        <w:numPr>
          <w:ilvl w:val="0"/>
          <w:numId w:val="29"/>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536347" w:rsidRPr="00804C98" w:rsidRDefault="00536347" w:rsidP="00536347">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536347" w:rsidRPr="00804C98" w:rsidRDefault="00536347" w:rsidP="00BD63FF">
      <w:pPr>
        <w:pStyle w:val="BodyText"/>
        <w:numPr>
          <w:ilvl w:val="0"/>
          <w:numId w:val="29"/>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536347" w:rsidRPr="00804C98" w:rsidRDefault="00536347" w:rsidP="00536347">
      <w:pPr>
        <w:pStyle w:val="BodyText"/>
        <w:rPr>
          <w:rFonts w:ascii="Arial Narrow" w:hAnsi="Arial Narrow"/>
          <w:b/>
          <w:sz w:val="22"/>
          <w:szCs w:val="22"/>
        </w:rPr>
      </w:pPr>
      <w:r w:rsidRPr="00804C98">
        <w:rPr>
          <w:rFonts w:ascii="Arial Narrow" w:hAnsi="Arial Narrow"/>
          <w:b/>
          <w:sz w:val="22"/>
          <w:szCs w:val="22"/>
        </w:rPr>
        <w:tab/>
      </w:r>
    </w:p>
    <w:p w:rsidR="00536347" w:rsidRPr="00804C98" w:rsidRDefault="00536347" w:rsidP="00536347">
      <w:pPr>
        <w:pStyle w:val="BodyText"/>
        <w:rPr>
          <w:rFonts w:ascii="Arial Narrow" w:hAnsi="Arial Narrow"/>
          <w:b/>
          <w:sz w:val="22"/>
          <w:szCs w:val="22"/>
        </w:rPr>
      </w:pPr>
    </w:p>
    <w:p w:rsidR="00536347" w:rsidRPr="00804C98" w:rsidRDefault="00536347" w:rsidP="00536347">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536347" w:rsidRPr="00804C98" w:rsidRDefault="00536347" w:rsidP="00536347">
      <w:pPr>
        <w:pStyle w:val="BodyText"/>
        <w:rPr>
          <w:rFonts w:ascii="Arial Narrow" w:hAnsi="Arial Narrow"/>
          <w:b/>
          <w:sz w:val="22"/>
          <w:szCs w:val="22"/>
        </w:rPr>
      </w:pPr>
    </w:p>
    <w:p w:rsidR="00536347" w:rsidRPr="00804C98" w:rsidRDefault="00536347" w:rsidP="00BD63FF">
      <w:pPr>
        <w:pStyle w:val="BodyText"/>
        <w:numPr>
          <w:ilvl w:val="0"/>
          <w:numId w:val="29"/>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536347" w:rsidRPr="00804C98" w:rsidRDefault="00536347" w:rsidP="00536347">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536347" w:rsidRPr="00804C98" w:rsidRDefault="00536347" w:rsidP="00BD63FF">
      <w:pPr>
        <w:pStyle w:val="BodyText"/>
        <w:numPr>
          <w:ilvl w:val="0"/>
          <w:numId w:val="29"/>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536347" w:rsidRPr="00804C98" w:rsidRDefault="00536347" w:rsidP="00536347">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536347" w:rsidRPr="00804C98" w:rsidRDefault="00536347" w:rsidP="00536347">
      <w:pPr>
        <w:pStyle w:val="BodyText"/>
        <w:rPr>
          <w:rFonts w:ascii="Arial Narrow" w:hAnsi="Arial Narrow"/>
          <w:b/>
          <w:sz w:val="22"/>
          <w:szCs w:val="22"/>
        </w:rPr>
      </w:pPr>
    </w:p>
    <w:p w:rsidR="00536347" w:rsidRPr="00804C98" w:rsidRDefault="00536347" w:rsidP="00BD63FF">
      <w:pPr>
        <w:pStyle w:val="BodyText"/>
        <w:numPr>
          <w:ilvl w:val="0"/>
          <w:numId w:val="29"/>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536347" w:rsidRPr="00804C98" w:rsidRDefault="00536347" w:rsidP="00536347">
      <w:pPr>
        <w:pStyle w:val="BodyText"/>
        <w:ind w:left="720"/>
        <w:rPr>
          <w:rFonts w:ascii="Arial Narrow" w:hAnsi="Arial Narrow"/>
          <w:b/>
          <w:sz w:val="22"/>
          <w:szCs w:val="22"/>
        </w:rPr>
      </w:pPr>
    </w:p>
    <w:p w:rsidR="00536347" w:rsidRPr="00804C98" w:rsidRDefault="00536347" w:rsidP="00536347">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536347" w:rsidRPr="00804C98" w:rsidRDefault="00536347" w:rsidP="00536347">
      <w:pPr>
        <w:pStyle w:val="BodyText"/>
        <w:rPr>
          <w:rFonts w:ascii="Arial Narrow" w:hAnsi="Arial Narrow"/>
          <w:sz w:val="22"/>
          <w:szCs w:val="22"/>
        </w:rPr>
      </w:pPr>
    </w:p>
    <w:p w:rsidR="00536347" w:rsidRPr="0083651C" w:rsidRDefault="00536347" w:rsidP="00536347">
      <w:pPr>
        <w:pStyle w:val="BodyText"/>
        <w:rPr>
          <w:rFonts w:ascii="Arial Narrow" w:hAnsi="Arial Narrow"/>
          <w:b/>
          <w:sz w:val="22"/>
          <w:szCs w:val="22"/>
        </w:rPr>
      </w:pPr>
      <w:r w:rsidRPr="00804C98">
        <w:rPr>
          <w:rFonts w:ascii="Arial Narrow" w:hAnsi="Arial Narrow"/>
          <w:b/>
          <w:sz w:val="22"/>
          <w:szCs w:val="22"/>
        </w:rPr>
        <w:t xml:space="preserve">** “all applicable taxes” </w:t>
      </w:r>
      <w:proofErr w:type="gramStart"/>
      <w:r w:rsidRPr="00804C98">
        <w:rPr>
          <w:rFonts w:ascii="Arial Narrow" w:hAnsi="Arial Narrow"/>
          <w:b/>
          <w:sz w:val="22"/>
          <w:szCs w:val="22"/>
        </w:rPr>
        <w:t>includes  value</w:t>
      </w:r>
      <w:proofErr w:type="gramEnd"/>
      <w:r w:rsidRPr="00804C98">
        <w:rPr>
          <w:rFonts w:ascii="Arial Narrow" w:hAnsi="Arial Narrow"/>
          <w:b/>
          <w:sz w:val="22"/>
          <w:szCs w:val="22"/>
        </w:rPr>
        <w:t>- added tax, pay as you earn, income tax, unemployment  insurance fund contributions and skills development levies.</w:t>
      </w:r>
      <w:r w:rsidRPr="001A225A">
        <w:rPr>
          <w:rFonts w:ascii="Arial Narrow" w:hAnsi="Arial Narrow"/>
          <w:sz w:val="20"/>
          <w:szCs w:val="20"/>
        </w:rPr>
        <w:tab/>
      </w:r>
    </w:p>
    <w:p w:rsidR="00536347" w:rsidRDefault="00536347" w:rsidP="00536347">
      <w:pPr>
        <w:tabs>
          <w:tab w:val="left" w:pos="-963"/>
          <w:tab w:val="left" w:pos="-720"/>
          <w:tab w:val="left" w:pos="900"/>
          <w:tab w:val="left" w:pos="2250"/>
          <w:tab w:val="left" w:pos="7363"/>
        </w:tabs>
        <w:ind w:left="900" w:hanging="900"/>
        <w:jc w:val="both"/>
        <w:rPr>
          <w:rFonts w:ascii="Arial Narrow" w:hAnsi="Arial Narrow" w:cs="Arial Narrow"/>
          <w:b/>
          <w:lang w:val="en-GB"/>
        </w:rPr>
      </w:pPr>
    </w:p>
    <w:p w:rsidR="00536347" w:rsidRDefault="00536347" w:rsidP="00536347">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536347" w:rsidRPr="0064763C" w:rsidRDefault="00536347" w:rsidP="00536347">
      <w:pPr>
        <w:tabs>
          <w:tab w:val="left" w:pos="-963"/>
          <w:tab w:val="left" w:pos="-720"/>
          <w:tab w:val="left" w:pos="900"/>
          <w:tab w:val="left" w:pos="2250"/>
          <w:tab w:val="left" w:pos="7363"/>
        </w:tabs>
        <w:ind w:left="900" w:hanging="900"/>
        <w:jc w:val="both"/>
        <w:rPr>
          <w:rFonts w:ascii="Arial Narrow" w:hAnsi="Arial Narrow" w:cs="Arial Narrow"/>
          <w:b/>
          <w:lang w:val="en-GB"/>
        </w:rPr>
      </w:pPr>
    </w:p>
    <w:p w:rsidR="00536347" w:rsidRDefault="00536347" w:rsidP="00536347">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64763C">
        <w:rPr>
          <w:rFonts w:ascii="Arial Narrow" w:hAnsi="Arial Narrow" w:cs="Arial Narrow"/>
          <w:lang w:val="en-GB"/>
        </w:rPr>
        <w:t xml:space="preserve">R________________________________(compulsory) </w:t>
      </w:r>
    </w:p>
    <w:p w:rsidR="00536347" w:rsidRDefault="00536347" w:rsidP="00536347">
      <w:pPr>
        <w:jc w:val="both"/>
        <w:rPr>
          <w:rFonts w:ascii="Arial Narrow" w:hAnsi="Arial Narrow" w:cs="Arial Narrow"/>
          <w:lang w:val="en-GB"/>
        </w:rPr>
      </w:pPr>
    </w:p>
    <w:p w:rsidR="00536347" w:rsidRDefault="00536347" w:rsidP="00536347">
      <w:pPr>
        <w:jc w:val="both"/>
        <w:rPr>
          <w:rFonts w:ascii="Arial Narrow" w:hAnsi="Arial Narrow" w:cs="Arial Narrow"/>
          <w:lang w:val="en-GB"/>
        </w:rPr>
      </w:pPr>
      <w:r w:rsidRPr="0064763C">
        <w:rPr>
          <w:rFonts w:ascii="Arial Narrow" w:hAnsi="Arial Narrow" w:cs="Arial Narrow"/>
          <w:lang w:val="en-GB"/>
        </w:rPr>
        <w:t xml:space="preserve">Important:  </w:t>
      </w:r>
    </w:p>
    <w:p w:rsidR="00536347" w:rsidRPr="0064763C" w:rsidRDefault="00536347" w:rsidP="00536347">
      <w:pPr>
        <w:tabs>
          <w:tab w:val="left" w:pos="-963"/>
          <w:tab w:val="left" w:pos="-720"/>
          <w:tab w:val="left" w:pos="900"/>
          <w:tab w:val="left" w:pos="2250"/>
          <w:tab w:val="left" w:pos="7363"/>
        </w:tabs>
        <w:ind w:left="900" w:hanging="900"/>
        <w:jc w:val="both"/>
        <w:rPr>
          <w:rFonts w:ascii="Arial Narrow" w:hAnsi="Arial Narrow" w:cs="Arial Narrow"/>
          <w:lang w:val="en-GB"/>
        </w:rPr>
      </w:pPr>
    </w:p>
    <w:p w:rsidR="00536347" w:rsidRDefault="00536347" w:rsidP="00536347">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536347" w:rsidRPr="0064763C" w:rsidRDefault="00536347" w:rsidP="00536347">
      <w:pPr>
        <w:jc w:val="both"/>
        <w:rPr>
          <w:rFonts w:ascii="Arial Narrow" w:hAnsi="Arial Narrow" w:cs="Arial Narrow"/>
          <w:lang w:val="en-GB"/>
        </w:rPr>
      </w:pPr>
    </w:p>
    <w:p w:rsidR="00536347" w:rsidRPr="0064763C" w:rsidRDefault="00536347" w:rsidP="00536347">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536347" w:rsidRPr="0064763C" w:rsidRDefault="00536347" w:rsidP="00536347">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536347" w:rsidRPr="0064763C" w:rsidRDefault="00536347" w:rsidP="00536347">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536347" w:rsidRPr="0064763C" w:rsidRDefault="00536347" w:rsidP="00536347">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536347" w:rsidRPr="0064763C" w:rsidRDefault="00536347" w:rsidP="00536347">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536347" w:rsidRPr="0064763C" w:rsidRDefault="00536347" w:rsidP="00536347">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536347" w:rsidRDefault="00536347" w:rsidP="00536347">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536347" w:rsidRPr="0064763C" w:rsidRDefault="00536347" w:rsidP="00536347">
      <w:pPr>
        <w:tabs>
          <w:tab w:val="left" w:pos="-963"/>
          <w:tab w:val="left" w:pos="-720"/>
          <w:tab w:val="left" w:pos="900"/>
          <w:tab w:val="left" w:pos="2250"/>
          <w:tab w:val="left" w:pos="7363"/>
        </w:tabs>
        <w:ind w:left="900" w:hanging="900"/>
        <w:jc w:val="both"/>
        <w:rPr>
          <w:rFonts w:ascii="Arial Narrow" w:hAnsi="Arial Narrow" w:cs="Arial Narrow"/>
          <w:lang w:val="en-GB"/>
        </w:rPr>
      </w:pPr>
    </w:p>
    <w:p w:rsidR="00536347" w:rsidRDefault="00536347" w:rsidP="00536347">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536347" w:rsidRPr="0064763C" w:rsidRDefault="00536347" w:rsidP="00536347">
      <w:pPr>
        <w:tabs>
          <w:tab w:val="left" w:pos="-963"/>
          <w:tab w:val="left" w:pos="-720"/>
          <w:tab w:val="left" w:pos="900"/>
          <w:tab w:val="left" w:pos="2250"/>
          <w:tab w:val="left" w:pos="7363"/>
        </w:tabs>
        <w:ind w:left="900" w:hanging="900"/>
        <w:jc w:val="both"/>
        <w:rPr>
          <w:rFonts w:ascii="Arial Narrow" w:hAnsi="Arial Narrow" w:cs="Arial Narrow"/>
          <w:lang w:val="en-GB"/>
        </w:rPr>
      </w:pPr>
    </w:p>
    <w:p w:rsidR="00536347" w:rsidRPr="0064763C" w:rsidRDefault="00536347" w:rsidP="00536347">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lang w:val="en-GB"/>
        </w:rPr>
        <w:t xml:space="preserve"> </w:t>
      </w:r>
      <w:r w:rsidRPr="0064763C">
        <w:rPr>
          <w:rFonts w:ascii="Arial Narrow" w:hAnsi="Arial Narrow" w:cs="Arial Narrow"/>
          <w:b/>
          <w:lang w:val="en-GB"/>
        </w:rPr>
        <w:t xml:space="preserve">RFQ Number: ......................................... </w:t>
      </w:r>
    </w:p>
    <w:p w:rsidR="00536347" w:rsidRPr="0064763C" w:rsidRDefault="00536347" w:rsidP="00536347">
      <w:pPr>
        <w:tabs>
          <w:tab w:val="left" w:pos="-963"/>
          <w:tab w:val="left" w:pos="-720"/>
          <w:tab w:val="left" w:pos="900"/>
          <w:tab w:val="left" w:pos="2250"/>
          <w:tab w:val="left" w:pos="7363"/>
        </w:tabs>
        <w:ind w:left="900" w:hanging="900"/>
        <w:jc w:val="both"/>
        <w:rPr>
          <w:rFonts w:ascii="Arial Narrow" w:hAnsi="Arial Narrow" w:cs="Arial Narrow"/>
          <w:b/>
          <w:lang w:val="en-GB"/>
        </w:rPr>
      </w:pPr>
    </w:p>
    <w:p w:rsidR="00536347" w:rsidRPr="0064763C" w:rsidRDefault="00536347" w:rsidP="00536347">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Pr="0064763C">
        <w:rPr>
          <w:rFonts w:ascii="Arial Narrow" w:hAnsi="Arial Narrow" w:cs="Arial Narrow"/>
          <w:lang w:val="en-GB"/>
        </w:rPr>
        <w:t xml:space="preserve"> </w:t>
      </w:r>
    </w:p>
    <w:p w:rsidR="00536347" w:rsidRDefault="00536347" w:rsidP="00536347">
      <w:pPr>
        <w:tabs>
          <w:tab w:val="left" w:pos="1080"/>
          <w:tab w:val="left" w:pos="6480"/>
          <w:tab w:val="left" w:pos="7920"/>
          <w:tab w:val="left" w:pos="9270"/>
        </w:tabs>
        <w:jc w:val="both"/>
        <w:rPr>
          <w:rFonts w:ascii="Arial Narrow" w:hAnsi="Arial Narrow"/>
          <w:color w:val="000000" w:themeColor="text1"/>
          <w:sz w:val="20"/>
          <w:szCs w:val="20"/>
        </w:rPr>
      </w:pPr>
    </w:p>
    <w:p w:rsidR="00536347" w:rsidRDefault="00536347" w:rsidP="00536347">
      <w:pPr>
        <w:tabs>
          <w:tab w:val="left" w:pos="1080"/>
          <w:tab w:val="left" w:pos="6480"/>
          <w:tab w:val="left" w:pos="7920"/>
          <w:tab w:val="left" w:pos="9270"/>
        </w:tabs>
        <w:jc w:val="both"/>
        <w:rPr>
          <w:rFonts w:ascii="Arial Narrow" w:hAnsi="Arial Narrow"/>
          <w:color w:val="000000" w:themeColor="text1"/>
          <w:sz w:val="20"/>
          <w:szCs w:val="20"/>
        </w:rPr>
      </w:pPr>
    </w:p>
    <w:p w:rsidR="00536347" w:rsidRDefault="00536347" w:rsidP="00536347">
      <w:pPr>
        <w:tabs>
          <w:tab w:val="left" w:pos="1080"/>
          <w:tab w:val="left" w:pos="6480"/>
          <w:tab w:val="left" w:pos="7920"/>
          <w:tab w:val="left" w:pos="9270"/>
        </w:tabs>
        <w:jc w:val="both"/>
        <w:rPr>
          <w:rFonts w:ascii="Arial Narrow" w:hAnsi="Arial Narrow"/>
          <w:color w:val="000000" w:themeColor="text1"/>
          <w:sz w:val="20"/>
          <w:szCs w:val="20"/>
        </w:rPr>
      </w:pPr>
    </w:p>
    <w:p w:rsidR="00536347" w:rsidRDefault="00536347" w:rsidP="00536347">
      <w:pPr>
        <w:pStyle w:val="Heading1"/>
        <w:numPr>
          <w:ilvl w:val="0"/>
          <w:numId w:val="0"/>
        </w:numPr>
        <w:spacing w:before="0" w:after="0"/>
        <w:ind w:left="709"/>
        <w:rPr>
          <w:rFonts w:ascii="Arial Narrow" w:hAnsi="Arial Narrow" w:cs="Arial"/>
          <w:sz w:val="22"/>
          <w:szCs w:val="22"/>
        </w:rPr>
      </w:pPr>
    </w:p>
    <w:p w:rsidR="00536347" w:rsidRDefault="00536347" w:rsidP="00536347"/>
    <w:p w:rsidR="00536347" w:rsidRDefault="00536347" w:rsidP="00536347"/>
    <w:p w:rsidR="00536347" w:rsidRDefault="00536347" w:rsidP="00536347"/>
    <w:p w:rsidR="00536347" w:rsidRDefault="00536347" w:rsidP="00536347"/>
    <w:p w:rsidR="00536347" w:rsidRDefault="00536347" w:rsidP="00536347"/>
    <w:p w:rsidR="00536347" w:rsidRDefault="00536347" w:rsidP="00536347"/>
    <w:p w:rsidR="00536347" w:rsidRDefault="00536347" w:rsidP="00536347"/>
    <w:p w:rsidR="00536347" w:rsidRDefault="00536347" w:rsidP="00536347"/>
    <w:p w:rsidR="00536347" w:rsidRDefault="00536347" w:rsidP="00536347"/>
    <w:p w:rsidR="00536347" w:rsidRDefault="00536347" w:rsidP="00536347"/>
    <w:p w:rsidR="00536347" w:rsidRDefault="00536347" w:rsidP="00536347"/>
    <w:p w:rsidR="00536347" w:rsidRDefault="00536347" w:rsidP="00536347"/>
    <w:p w:rsidR="00536347" w:rsidRDefault="00536347" w:rsidP="00536347"/>
    <w:p w:rsidR="00536347" w:rsidRDefault="00536347" w:rsidP="00536347"/>
    <w:p w:rsidR="00536347" w:rsidRDefault="00536347" w:rsidP="00536347"/>
    <w:p w:rsidR="00536347" w:rsidRDefault="00536347" w:rsidP="00536347"/>
    <w:p w:rsidR="00536347" w:rsidRDefault="00536347" w:rsidP="00536347"/>
    <w:p w:rsidR="00536347" w:rsidRDefault="00536347" w:rsidP="00536347"/>
    <w:p w:rsidR="00536347" w:rsidRDefault="00536347" w:rsidP="00536347"/>
    <w:p w:rsidR="00536347" w:rsidRPr="00536347" w:rsidRDefault="00536347" w:rsidP="00536347"/>
    <w:p w:rsidR="00B07AFA" w:rsidRPr="00F40E14" w:rsidRDefault="00EA7384" w:rsidP="00F001AF">
      <w:pPr>
        <w:pStyle w:val="Heading1"/>
        <w:spacing w:before="0" w:after="0"/>
        <w:ind w:left="709" w:hanging="709"/>
        <w:rPr>
          <w:rFonts w:ascii="Arial Narrow" w:hAnsi="Arial Narrow" w:cs="Arial"/>
          <w:sz w:val="22"/>
          <w:szCs w:val="22"/>
        </w:rPr>
      </w:pPr>
      <w:bookmarkStart w:id="5" w:name="_Toc88036990"/>
      <w:r w:rsidRPr="00F40E14">
        <w:rPr>
          <w:rFonts w:ascii="Arial Narrow" w:hAnsi="Arial Narrow" w:cs="Arial"/>
          <w:sz w:val="22"/>
          <w:szCs w:val="22"/>
        </w:rPr>
        <w:lastRenderedPageBreak/>
        <w:t>DECLARATION OF INTEREST</w:t>
      </w:r>
      <w:bookmarkEnd w:id="5"/>
    </w:p>
    <w:p w:rsidR="00D872C3" w:rsidRPr="00F40E14" w:rsidRDefault="00D872C3" w:rsidP="00D872C3">
      <w:pPr>
        <w:rPr>
          <w:rFonts w:ascii="Arial Narrow" w:hAnsi="Arial Narrow"/>
          <w:sz w:val="22"/>
          <w:szCs w:val="22"/>
        </w:rPr>
      </w:pPr>
    </w:p>
    <w:p w:rsidR="00FD7AAF" w:rsidRPr="00F40E14" w:rsidRDefault="00FD7AAF" w:rsidP="00FD7AAF">
      <w:pPr>
        <w:tabs>
          <w:tab w:val="left" w:pos="7363"/>
          <w:tab w:val="center" w:pos="10530"/>
        </w:tabs>
        <w:jc w:val="center"/>
        <w:rPr>
          <w:rFonts w:ascii="Arial Narrow" w:hAnsi="Arial Narrow" w:cs="Arial"/>
          <w:b/>
          <w:bCs/>
          <w:sz w:val="22"/>
          <w:szCs w:val="22"/>
          <w:lang w:val="en-GB"/>
        </w:rPr>
      </w:pPr>
      <w:r w:rsidRPr="00F40E14">
        <w:rPr>
          <w:rFonts w:ascii="Arial Narrow" w:hAnsi="Arial Narrow" w:cs="Arial"/>
          <w:b/>
          <w:bCs/>
          <w:sz w:val="22"/>
          <w:szCs w:val="22"/>
          <w:lang w:val="en-GB"/>
        </w:rPr>
        <w:tab/>
      </w:r>
      <w:r w:rsidRPr="00F40E14">
        <w:rPr>
          <w:rFonts w:ascii="Arial Narrow" w:hAnsi="Arial Narrow" w:cs="Arial"/>
          <w:b/>
          <w:bCs/>
          <w:sz w:val="22"/>
          <w:szCs w:val="22"/>
          <w:lang w:val="en-GB"/>
        </w:rPr>
        <w:tab/>
        <w:t xml:space="preserve">SBD 4  </w:t>
      </w:r>
    </w:p>
    <w:p w:rsidR="00FD7AAF" w:rsidRPr="00F40E14" w:rsidRDefault="00FD7AAF" w:rsidP="00FD7AAF">
      <w:pPr>
        <w:tabs>
          <w:tab w:val="left" w:pos="7363"/>
          <w:tab w:val="center" w:pos="10530"/>
        </w:tabs>
        <w:jc w:val="center"/>
        <w:rPr>
          <w:rFonts w:ascii="Arial Narrow" w:hAnsi="Arial Narrow" w:cs="Arial Narrow"/>
          <w:sz w:val="22"/>
          <w:szCs w:val="22"/>
          <w:lang w:val="en-GB"/>
        </w:rPr>
      </w:pPr>
      <w:r w:rsidRPr="00F40E14">
        <w:rPr>
          <w:rFonts w:ascii="Arial Narrow" w:hAnsi="Arial Narrow" w:cs="Arial Narrow"/>
          <w:b/>
          <w:bCs/>
          <w:sz w:val="22"/>
          <w:szCs w:val="22"/>
          <w:lang w:val="en-GB"/>
        </w:rPr>
        <w:t>DECLARATION OF INTEREST</w:t>
      </w:r>
    </w:p>
    <w:p w:rsidR="00FD7AAF" w:rsidRPr="00F40E14" w:rsidRDefault="00FD7AAF" w:rsidP="00FD7AAF">
      <w:pPr>
        <w:tabs>
          <w:tab w:val="left" w:pos="-1440"/>
          <w:tab w:val="left" w:pos="-720"/>
          <w:tab w:val="left" w:pos="1123"/>
          <w:tab w:val="left" w:pos="2246"/>
          <w:tab w:val="left" w:pos="7363"/>
        </w:tabs>
        <w:jc w:val="both"/>
        <w:rPr>
          <w:rFonts w:ascii="Arial Narrow" w:hAnsi="Arial Narrow" w:cs="Arial Narrow"/>
          <w:sz w:val="22"/>
          <w:szCs w:val="22"/>
          <w:lang w:val="en-GB"/>
        </w:rPr>
      </w:pPr>
    </w:p>
    <w:p w:rsidR="00FD7AAF" w:rsidRPr="00F40E14" w:rsidRDefault="00FD7AAF" w:rsidP="00FD7AAF">
      <w:pPr>
        <w:tabs>
          <w:tab w:val="left" w:pos="-963"/>
          <w:tab w:val="left" w:pos="-720"/>
          <w:tab w:val="left" w:pos="900"/>
          <w:tab w:val="left" w:pos="2250"/>
          <w:tab w:val="left" w:pos="7363"/>
        </w:tabs>
        <w:ind w:left="900" w:hanging="900"/>
        <w:jc w:val="both"/>
        <w:rPr>
          <w:rFonts w:ascii="Arial Narrow" w:hAnsi="Arial Narrow" w:cs="Arial Narrow"/>
          <w:sz w:val="22"/>
          <w:szCs w:val="22"/>
          <w:lang w:val="en-GB"/>
        </w:rPr>
      </w:pPr>
      <w:r w:rsidRPr="00F40E14">
        <w:rPr>
          <w:rFonts w:ascii="Arial Narrow" w:hAnsi="Arial Narrow" w:cs="Arial Narrow"/>
          <w:sz w:val="22"/>
          <w:szCs w:val="22"/>
          <w:lang w:val="en-GB"/>
        </w:rPr>
        <w:t>1.</w:t>
      </w:r>
      <w:r w:rsidRPr="00F40E14">
        <w:rPr>
          <w:rFonts w:ascii="Arial Narrow" w:hAnsi="Arial Narrow" w:cs="Arial Narrow"/>
          <w:sz w:val="22"/>
          <w:szCs w:val="22"/>
          <w:lang w:val="en-GB"/>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F40E14">
        <w:rPr>
          <w:rFonts w:ascii="Arial Narrow" w:hAnsi="Arial Narrow" w:cs="Arial Narrow"/>
          <w:i/>
          <w:iCs/>
          <w:sz w:val="22"/>
          <w:szCs w:val="22"/>
          <w:lang w:val="en-GB"/>
        </w:rPr>
        <w:t xml:space="preserve"> </w:t>
      </w:r>
      <w:r w:rsidRPr="00F40E14">
        <w:rPr>
          <w:rFonts w:ascii="Arial Narrow" w:hAnsi="Arial Narrow" w:cs="Arial Narrow"/>
          <w:sz w:val="22"/>
          <w:szCs w:val="22"/>
          <w:lang w:val="en-GB"/>
        </w:rPr>
        <w:t xml:space="preserve">in relation to the evaluating/adjudicating authority where- </w:t>
      </w:r>
    </w:p>
    <w:p w:rsidR="00FD7AAF" w:rsidRPr="00F40E14" w:rsidRDefault="00FD7AAF" w:rsidP="00FD7AAF">
      <w:pPr>
        <w:tabs>
          <w:tab w:val="left" w:pos="-963"/>
          <w:tab w:val="left" w:pos="-720"/>
          <w:tab w:val="left" w:pos="900"/>
          <w:tab w:val="left" w:pos="2250"/>
          <w:tab w:val="left" w:pos="7363"/>
        </w:tabs>
        <w:ind w:left="900" w:hanging="900"/>
        <w:jc w:val="both"/>
        <w:rPr>
          <w:rFonts w:ascii="Arial Narrow" w:hAnsi="Arial Narrow" w:cs="Arial Narrow"/>
          <w:sz w:val="22"/>
          <w:szCs w:val="22"/>
          <w:lang w:val="en-GB"/>
        </w:rPr>
      </w:pPr>
    </w:p>
    <w:p w:rsidR="00FD7AAF" w:rsidRPr="00F40E14"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sz w:val="22"/>
          <w:szCs w:val="22"/>
          <w:lang w:val="en-GB"/>
        </w:rPr>
      </w:pPr>
      <w:r w:rsidRPr="00F40E14">
        <w:rPr>
          <w:rFonts w:ascii="Arial Narrow" w:hAnsi="Arial Narrow" w:cs="Arial Narrow"/>
          <w:sz w:val="22"/>
          <w:szCs w:val="22"/>
          <w:lang w:val="en-GB"/>
        </w:rPr>
        <w:tab/>
        <w:t>-</w:t>
      </w:r>
      <w:r w:rsidRPr="00F40E14">
        <w:rPr>
          <w:rFonts w:ascii="Arial Narrow" w:hAnsi="Arial Narrow" w:cs="Arial Narrow"/>
          <w:sz w:val="22"/>
          <w:szCs w:val="22"/>
          <w:lang w:val="en-GB"/>
        </w:rPr>
        <w:tab/>
        <w:t>the bidder is employed by the state; and/or</w:t>
      </w:r>
    </w:p>
    <w:p w:rsidR="00FD7AAF" w:rsidRPr="00F40E14"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sz w:val="22"/>
          <w:szCs w:val="22"/>
          <w:lang w:val="en-GB"/>
        </w:rPr>
      </w:pPr>
      <w:r w:rsidRPr="00F40E14">
        <w:rPr>
          <w:rFonts w:ascii="Arial Narrow" w:hAnsi="Arial Narrow" w:cs="Arial Narrow"/>
          <w:sz w:val="22"/>
          <w:szCs w:val="22"/>
          <w:lang w:val="en-GB"/>
        </w:rPr>
        <w:t xml:space="preserve"> </w:t>
      </w:r>
    </w:p>
    <w:p w:rsidR="00FD7AAF" w:rsidRPr="00F40E14"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sz w:val="22"/>
          <w:szCs w:val="22"/>
          <w:lang w:val="en-GB"/>
        </w:rPr>
      </w:pPr>
      <w:r w:rsidRPr="00F40E14">
        <w:rPr>
          <w:rFonts w:ascii="Arial Narrow" w:hAnsi="Arial Narrow" w:cs="Arial Narrow"/>
          <w:sz w:val="22"/>
          <w:szCs w:val="22"/>
          <w:lang w:val="en-GB"/>
        </w:rPr>
        <w:tab/>
        <w:t>-</w:t>
      </w:r>
      <w:r w:rsidRPr="00F40E14">
        <w:rPr>
          <w:rFonts w:ascii="Arial Narrow" w:hAnsi="Arial Narrow" w:cs="Arial Narrow"/>
          <w:sz w:val="22"/>
          <w:szCs w:val="22"/>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sz w:val="22"/>
          <w:szCs w:val="22"/>
          <w:lang w:val="en-GB"/>
        </w:rPr>
      </w:pPr>
      <w:r w:rsidRPr="00F40E14">
        <w:rPr>
          <w:rFonts w:ascii="Arial Narrow" w:hAnsi="Arial Narrow" w:cs="Arial Narrow"/>
          <w:sz w:val="22"/>
          <w:szCs w:val="22"/>
          <w:lang w:val="en-GB"/>
        </w:rPr>
        <w:t>2.</w:t>
      </w:r>
      <w:r w:rsidRPr="00F40E14">
        <w:rPr>
          <w:rFonts w:ascii="Arial Narrow" w:hAnsi="Arial Narrow" w:cs="Arial Narrow"/>
          <w:sz w:val="22"/>
          <w:szCs w:val="22"/>
          <w:lang w:val="en-GB"/>
        </w:rPr>
        <w:tab/>
      </w:r>
      <w:r w:rsidRPr="00F40E14">
        <w:rPr>
          <w:rFonts w:ascii="Arial Narrow" w:hAnsi="Arial Narrow" w:cs="Arial Narrow"/>
          <w:b/>
          <w:bCs/>
          <w:sz w:val="22"/>
          <w:szCs w:val="22"/>
          <w:lang w:val="en-GB"/>
        </w:rPr>
        <w:t>In order to give effect to the above, the following questionnaire must be completed and submitted with the bid.</w:t>
      </w: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p>
    <w:p w:rsidR="00FD7AAF" w:rsidRPr="00F40E14"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sz w:val="22"/>
          <w:szCs w:val="22"/>
          <w:lang w:val="en-GB"/>
        </w:rPr>
      </w:pPr>
      <w:r w:rsidRPr="00F40E14">
        <w:rPr>
          <w:rFonts w:ascii="Arial Narrow" w:hAnsi="Arial Narrow" w:cs="Arial Narrow"/>
          <w:sz w:val="22"/>
          <w:szCs w:val="22"/>
          <w:lang w:val="en-GB"/>
        </w:rPr>
        <w:t>2.1</w:t>
      </w:r>
      <w:r w:rsidRPr="00F40E14">
        <w:rPr>
          <w:rFonts w:ascii="Arial Narrow" w:hAnsi="Arial Narrow" w:cs="Arial Narrow"/>
          <w:sz w:val="22"/>
          <w:szCs w:val="22"/>
          <w:lang w:val="en-GB"/>
        </w:rPr>
        <w:tab/>
        <w:t>Full Name of bidder or his or her representative:  …………………………….……………………………………….</w:t>
      </w: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Identity Number:…………………………………………………………….……………………………………………...</w:t>
      </w:r>
    </w:p>
    <w:p w:rsidR="00FD7AAF" w:rsidRPr="00F40E14" w:rsidRDefault="00FD7AAF" w:rsidP="00FD7AAF">
      <w:pPr>
        <w:tabs>
          <w:tab w:val="left" w:pos="-963"/>
          <w:tab w:val="left" w:pos="-720"/>
          <w:tab w:val="left" w:pos="1215"/>
          <w:tab w:val="left" w:pos="2268"/>
          <w:tab w:val="left" w:pos="2552"/>
        </w:tabs>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Position occupied in the Company (director, trustee, shareholder², member): …………………………………………………………………………….………………………………………………….</w:t>
      </w:r>
    </w:p>
    <w:p w:rsidR="00FD7AAF" w:rsidRPr="00F40E14" w:rsidRDefault="00FD7AAF" w:rsidP="00FD7AAF">
      <w:pPr>
        <w:tabs>
          <w:tab w:val="left" w:pos="-963"/>
          <w:tab w:val="left" w:pos="-720"/>
          <w:tab w:val="left" w:pos="900"/>
          <w:tab w:val="left" w:pos="1215"/>
          <w:tab w:val="left" w:pos="2268"/>
          <w:tab w:val="left" w:pos="2552"/>
        </w:tabs>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Registration number of company, enterprise, close corporation, partnership agreement or trust:  ………………………….………………………………………………………..………….……………………………….</w:t>
      </w:r>
    </w:p>
    <w:p w:rsidR="00FD7AAF" w:rsidRPr="00F40E14" w:rsidRDefault="00FD7AAF" w:rsidP="00FD7AAF">
      <w:pPr>
        <w:tabs>
          <w:tab w:val="left" w:pos="-963"/>
          <w:tab w:val="left" w:pos="-720"/>
          <w:tab w:val="left" w:pos="1215"/>
          <w:tab w:val="left" w:pos="2268"/>
          <w:tab w:val="left" w:pos="2552"/>
        </w:tabs>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Tax Reference Number:  ……………….…………………………………………………………………………………</w:t>
      </w:r>
    </w:p>
    <w:p w:rsidR="00FD7AAF" w:rsidRPr="00F40E14" w:rsidRDefault="00FD7AAF" w:rsidP="00FD7AAF">
      <w:pPr>
        <w:tabs>
          <w:tab w:val="left" w:pos="-963"/>
          <w:tab w:val="left" w:pos="-720"/>
          <w:tab w:val="left" w:pos="1215"/>
          <w:tab w:val="left" w:pos="2268"/>
          <w:tab w:val="left" w:pos="2552"/>
        </w:tabs>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VAT Registration Number:  …………………………….………………………………………………………………....</w:t>
      </w:r>
      <w:r w:rsidRPr="00F40E14">
        <w:rPr>
          <w:rFonts w:ascii="Arial Narrow" w:hAnsi="Arial Narrow" w:cs="Arial Narrow"/>
          <w:sz w:val="22"/>
          <w:szCs w:val="22"/>
          <w:lang w:val="en-GB"/>
        </w:rPr>
        <w:tab/>
      </w:r>
      <w:r w:rsidRPr="00F40E14">
        <w:rPr>
          <w:rFonts w:ascii="Arial Narrow" w:hAnsi="Arial Narrow" w:cs="Arial Narrow"/>
          <w:sz w:val="22"/>
          <w:szCs w:val="22"/>
          <w:lang w:val="en-GB"/>
        </w:rPr>
        <w:tab/>
      </w: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r w:rsidRPr="00F40E14">
        <w:rPr>
          <w:rFonts w:ascii="Arial Narrow" w:hAnsi="Arial Narrow" w:cs="Arial Narrow"/>
          <w:sz w:val="22"/>
          <w:szCs w:val="22"/>
          <w:lang w:val="en-GB"/>
        </w:rPr>
        <w:t>2.6.1</w:t>
      </w:r>
      <w:r w:rsidRPr="00F40E14">
        <w:rPr>
          <w:rFonts w:ascii="Arial Narrow" w:hAnsi="Arial Narrow" w:cs="Arial Narrow"/>
          <w:sz w:val="22"/>
          <w:szCs w:val="22"/>
          <w:lang w:val="en-GB"/>
        </w:rPr>
        <w:tab/>
        <w:t>The names of all directors / trustees / shareholders / members, their individual identity numbers, tax reference numbers and, if applicable, employee / PERSAL numbers must be indicated in paragraph 3 below.</w:t>
      </w:r>
    </w:p>
    <w:p w:rsidR="00FD7AAF" w:rsidRPr="00F40E14" w:rsidRDefault="00FD7AAF" w:rsidP="00FD7AAF">
      <w:pPr>
        <w:tabs>
          <w:tab w:val="left" w:pos="-963"/>
          <w:tab w:val="left" w:pos="-720"/>
          <w:tab w:val="left" w:pos="900"/>
          <w:tab w:val="left" w:pos="1215"/>
          <w:tab w:val="left" w:pos="2250"/>
          <w:tab w:val="left" w:pos="7363"/>
        </w:tabs>
        <w:jc w:val="both"/>
        <w:rPr>
          <w:rFonts w:ascii="Arial Narrow" w:hAnsi="Arial Narrow" w:cs="Arial Narrow"/>
          <w:sz w:val="22"/>
          <w:szCs w:val="22"/>
          <w:lang w:val="en-GB"/>
        </w:rPr>
      </w:pPr>
      <w:r w:rsidRPr="00F40E14">
        <w:rPr>
          <w:rFonts w:ascii="Arial Narrow" w:hAnsi="Arial Narrow" w:cs="Arial Narrow"/>
          <w:sz w:val="22"/>
          <w:szCs w:val="22"/>
          <w:lang w:val="en-GB"/>
        </w:rPr>
        <w:t>¹“State” means –</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 xml:space="preserve">              </w:t>
      </w:r>
      <w:r w:rsidRPr="00F40E14">
        <w:rPr>
          <w:rFonts w:ascii="Arial Narrow" w:hAnsi="Arial Narrow" w:cs="Arial Narrow"/>
          <w:sz w:val="22"/>
          <w:szCs w:val="22"/>
          <w:lang w:val="en-GB"/>
        </w:rPr>
        <w:tab/>
        <w:t>(a)</w:t>
      </w:r>
      <w:r w:rsidRPr="00F40E14">
        <w:rPr>
          <w:rFonts w:ascii="Arial Narrow" w:hAnsi="Arial Narrow" w:cs="Arial Narrow"/>
          <w:sz w:val="22"/>
          <w:szCs w:val="22"/>
          <w:lang w:val="en-GB"/>
        </w:rPr>
        <w:tab/>
        <w:t>any national or provincial department, national or provincial public entity or constitutional institution within the meaning of the Public Finance Management Act, 1999 (Act No. 1 of 1999);</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t>(b)</w:t>
      </w:r>
      <w:r w:rsidRPr="00F40E14">
        <w:rPr>
          <w:rFonts w:ascii="Arial Narrow" w:hAnsi="Arial Narrow" w:cs="Arial Narrow"/>
          <w:sz w:val="22"/>
          <w:szCs w:val="22"/>
          <w:lang w:val="en-GB"/>
        </w:rPr>
        <w:tab/>
        <w:t>any municipality or municipal entity;</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t>(c)</w:t>
      </w:r>
      <w:r w:rsidRPr="00F40E14">
        <w:rPr>
          <w:rFonts w:ascii="Arial Narrow" w:hAnsi="Arial Narrow" w:cs="Arial Narrow"/>
          <w:sz w:val="22"/>
          <w:szCs w:val="22"/>
          <w:lang w:val="en-GB"/>
        </w:rPr>
        <w:tab/>
        <w:t>provincial legislature;</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t>(d)</w:t>
      </w:r>
      <w:r w:rsidRPr="00F40E14">
        <w:rPr>
          <w:rFonts w:ascii="Arial Narrow" w:hAnsi="Arial Narrow" w:cs="Arial Narrow"/>
          <w:sz w:val="22"/>
          <w:szCs w:val="22"/>
          <w:lang w:val="en-GB"/>
        </w:rPr>
        <w:tab/>
        <w:t>national Assembly or the national Council of provinces; or</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t>(e)</w:t>
      </w:r>
      <w:r w:rsidRPr="00F40E14">
        <w:rPr>
          <w:rFonts w:ascii="Arial Narrow" w:hAnsi="Arial Narrow" w:cs="Arial Narrow"/>
          <w:sz w:val="22"/>
          <w:szCs w:val="22"/>
          <w:lang w:val="en-GB"/>
        </w:rPr>
        <w:tab/>
        <w:t>Parliament.</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r>
    </w:p>
    <w:p w:rsidR="00FD7AAF" w:rsidRPr="00F40E14"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2"/>
          <w:szCs w:val="22"/>
          <w:lang w:val="en-GB"/>
        </w:rPr>
      </w:pPr>
      <w:r w:rsidRPr="00F40E14">
        <w:rPr>
          <w:rFonts w:ascii="Arial Narrow" w:hAnsi="Arial Narrow" w:cs="Arial Narrow"/>
          <w:sz w:val="22"/>
          <w:szCs w:val="22"/>
          <w:lang w:val="en-GB"/>
        </w:rPr>
        <w:t>²”Shareholder” means a person who owns shares in the company and is actively involved in the management of the enterprise or business and exercises control over the enterprise.</w:t>
      </w:r>
      <w:r w:rsidRPr="00F40E14">
        <w:rPr>
          <w:rFonts w:ascii="Arial Narrow" w:hAnsi="Arial Narrow" w:cs="Arial Narrow"/>
          <w:sz w:val="22"/>
          <w:szCs w:val="22"/>
          <w:lang w:val="en-GB"/>
        </w:rPr>
        <w:tab/>
      </w:r>
    </w:p>
    <w:p w:rsidR="00FD7AAF" w:rsidRPr="00F40E14"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2"/>
          <w:szCs w:val="22"/>
          <w:lang w:val="en-GB"/>
        </w:rPr>
      </w:pPr>
    </w:p>
    <w:p w:rsidR="00FD7AAF" w:rsidRPr="00F40E14"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2"/>
          <w:szCs w:val="22"/>
        </w:rPr>
      </w:pPr>
    </w:p>
    <w:p w:rsidR="00FD7AAF" w:rsidRPr="00F40E14" w:rsidRDefault="00FD7AAF" w:rsidP="00FD7AAF">
      <w:pPr>
        <w:rPr>
          <w:rFonts w:ascii="Arial Narrow" w:hAnsi="Arial Narrow" w:cs="Arial Narrow"/>
          <w:b/>
          <w:bCs/>
          <w:sz w:val="22"/>
          <w:szCs w:val="22"/>
        </w:rPr>
      </w:pPr>
      <w:r w:rsidRPr="00F40E14">
        <w:rPr>
          <w:rFonts w:ascii="Arial Narrow" w:hAnsi="Arial Narrow" w:cs="Arial Narrow"/>
          <w:sz w:val="22"/>
          <w:szCs w:val="22"/>
        </w:rPr>
        <w:t xml:space="preserve">2.7 </w:t>
      </w:r>
      <w:r w:rsidRPr="00F40E14">
        <w:rPr>
          <w:rFonts w:ascii="Arial Narrow" w:hAnsi="Arial Narrow" w:cs="Arial Narrow"/>
          <w:sz w:val="22"/>
          <w:szCs w:val="22"/>
        </w:rPr>
        <w:tab/>
        <w:t>Are you or any person connected with the bidder</w:t>
      </w:r>
      <w:r w:rsidRPr="00F40E14">
        <w:rPr>
          <w:rFonts w:ascii="Arial Narrow" w:hAnsi="Arial Narrow" w:cs="Arial Narrow"/>
          <w:sz w:val="22"/>
          <w:szCs w:val="22"/>
        </w:rPr>
        <w:tab/>
      </w:r>
      <w:r w:rsidRPr="00F40E14">
        <w:rPr>
          <w:rFonts w:ascii="Arial Narrow" w:hAnsi="Arial Narrow" w:cs="Arial Narrow"/>
          <w:sz w:val="22"/>
          <w:szCs w:val="22"/>
        </w:rPr>
        <w:tab/>
        <w:t xml:space="preserve">        </w:t>
      </w:r>
      <w:r w:rsidRPr="00F40E14">
        <w:rPr>
          <w:rFonts w:ascii="Arial Narrow" w:hAnsi="Arial Narrow" w:cs="Arial Narrow"/>
          <w:sz w:val="22"/>
          <w:szCs w:val="22"/>
        </w:rPr>
        <w:tab/>
      </w:r>
      <w:r w:rsidRPr="00F40E14">
        <w:rPr>
          <w:rFonts w:ascii="Arial Narrow" w:hAnsi="Arial Narrow" w:cs="Arial Narrow"/>
          <w:b/>
          <w:bCs/>
          <w:sz w:val="22"/>
          <w:szCs w:val="22"/>
        </w:rPr>
        <w:t>YES / NO</w:t>
      </w:r>
    </w:p>
    <w:p w:rsidR="005670D3" w:rsidRPr="00F40E14" w:rsidRDefault="00FD7AAF" w:rsidP="00FD7AAF">
      <w:pPr>
        <w:rPr>
          <w:rFonts w:ascii="Arial Narrow" w:hAnsi="Arial Narrow" w:cs="Arial Narrow"/>
          <w:sz w:val="22"/>
          <w:szCs w:val="22"/>
        </w:rPr>
      </w:pPr>
      <w:r w:rsidRPr="00F40E14">
        <w:rPr>
          <w:rFonts w:ascii="Arial Narrow" w:hAnsi="Arial Narrow" w:cs="Arial Narrow"/>
          <w:sz w:val="22"/>
          <w:szCs w:val="22"/>
        </w:rPr>
        <w:t xml:space="preserve">      </w:t>
      </w:r>
      <w:r w:rsidRPr="00F40E14">
        <w:rPr>
          <w:rFonts w:ascii="Arial Narrow" w:hAnsi="Arial Narrow" w:cs="Arial Narrow"/>
          <w:sz w:val="22"/>
          <w:szCs w:val="22"/>
        </w:rPr>
        <w:tab/>
        <w:t>presently employed by the state?</w:t>
      </w:r>
    </w:p>
    <w:p w:rsidR="00A16161" w:rsidRPr="00F40E14" w:rsidRDefault="00A16161" w:rsidP="00FD7AAF">
      <w:pPr>
        <w:rPr>
          <w:rFonts w:ascii="Arial Narrow" w:hAnsi="Arial Narrow" w:cs="Arial Narrow"/>
          <w:sz w:val="22"/>
          <w:szCs w:val="22"/>
        </w:rPr>
      </w:pPr>
    </w:p>
    <w:p w:rsidR="00A16161" w:rsidRPr="00F40E14" w:rsidRDefault="00A16161" w:rsidP="00FD7AAF">
      <w:pPr>
        <w:rPr>
          <w:rFonts w:ascii="Arial Narrow" w:hAnsi="Arial Narrow" w:cs="Arial Narrow"/>
          <w:sz w:val="22"/>
          <w:szCs w:val="22"/>
        </w:rPr>
      </w:pPr>
    </w:p>
    <w:p w:rsidR="00FD7AAF" w:rsidRPr="00F40E14" w:rsidRDefault="00FD7AAF" w:rsidP="003C7BA9">
      <w:pPr>
        <w:numPr>
          <w:ilvl w:val="2"/>
          <w:numId w:val="3"/>
        </w:numPr>
        <w:rPr>
          <w:rFonts w:ascii="Arial Narrow" w:hAnsi="Arial Narrow" w:cs="Arial Narrow"/>
          <w:sz w:val="22"/>
          <w:szCs w:val="22"/>
        </w:rPr>
      </w:pPr>
      <w:r w:rsidRPr="00F40E14">
        <w:rPr>
          <w:rFonts w:ascii="Arial Narrow" w:hAnsi="Arial Narrow" w:cs="Arial Narrow"/>
          <w:sz w:val="22"/>
          <w:szCs w:val="22"/>
        </w:rPr>
        <w:t>If so, furnish the following particulars:</w:t>
      </w:r>
    </w:p>
    <w:p w:rsidR="00FD7AAF" w:rsidRPr="00F40E14" w:rsidRDefault="00FD7AAF" w:rsidP="00FD7AAF">
      <w:pPr>
        <w:rPr>
          <w:rFonts w:ascii="Arial Narrow" w:hAnsi="Arial Narrow" w:cs="Arial Narrow"/>
          <w:sz w:val="22"/>
          <w:szCs w:val="22"/>
        </w:rPr>
      </w:pP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lastRenderedPageBreak/>
        <w:t>Name of person / director / trustee / shareholder/ member: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 xml:space="preserve">Name of state institution at which you or the person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connected to the bidder is employed :…………………………….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Position occupied in the state institution:…………………………………………. ………………………………………</w:t>
      </w:r>
    </w:p>
    <w:p w:rsidR="00FD7AAF" w:rsidRPr="00F40E14" w:rsidRDefault="00FD7AAF" w:rsidP="00FD7AAF">
      <w:pPr>
        <w:ind w:left="720"/>
        <w:rPr>
          <w:rFonts w:ascii="Arial Narrow" w:hAnsi="Arial Narrow" w:cs="Arial Narrow"/>
          <w:sz w:val="22"/>
          <w:szCs w:val="22"/>
        </w:rPr>
      </w:pP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Any other particulars:</w:t>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lang w:val="en-GB"/>
        </w:rPr>
        <w:t>………………………………………………………………</w:t>
      </w:r>
    </w:p>
    <w:p w:rsidR="00FD7AAF" w:rsidRPr="00F40E14" w:rsidRDefault="00FD7AAF" w:rsidP="00FD7AAF">
      <w:pPr>
        <w:ind w:left="720"/>
        <w:rPr>
          <w:rFonts w:ascii="Arial Narrow" w:hAnsi="Arial Narrow" w:cs="Arial Narrow"/>
          <w:sz w:val="22"/>
          <w:szCs w:val="22"/>
          <w:lang w:val="en-GB"/>
        </w:rPr>
      </w:pPr>
    </w:p>
    <w:p w:rsidR="00FD7AAF" w:rsidRPr="00F40E14" w:rsidRDefault="00FD7AAF" w:rsidP="00FD7AAF">
      <w:pPr>
        <w:ind w:left="720"/>
        <w:rPr>
          <w:rFonts w:ascii="Arial Narrow" w:hAnsi="Arial Narrow" w:cs="Arial Narrow"/>
          <w:sz w:val="22"/>
          <w:szCs w:val="22"/>
          <w:lang w:val="en-GB"/>
        </w:rPr>
      </w:pPr>
      <w:r w:rsidRPr="00F40E14">
        <w:rPr>
          <w:rFonts w:ascii="Arial Narrow" w:hAnsi="Arial Narrow" w:cs="Arial Narrow"/>
          <w:sz w:val="22"/>
          <w:szCs w:val="22"/>
          <w:lang w:val="en-GB"/>
        </w:rPr>
        <w:t>………………………………………………………………</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lang w:val="en-GB"/>
        </w:rPr>
        <w:t>………………………………………………………………</w:t>
      </w:r>
    </w:p>
    <w:p w:rsidR="00FD7AAF" w:rsidRPr="00F40E14" w:rsidRDefault="00FD7AAF" w:rsidP="00FD7AAF">
      <w:pPr>
        <w:rPr>
          <w:rFonts w:ascii="Arial Narrow" w:hAnsi="Arial Narrow" w:cs="Arial Narrow"/>
          <w:sz w:val="22"/>
          <w:szCs w:val="22"/>
        </w:rPr>
      </w:pPr>
    </w:p>
    <w:p w:rsidR="00FD7AAF" w:rsidRPr="00F40E14" w:rsidRDefault="00FD7AAF" w:rsidP="003C7BA9">
      <w:pPr>
        <w:numPr>
          <w:ilvl w:val="2"/>
          <w:numId w:val="3"/>
        </w:numPr>
        <w:rPr>
          <w:rFonts w:ascii="Arial Narrow" w:hAnsi="Arial Narrow" w:cs="Arial Narrow"/>
          <w:sz w:val="22"/>
          <w:szCs w:val="22"/>
        </w:rPr>
      </w:pPr>
      <w:r w:rsidRPr="00F40E14">
        <w:rPr>
          <w:rFonts w:ascii="Arial Narrow" w:hAnsi="Arial Narrow" w:cs="Arial Narrow"/>
          <w:sz w:val="22"/>
          <w:szCs w:val="22"/>
        </w:rPr>
        <w:t>If you are presently employed by the state, did you obtain</w:t>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b/>
          <w:bCs/>
          <w:sz w:val="22"/>
          <w:szCs w:val="22"/>
        </w:rPr>
        <w:t>YES / NO</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 xml:space="preserve">the appropriate authority to undertake remunerative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work outside employment in the public sector?</w:t>
      </w:r>
    </w:p>
    <w:p w:rsidR="00FD7AAF" w:rsidRPr="00F40E14" w:rsidRDefault="00FD7AAF" w:rsidP="00FD7AAF">
      <w:pPr>
        <w:rPr>
          <w:rFonts w:ascii="Arial Narrow" w:hAnsi="Arial Narrow" w:cs="Arial Narrow"/>
          <w:sz w:val="22"/>
          <w:szCs w:val="22"/>
        </w:rPr>
      </w:pPr>
    </w:p>
    <w:p w:rsidR="00FD7AAF" w:rsidRPr="00F40E14" w:rsidRDefault="00FD7AAF" w:rsidP="003C7BA9">
      <w:pPr>
        <w:numPr>
          <w:ilvl w:val="3"/>
          <w:numId w:val="3"/>
        </w:numPr>
        <w:rPr>
          <w:rFonts w:ascii="Arial Narrow" w:hAnsi="Arial Narrow" w:cs="Arial Narrow"/>
          <w:sz w:val="22"/>
          <w:szCs w:val="22"/>
        </w:rPr>
      </w:pPr>
      <w:r w:rsidRPr="00F40E14">
        <w:rPr>
          <w:rFonts w:ascii="Arial Narrow" w:hAnsi="Arial Narrow" w:cs="Arial Narrow"/>
          <w:sz w:val="22"/>
          <w:szCs w:val="22"/>
        </w:rPr>
        <w:t>If yes, did you attach proof of such authority to the bid</w:t>
      </w:r>
      <w:r w:rsidRPr="00F40E14">
        <w:rPr>
          <w:rFonts w:ascii="Arial Narrow" w:hAnsi="Arial Narrow" w:cs="Arial Narrow"/>
          <w:sz w:val="22"/>
          <w:szCs w:val="22"/>
        </w:rPr>
        <w:tab/>
      </w:r>
      <w:r w:rsidRPr="00F40E14">
        <w:rPr>
          <w:rFonts w:ascii="Arial Narrow" w:hAnsi="Arial Narrow" w:cs="Arial Narrow"/>
          <w:sz w:val="22"/>
          <w:szCs w:val="22"/>
        </w:rPr>
        <w:tab/>
      </w:r>
      <w:r w:rsidR="00F412BB" w:rsidRPr="00F40E14">
        <w:rPr>
          <w:rFonts w:ascii="Arial Narrow" w:hAnsi="Arial Narrow" w:cs="Arial Narrow"/>
          <w:sz w:val="22"/>
          <w:szCs w:val="22"/>
        </w:rPr>
        <w:tab/>
      </w:r>
      <w:r w:rsidRPr="00F40E14">
        <w:rPr>
          <w:rFonts w:ascii="Arial Narrow" w:hAnsi="Arial Narrow" w:cs="Arial Narrow"/>
          <w:b/>
          <w:bCs/>
          <w:sz w:val="22"/>
          <w:szCs w:val="22"/>
        </w:rPr>
        <w:t>YES / NO</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document?</w:t>
      </w:r>
    </w:p>
    <w:p w:rsidR="00FD7AAF" w:rsidRPr="00F40E14" w:rsidRDefault="00FD7AAF" w:rsidP="00FD7AAF">
      <w:pPr>
        <w:ind w:left="720"/>
        <w:rPr>
          <w:rFonts w:ascii="Arial Narrow" w:hAnsi="Arial Narrow" w:cs="Arial Narrow"/>
          <w:b/>
          <w:bCs/>
          <w:sz w:val="22"/>
          <w:szCs w:val="22"/>
        </w:rPr>
      </w:pP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p>
    <w:p w:rsidR="00FD7AAF" w:rsidRPr="00F40E14" w:rsidRDefault="00FD7AAF" w:rsidP="00FD7AAF">
      <w:pPr>
        <w:ind w:left="720"/>
        <w:rPr>
          <w:rFonts w:ascii="Arial Narrow" w:hAnsi="Arial Narrow" w:cs="Arial Narrow"/>
          <w:sz w:val="22"/>
          <w:szCs w:val="22"/>
          <w:u w:val="single"/>
        </w:rPr>
      </w:pPr>
      <w:r w:rsidRPr="00F40E14">
        <w:rPr>
          <w:rFonts w:ascii="Arial Narrow" w:hAnsi="Arial Narrow" w:cs="Arial Narrow"/>
          <w:sz w:val="22"/>
          <w:szCs w:val="22"/>
          <w:u w:val="single"/>
        </w:rPr>
        <w:t>(Note: Failure to submit proof of such authority, where</w:t>
      </w:r>
    </w:p>
    <w:p w:rsidR="00FD7AAF" w:rsidRPr="00F40E14" w:rsidRDefault="00FD7AAF" w:rsidP="00FD7AAF">
      <w:pPr>
        <w:ind w:left="720"/>
        <w:rPr>
          <w:rFonts w:ascii="Arial Narrow" w:hAnsi="Arial Narrow" w:cs="Arial Narrow"/>
          <w:sz w:val="22"/>
          <w:szCs w:val="22"/>
          <w:u w:val="single"/>
        </w:rPr>
      </w:pPr>
      <w:r w:rsidRPr="00F40E14">
        <w:rPr>
          <w:rFonts w:ascii="Arial Narrow" w:hAnsi="Arial Narrow" w:cs="Arial Narrow"/>
          <w:sz w:val="22"/>
          <w:szCs w:val="22"/>
          <w:u w:val="single"/>
        </w:rPr>
        <w:t>applicable, may result in the disqualification of the bid.</w:t>
      </w:r>
    </w:p>
    <w:p w:rsidR="00FD7AAF" w:rsidRPr="00F40E14" w:rsidRDefault="00FD7AAF" w:rsidP="00FD7AAF">
      <w:pPr>
        <w:ind w:left="720"/>
        <w:rPr>
          <w:rFonts w:ascii="Arial Narrow" w:hAnsi="Arial Narrow" w:cs="Arial Narrow"/>
          <w:sz w:val="22"/>
          <w:szCs w:val="22"/>
          <w:u w:val="single"/>
        </w:rPr>
      </w:pPr>
    </w:p>
    <w:p w:rsidR="00FD7AAF" w:rsidRPr="00F40E14" w:rsidRDefault="00FD7AAF" w:rsidP="003C7BA9">
      <w:pPr>
        <w:numPr>
          <w:ilvl w:val="3"/>
          <w:numId w:val="3"/>
        </w:numPr>
        <w:rPr>
          <w:rFonts w:ascii="Arial Narrow" w:hAnsi="Arial Narrow" w:cs="Arial Narrow"/>
          <w:sz w:val="22"/>
          <w:szCs w:val="22"/>
        </w:rPr>
      </w:pPr>
      <w:r w:rsidRPr="00F40E14">
        <w:rPr>
          <w:rFonts w:ascii="Arial Narrow" w:hAnsi="Arial Narrow" w:cs="Arial Narrow"/>
          <w:sz w:val="22"/>
          <w:szCs w:val="22"/>
        </w:rPr>
        <w:t>If no, furnish reasons for non-submission of such proof:</w:t>
      </w:r>
    </w:p>
    <w:p w:rsidR="00FD7AAF" w:rsidRPr="00F40E14" w:rsidRDefault="00FD7AAF" w:rsidP="00FD7AAF">
      <w:pPr>
        <w:rPr>
          <w:rFonts w:ascii="Arial Narrow" w:hAnsi="Arial Narrow" w:cs="Arial Narrow"/>
          <w:sz w:val="22"/>
          <w:szCs w:val="22"/>
        </w:rPr>
      </w:pPr>
      <w:r w:rsidRPr="00F40E14">
        <w:rPr>
          <w:rFonts w:ascii="Arial Narrow" w:hAnsi="Arial Narrow" w:cs="Arial Narrow"/>
          <w:sz w:val="22"/>
          <w:szCs w:val="22"/>
        </w:rPr>
        <w:t xml:space="preserve">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p>
    <w:p w:rsidR="00FD7AAF" w:rsidRPr="00F40E14" w:rsidRDefault="00FD7AAF" w:rsidP="003C7BA9">
      <w:pPr>
        <w:numPr>
          <w:ilvl w:val="1"/>
          <w:numId w:val="3"/>
        </w:numPr>
        <w:tabs>
          <w:tab w:val="clear" w:pos="435"/>
          <w:tab w:val="num" w:pos="709"/>
          <w:tab w:val="left" w:pos="6237"/>
          <w:tab w:val="left" w:pos="6521"/>
        </w:tabs>
        <w:ind w:left="567" w:hanging="567"/>
        <w:rPr>
          <w:rFonts w:ascii="Arial Narrow" w:hAnsi="Arial Narrow" w:cs="Arial Narrow"/>
          <w:sz w:val="22"/>
          <w:szCs w:val="22"/>
        </w:rPr>
      </w:pPr>
      <w:r w:rsidRPr="00F40E14">
        <w:rPr>
          <w:rFonts w:ascii="Arial Narrow" w:hAnsi="Arial Narrow" w:cs="Arial Narrow"/>
          <w:sz w:val="22"/>
          <w:szCs w:val="22"/>
        </w:rPr>
        <w:t xml:space="preserve">Did you or your spouse, or any of the company’s directors / </w:t>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b/>
          <w:bCs/>
          <w:sz w:val="22"/>
          <w:szCs w:val="22"/>
        </w:rPr>
        <w:t>YES / NO</w:t>
      </w:r>
    </w:p>
    <w:p w:rsidR="00FD7AAF" w:rsidRPr="00F40E14" w:rsidRDefault="00FD7AAF" w:rsidP="00FD7AAF">
      <w:pPr>
        <w:ind w:firstLine="720"/>
        <w:rPr>
          <w:rFonts w:ascii="Arial Narrow" w:hAnsi="Arial Narrow" w:cs="Arial Narrow"/>
          <w:sz w:val="22"/>
          <w:szCs w:val="22"/>
        </w:rPr>
      </w:pPr>
      <w:r w:rsidRPr="00F40E14">
        <w:rPr>
          <w:rFonts w:ascii="Arial Narrow" w:hAnsi="Arial Narrow" w:cs="Arial Narrow"/>
          <w:sz w:val="22"/>
          <w:szCs w:val="22"/>
        </w:rPr>
        <w:t xml:space="preserve">trustees / shareholders / members or their spouses conduct </w:t>
      </w:r>
    </w:p>
    <w:p w:rsidR="00FD7AAF" w:rsidRPr="00F40E14" w:rsidRDefault="00FD7AAF" w:rsidP="00FD7AAF">
      <w:pPr>
        <w:ind w:firstLine="720"/>
        <w:rPr>
          <w:rFonts w:ascii="Arial Narrow" w:hAnsi="Arial Narrow" w:cs="Arial Narrow"/>
          <w:sz w:val="22"/>
          <w:szCs w:val="22"/>
        </w:rPr>
      </w:pPr>
      <w:r w:rsidRPr="00F40E14">
        <w:rPr>
          <w:rFonts w:ascii="Arial Narrow" w:hAnsi="Arial Narrow" w:cs="Arial Narrow"/>
          <w:sz w:val="22"/>
          <w:szCs w:val="22"/>
        </w:rPr>
        <w:t>business with the state in the previous twelve months?</w:t>
      </w:r>
    </w:p>
    <w:p w:rsidR="00FD7AAF" w:rsidRPr="00F40E14" w:rsidRDefault="00FD7AAF" w:rsidP="00FD7AAF">
      <w:pPr>
        <w:rPr>
          <w:rFonts w:ascii="Arial Narrow" w:hAnsi="Arial Narrow" w:cs="Arial Narrow"/>
          <w:color w:val="FF0000"/>
          <w:sz w:val="22"/>
          <w:szCs w:val="22"/>
        </w:rPr>
      </w:pPr>
    </w:p>
    <w:p w:rsidR="00FD7AAF" w:rsidRPr="00F40E14" w:rsidRDefault="00FD7AAF" w:rsidP="003C7BA9">
      <w:pPr>
        <w:numPr>
          <w:ilvl w:val="2"/>
          <w:numId w:val="3"/>
        </w:numPr>
        <w:rPr>
          <w:rFonts w:ascii="Arial Narrow" w:hAnsi="Arial Narrow" w:cs="Arial Narrow"/>
          <w:sz w:val="22"/>
          <w:szCs w:val="22"/>
        </w:rPr>
      </w:pPr>
      <w:r w:rsidRPr="00F40E14">
        <w:rPr>
          <w:rFonts w:ascii="Arial Narrow" w:hAnsi="Arial Narrow" w:cs="Arial Narrow"/>
          <w:sz w:val="22"/>
          <w:szCs w:val="22"/>
        </w:rPr>
        <w:t>If so, furnish particulars:</w:t>
      </w:r>
    </w:p>
    <w:p w:rsidR="00FD7AAF" w:rsidRPr="00F40E14" w:rsidRDefault="00FD7AAF" w:rsidP="00FD7AAF">
      <w:pPr>
        <w:tabs>
          <w:tab w:val="left" w:pos="6521"/>
        </w:tabs>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 xml:space="preserve">…………………………………………………………………..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p>
    <w:p w:rsidR="00FD7AAF" w:rsidRPr="00F40E14"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sz w:val="22"/>
          <w:szCs w:val="22"/>
          <w:lang w:val="en-GB"/>
        </w:rPr>
      </w:pPr>
      <w:r w:rsidRPr="00F40E14">
        <w:rPr>
          <w:rFonts w:ascii="Arial Narrow" w:hAnsi="Arial Narrow" w:cs="Arial Narrow"/>
          <w:sz w:val="22"/>
          <w:szCs w:val="22"/>
          <w:lang w:val="en-GB"/>
        </w:rPr>
        <w:t>Do you, or any person connected with the bidder, have</w:t>
      </w:r>
      <w:r w:rsidRPr="00F40E14">
        <w:rPr>
          <w:rFonts w:ascii="Arial Narrow" w:hAnsi="Arial Narrow" w:cs="Arial Narrow"/>
          <w:sz w:val="22"/>
          <w:szCs w:val="22"/>
          <w:lang w:val="en-GB"/>
        </w:rPr>
        <w:tab/>
      </w:r>
      <w:r w:rsidRPr="00F40E14">
        <w:rPr>
          <w:rFonts w:ascii="Arial Narrow" w:hAnsi="Arial Narrow" w:cs="Arial Narrow"/>
          <w:b/>
          <w:bCs/>
          <w:sz w:val="22"/>
          <w:szCs w:val="22"/>
          <w:lang w:val="en-GB"/>
        </w:rPr>
        <w:t>YES / NO</w:t>
      </w:r>
    </w:p>
    <w:p w:rsidR="00FD7AAF" w:rsidRPr="00F40E14" w:rsidRDefault="00FD7AAF" w:rsidP="00FD7AAF">
      <w:pPr>
        <w:tabs>
          <w:tab w:val="left" w:pos="709"/>
          <w:tab w:val="left" w:pos="2250"/>
          <w:tab w:val="right" w:pos="9752"/>
        </w:tabs>
        <w:ind w:left="709" w:hanging="709"/>
        <w:jc w:val="both"/>
        <w:rPr>
          <w:rFonts w:ascii="Arial Narrow" w:hAnsi="Arial Narrow" w:cs="Arial Narrow"/>
          <w:sz w:val="22"/>
          <w:szCs w:val="22"/>
          <w:lang w:val="en-GB"/>
        </w:rPr>
      </w:pPr>
      <w:r w:rsidRPr="00F40E14">
        <w:rPr>
          <w:rFonts w:ascii="Arial Narrow" w:hAnsi="Arial Narrow" w:cs="Arial Narrow"/>
          <w:sz w:val="22"/>
          <w:szCs w:val="22"/>
          <w:lang w:val="en-GB"/>
        </w:rPr>
        <w:tab/>
        <w:t xml:space="preserve">any relationship (family, friend, other) with a person </w:t>
      </w:r>
      <w:r w:rsidRPr="00F40E14">
        <w:rPr>
          <w:rFonts w:ascii="Arial Narrow" w:hAnsi="Arial Narrow" w:cs="Arial Narrow"/>
          <w:sz w:val="22"/>
          <w:szCs w:val="22"/>
          <w:lang w:val="en-GB"/>
        </w:rPr>
        <w:tab/>
      </w:r>
    </w:p>
    <w:p w:rsidR="00FD7AAF" w:rsidRPr="00F40E14" w:rsidRDefault="00FD7AAF" w:rsidP="00FD7AAF">
      <w:pPr>
        <w:tabs>
          <w:tab w:val="left" w:pos="709"/>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ab/>
        <w:t>employed by the</w:t>
      </w:r>
      <w:r w:rsidRPr="00F40E14">
        <w:rPr>
          <w:rFonts w:ascii="Arial Narrow" w:hAnsi="Arial Narrow" w:cs="Arial Narrow"/>
          <w:b/>
          <w:bCs/>
          <w:sz w:val="22"/>
          <w:szCs w:val="22"/>
          <w:lang w:val="en-GB"/>
        </w:rPr>
        <w:t xml:space="preserve"> </w:t>
      </w:r>
      <w:r w:rsidRPr="00F40E14">
        <w:rPr>
          <w:rFonts w:ascii="Arial Narrow" w:hAnsi="Arial Narrow" w:cs="Arial Narrow"/>
          <w:sz w:val="22"/>
          <w:szCs w:val="22"/>
          <w:lang w:val="en-GB"/>
        </w:rPr>
        <w:t xml:space="preserve">state and who may be involved with </w:t>
      </w:r>
    </w:p>
    <w:p w:rsidR="00FD7AAF" w:rsidRPr="00F40E14" w:rsidRDefault="00FD7AAF" w:rsidP="00FD7AAF">
      <w:pPr>
        <w:tabs>
          <w:tab w:val="left" w:pos="709"/>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ab/>
        <w:t>the evaluation and or adjudication of this bid?</w:t>
      </w:r>
    </w:p>
    <w:p w:rsidR="00FD7AAF" w:rsidRPr="00F40E14" w:rsidRDefault="00FD7AAF" w:rsidP="00FD7AAF">
      <w:pPr>
        <w:tabs>
          <w:tab w:val="left" w:pos="0"/>
          <w:tab w:val="left" w:pos="709"/>
          <w:tab w:val="right" w:pos="9752"/>
        </w:tabs>
        <w:ind w:hanging="567"/>
        <w:jc w:val="both"/>
        <w:rPr>
          <w:rFonts w:ascii="Arial Narrow" w:hAnsi="Arial Narrow" w:cs="Arial Narrow"/>
          <w:color w:val="000000"/>
          <w:sz w:val="22"/>
          <w:szCs w:val="22"/>
          <w:lang w:val="en-GB"/>
        </w:rPr>
      </w:pPr>
      <w:r w:rsidRPr="00F40E14">
        <w:rPr>
          <w:rFonts w:ascii="Arial Narrow" w:hAnsi="Arial Narrow" w:cs="Arial Narrow"/>
          <w:color w:val="000000"/>
          <w:sz w:val="22"/>
          <w:szCs w:val="22"/>
          <w:lang w:val="en-GB"/>
        </w:rPr>
        <w:tab/>
        <w:t>2.9.1</w:t>
      </w:r>
      <w:r w:rsidRPr="00F40E14">
        <w:rPr>
          <w:rFonts w:ascii="Arial Narrow" w:hAnsi="Arial Narrow" w:cs="Arial Narrow"/>
          <w:color w:val="000000"/>
          <w:sz w:val="22"/>
          <w:szCs w:val="22"/>
          <w:lang w:val="en-GB"/>
        </w:rPr>
        <w:tab/>
        <w:t>If so, furnish particulars.</w:t>
      </w:r>
    </w:p>
    <w:p w:rsidR="00FD7AAF" w:rsidRPr="00F40E14" w:rsidRDefault="00FD7AAF" w:rsidP="00FD7AAF">
      <w:pPr>
        <w:tabs>
          <w:tab w:val="left" w:pos="284"/>
          <w:tab w:val="left" w:pos="2250"/>
          <w:tab w:val="right" w:pos="9752"/>
        </w:tabs>
        <w:ind w:left="900" w:hanging="900"/>
        <w:jc w:val="both"/>
        <w:rPr>
          <w:rFonts w:ascii="Arial Narrow" w:hAnsi="Arial Narrow" w:cs="Arial Narrow"/>
          <w:color w:val="000000"/>
          <w:sz w:val="22"/>
          <w:szCs w:val="22"/>
          <w:lang w:val="en-GB"/>
        </w:rPr>
      </w:pPr>
      <w:r w:rsidRPr="00F40E14">
        <w:rPr>
          <w:rFonts w:ascii="Arial Narrow" w:hAnsi="Arial Narrow" w:cs="Arial Narrow"/>
          <w:color w:val="000000"/>
          <w:sz w:val="22"/>
          <w:szCs w:val="22"/>
          <w:lang w:val="en-GB"/>
        </w:rPr>
        <w:tab/>
        <w:t>……………………………………………………………...</w:t>
      </w:r>
    </w:p>
    <w:p w:rsidR="00FD7AAF" w:rsidRPr="00F40E14" w:rsidRDefault="00FD7AAF" w:rsidP="00FD7AAF">
      <w:pPr>
        <w:tabs>
          <w:tab w:val="left" w:pos="284"/>
          <w:tab w:val="left" w:pos="2250"/>
          <w:tab w:val="right" w:pos="9752"/>
        </w:tabs>
        <w:ind w:left="900" w:hanging="900"/>
        <w:jc w:val="both"/>
        <w:rPr>
          <w:rFonts w:ascii="Arial Narrow" w:hAnsi="Arial Narrow" w:cs="Arial Narrow"/>
          <w:color w:val="000000"/>
          <w:sz w:val="22"/>
          <w:szCs w:val="22"/>
          <w:lang w:val="en-GB"/>
        </w:rPr>
      </w:pPr>
      <w:r w:rsidRPr="00F40E14">
        <w:rPr>
          <w:rFonts w:ascii="Arial Narrow" w:hAnsi="Arial Narrow" w:cs="Arial Narrow"/>
          <w:color w:val="000000"/>
          <w:sz w:val="22"/>
          <w:szCs w:val="22"/>
          <w:lang w:val="en-GB"/>
        </w:rPr>
        <w:tab/>
        <w:t>…………………………………………………………..….</w:t>
      </w:r>
    </w:p>
    <w:p w:rsidR="00FD7AAF" w:rsidRPr="00F40E14" w:rsidRDefault="00FD7AAF" w:rsidP="005670D3">
      <w:pPr>
        <w:tabs>
          <w:tab w:val="left" w:pos="284"/>
          <w:tab w:val="right" w:pos="9752"/>
        </w:tabs>
        <w:ind w:firstLine="284"/>
        <w:rPr>
          <w:rFonts w:ascii="Arial Narrow" w:hAnsi="Arial Narrow" w:cs="Arial Narrow"/>
          <w:color w:val="000000"/>
          <w:sz w:val="22"/>
          <w:szCs w:val="22"/>
          <w:lang w:val="en-GB"/>
        </w:rPr>
      </w:pPr>
      <w:r w:rsidRPr="00F40E14">
        <w:rPr>
          <w:rFonts w:ascii="Arial Narrow" w:hAnsi="Arial Narrow" w:cs="Arial Narrow"/>
          <w:color w:val="000000"/>
          <w:sz w:val="22"/>
          <w:szCs w:val="22"/>
          <w:lang w:val="en-GB"/>
        </w:rPr>
        <w:t>………………………………………………………………</w:t>
      </w:r>
    </w:p>
    <w:p w:rsidR="00FD7AAF" w:rsidRPr="00F40E14" w:rsidRDefault="00FD7AAF" w:rsidP="00FD7AAF">
      <w:pPr>
        <w:tabs>
          <w:tab w:val="left" w:pos="284"/>
          <w:tab w:val="left" w:pos="2250"/>
        </w:tabs>
        <w:ind w:hanging="567"/>
        <w:rPr>
          <w:rFonts w:ascii="Arial Narrow" w:hAnsi="Arial Narrow" w:cs="Arial Narrow"/>
          <w:color w:val="000000"/>
          <w:sz w:val="22"/>
          <w:szCs w:val="22"/>
          <w:lang w:val="en-GB"/>
        </w:rPr>
      </w:pPr>
      <w:r w:rsidRPr="00F40E14">
        <w:rPr>
          <w:rFonts w:ascii="Arial Narrow" w:hAnsi="Arial Narrow" w:cs="Arial Narrow"/>
          <w:sz w:val="22"/>
          <w:szCs w:val="22"/>
          <w:lang w:val="en-GB"/>
        </w:rPr>
        <w:t>2.10</w:t>
      </w:r>
      <w:r w:rsidRPr="00F40E14">
        <w:rPr>
          <w:rFonts w:ascii="Arial Narrow" w:hAnsi="Arial Narrow" w:cs="Arial Narrow"/>
          <w:sz w:val="22"/>
          <w:szCs w:val="22"/>
          <w:lang w:val="en-GB"/>
        </w:rPr>
        <w:tab/>
        <w:t xml:space="preserve"> Are you, or any person connected with the bidder,</w:t>
      </w:r>
      <w:r w:rsidRPr="00F40E14">
        <w:rPr>
          <w:rFonts w:ascii="Arial Narrow" w:hAnsi="Arial Narrow" w:cs="Arial Narrow"/>
          <w:sz w:val="22"/>
          <w:szCs w:val="22"/>
          <w:lang w:val="en-GB"/>
        </w:rPr>
        <w:tab/>
      </w:r>
      <w:r w:rsidRPr="00F40E14">
        <w:rPr>
          <w:rFonts w:ascii="Arial Narrow" w:hAnsi="Arial Narrow" w:cs="Arial Narrow"/>
          <w:sz w:val="22"/>
          <w:szCs w:val="22"/>
          <w:lang w:val="en-GB"/>
        </w:rPr>
        <w:tab/>
      </w:r>
      <w:r w:rsidRPr="00F40E14">
        <w:rPr>
          <w:rFonts w:ascii="Arial Narrow" w:hAnsi="Arial Narrow" w:cs="Arial Narrow"/>
          <w:sz w:val="22"/>
          <w:szCs w:val="22"/>
          <w:lang w:val="en-GB"/>
        </w:rPr>
        <w:tab/>
      </w:r>
      <w:r w:rsidR="00F412BB" w:rsidRPr="00F40E14">
        <w:rPr>
          <w:rFonts w:ascii="Arial Narrow" w:hAnsi="Arial Narrow" w:cs="Arial Narrow"/>
          <w:sz w:val="22"/>
          <w:szCs w:val="22"/>
          <w:lang w:val="en-GB"/>
        </w:rPr>
        <w:tab/>
      </w:r>
      <w:r w:rsidRPr="00F40E14">
        <w:rPr>
          <w:rFonts w:ascii="Arial Narrow" w:hAnsi="Arial Narrow" w:cs="Arial Narrow"/>
          <w:b/>
          <w:bCs/>
          <w:sz w:val="22"/>
          <w:szCs w:val="22"/>
          <w:lang w:val="en-GB"/>
        </w:rPr>
        <w:t>YES</w:t>
      </w:r>
      <w:r w:rsidR="00F412BB" w:rsidRPr="00F40E14">
        <w:rPr>
          <w:rFonts w:ascii="Arial Narrow" w:hAnsi="Arial Narrow" w:cs="Arial Narrow"/>
          <w:b/>
          <w:bCs/>
          <w:sz w:val="22"/>
          <w:szCs w:val="22"/>
          <w:lang w:val="en-GB"/>
        </w:rPr>
        <w:t xml:space="preserve"> </w:t>
      </w:r>
      <w:r w:rsidRPr="00F40E14">
        <w:rPr>
          <w:rFonts w:ascii="Arial Narrow" w:hAnsi="Arial Narrow" w:cs="Arial Narrow"/>
          <w:b/>
          <w:bCs/>
          <w:sz w:val="22"/>
          <w:szCs w:val="22"/>
          <w:lang w:val="en-GB"/>
        </w:rPr>
        <w:t>/NO</w:t>
      </w:r>
    </w:p>
    <w:p w:rsidR="00FD7AAF" w:rsidRPr="00F40E14" w:rsidRDefault="00FD7AAF" w:rsidP="00FD7AAF">
      <w:pPr>
        <w:tabs>
          <w:tab w:val="left" w:pos="284"/>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 xml:space="preserve">aware of any relationship (family, friend, other) between </w:t>
      </w:r>
    </w:p>
    <w:p w:rsidR="00FD7AAF" w:rsidRPr="00F40E14" w:rsidRDefault="00FD7AAF" w:rsidP="00FD7AAF">
      <w:pPr>
        <w:tabs>
          <w:tab w:val="left" w:pos="284"/>
          <w:tab w:val="left" w:pos="426"/>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any other bidder and any person employed by the state</w:t>
      </w:r>
    </w:p>
    <w:p w:rsidR="00FD7AAF" w:rsidRPr="00F40E14" w:rsidRDefault="00FD7AAF" w:rsidP="00FD7AAF">
      <w:pPr>
        <w:tabs>
          <w:tab w:val="left" w:pos="284"/>
          <w:tab w:val="left" w:pos="426"/>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who may be involved with the evaluation and or adjudication</w:t>
      </w:r>
    </w:p>
    <w:p w:rsidR="00FD7AAF" w:rsidRPr="00F40E14" w:rsidRDefault="00FD7AAF" w:rsidP="005670D3">
      <w:pPr>
        <w:tabs>
          <w:tab w:val="left" w:pos="284"/>
          <w:tab w:val="left" w:pos="426"/>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of this bid?</w:t>
      </w:r>
      <w:r w:rsidRPr="00F40E14">
        <w:rPr>
          <w:rFonts w:ascii="Arial Narrow" w:hAnsi="Arial Narrow" w:cs="Arial Narrow"/>
          <w:sz w:val="22"/>
          <w:szCs w:val="22"/>
          <w:lang w:val="en-GB"/>
        </w:rPr>
        <w:tab/>
      </w:r>
    </w:p>
    <w:p w:rsidR="00FD7AAF" w:rsidRPr="00F40E14" w:rsidRDefault="00FD7AAF" w:rsidP="00FD7AAF">
      <w:pPr>
        <w:tabs>
          <w:tab w:val="left" w:pos="284"/>
          <w:tab w:val="left" w:pos="2250"/>
          <w:tab w:val="right" w:pos="9752"/>
        </w:tabs>
        <w:ind w:hanging="567"/>
        <w:rPr>
          <w:rFonts w:ascii="Arial Narrow" w:hAnsi="Arial Narrow" w:cs="Arial Narrow"/>
          <w:b/>
          <w:bCs/>
          <w:sz w:val="22"/>
          <w:szCs w:val="22"/>
        </w:rPr>
      </w:pPr>
      <w:r w:rsidRPr="00F40E14">
        <w:rPr>
          <w:rFonts w:ascii="Arial Narrow" w:hAnsi="Arial Narrow" w:cs="Arial Narrow"/>
          <w:sz w:val="22"/>
          <w:szCs w:val="22"/>
          <w:lang w:val="en-GB"/>
        </w:rPr>
        <w:t>2.10.1</w:t>
      </w:r>
      <w:r w:rsidRPr="00F40E14">
        <w:rPr>
          <w:rFonts w:ascii="Arial Narrow" w:hAnsi="Arial Narrow" w:cs="Arial Narrow"/>
          <w:sz w:val="22"/>
          <w:szCs w:val="22"/>
          <w:lang w:val="en-GB"/>
        </w:rPr>
        <w:tab/>
        <w:t>If so, furnish particulars</w:t>
      </w:r>
      <w:r w:rsidRPr="00F40E14">
        <w:rPr>
          <w:rFonts w:ascii="Arial Narrow" w:hAnsi="Arial Narrow" w:cs="Arial Narrow"/>
          <w:b/>
          <w:bCs/>
          <w:sz w:val="22"/>
          <w:szCs w:val="22"/>
          <w:lang w:val="en-GB"/>
        </w:rPr>
        <w:t>.</w:t>
      </w:r>
    </w:p>
    <w:p w:rsidR="00FD7AAF" w:rsidRPr="00F40E14" w:rsidRDefault="00FD7AAF" w:rsidP="00FD7AAF">
      <w:pPr>
        <w:ind w:left="284"/>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284"/>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284"/>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hanging="720"/>
        <w:jc w:val="both"/>
        <w:rPr>
          <w:rFonts w:ascii="Arial Narrow" w:hAnsi="Arial Narrow" w:cs="Arial Narrow"/>
          <w:sz w:val="22"/>
          <w:szCs w:val="22"/>
        </w:rPr>
      </w:pPr>
    </w:p>
    <w:p w:rsidR="00FD7AAF" w:rsidRPr="00F40E14" w:rsidRDefault="00FD7AAF" w:rsidP="00FD7AAF">
      <w:pPr>
        <w:ind w:hanging="567"/>
        <w:rPr>
          <w:rFonts w:ascii="Arial Narrow" w:hAnsi="Arial Narrow" w:cs="Arial Narrow"/>
          <w:sz w:val="22"/>
          <w:szCs w:val="22"/>
        </w:rPr>
      </w:pPr>
      <w:r w:rsidRPr="00F40E14">
        <w:rPr>
          <w:rFonts w:ascii="Arial Narrow" w:hAnsi="Arial Narrow" w:cs="Arial Narrow"/>
          <w:sz w:val="22"/>
          <w:szCs w:val="22"/>
        </w:rPr>
        <w:t>2.11</w:t>
      </w:r>
      <w:r w:rsidRPr="00F40E14">
        <w:rPr>
          <w:rFonts w:ascii="Arial Narrow" w:hAnsi="Arial Narrow" w:cs="Arial Narrow"/>
          <w:sz w:val="22"/>
          <w:szCs w:val="22"/>
        </w:rPr>
        <w:tab/>
        <w:t xml:space="preserve">Do you or any of the directors / trustees / shareholders / members </w:t>
      </w:r>
      <w:r w:rsidRPr="00F40E14">
        <w:rPr>
          <w:rFonts w:ascii="Arial Narrow" w:hAnsi="Arial Narrow" w:cs="Arial Narrow"/>
          <w:sz w:val="22"/>
          <w:szCs w:val="22"/>
        </w:rPr>
        <w:tab/>
      </w:r>
      <w:r w:rsidR="00F412BB" w:rsidRPr="00F40E14">
        <w:rPr>
          <w:rFonts w:ascii="Arial Narrow" w:hAnsi="Arial Narrow" w:cs="Arial Narrow"/>
          <w:sz w:val="22"/>
          <w:szCs w:val="22"/>
        </w:rPr>
        <w:tab/>
      </w:r>
      <w:r w:rsidRPr="00F40E14">
        <w:rPr>
          <w:rFonts w:ascii="Arial Narrow" w:hAnsi="Arial Narrow" w:cs="Arial Narrow"/>
          <w:b/>
          <w:bCs/>
          <w:sz w:val="22"/>
          <w:szCs w:val="22"/>
        </w:rPr>
        <w:t>YES/</w:t>
      </w:r>
      <w:r w:rsidR="00F412BB" w:rsidRPr="00F40E14">
        <w:rPr>
          <w:rFonts w:ascii="Arial Narrow" w:hAnsi="Arial Narrow" w:cs="Arial Narrow"/>
          <w:b/>
          <w:bCs/>
          <w:sz w:val="22"/>
          <w:szCs w:val="22"/>
        </w:rPr>
        <w:t xml:space="preserve"> </w:t>
      </w:r>
      <w:r w:rsidRPr="00F40E14">
        <w:rPr>
          <w:rFonts w:ascii="Arial Narrow" w:hAnsi="Arial Narrow" w:cs="Arial Narrow"/>
          <w:b/>
          <w:bCs/>
          <w:sz w:val="22"/>
          <w:szCs w:val="22"/>
        </w:rPr>
        <w:t>NO</w:t>
      </w:r>
    </w:p>
    <w:p w:rsidR="00FD7AAF" w:rsidRPr="00F40E14" w:rsidRDefault="00FD7AAF" w:rsidP="00FD7AAF">
      <w:pPr>
        <w:rPr>
          <w:rFonts w:ascii="Arial Narrow" w:hAnsi="Arial Narrow" w:cs="Arial Narrow"/>
          <w:sz w:val="22"/>
          <w:szCs w:val="22"/>
        </w:rPr>
      </w:pPr>
      <w:r w:rsidRPr="00F40E14">
        <w:rPr>
          <w:rFonts w:ascii="Arial Narrow" w:hAnsi="Arial Narrow" w:cs="Arial Narrow"/>
          <w:sz w:val="22"/>
          <w:szCs w:val="22"/>
        </w:rPr>
        <w:lastRenderedPageBreak/>
        <w:t xml:space="preserve">of the company have any interest in any other related companies </w:t>
      </w:r>
    </w:p>
    <w:p w:rsidR="00FD7AAF" w:rsidRPr="00F40E14" w:rsidRDefault="00FD7AAF" w:rsidP="00FD7AAF">
      <w:pPr>
        <w:rPr>
          <w:rFonts w:ascii="Arial Narrow" w:hAnsi="Arial Narrow" w:cs="Arial Narrow"/>
          <w:sz w:val="22"/>
          <w:szCs w:val="22"/>
        </w:rPr>
      </w:pPr>
      <w:r w:rsidRPr="00F40E14">
        <w:rPr>
          <w:rFonts w:ascii="Arial Narrow" w:hAnsi="Arial Narrow" w:cs="Arial Narrow"/>
          <w:sz w:val="22"/>
          <w:szCs w:val="22"/>
        </w:rPr>
        <w:t>whether or not they are bidding for this contract?</w:t>
      </w:r>
    </w:p>
    <w:p w:rsidR="00FD7AAF" w:rsidRPr="00F40E14" w:rsidRDefault="00FD7AAF" w:rsidP="00FD7AAF">
      <w:pPr>
        <w:jc w:val="both"/>
        <w:rPr>
          <w:rFonts w:ascii="Arial Narrow" w:hAnsi="Arial Narrow" w:cs="Arial Narrow"/>
          <w:sz w:val="22"/>
          <w:szCs w:val="22"/>
        </w:rPr>
      </w:pPr>
    </w:p>
    <w:p w:rsidR="00FD7AAF" w:rsidRPr="00F40E14" w:rsidRDefault="00FD7AAF" w:rsidP="00FD7AAF">
      <w:pPr>
        <w:ind w:hanging="567"/>
        <w:jc w:val="both"/>
        <w:rPr>
          <w:rFonts w:ascii="Arial Narrow" w:hAnsi="Arial Narrow" w:cs="Arial Narrow"/>
          <w:sz w:val="22"/>
          <w:szCs w:val="22"/>
        </w:rPr>
      </w:pPr>
      <w:r w:rsidRPr="00F40E14">
        <w:rPr>
          <w:rFonts w:ascii="Arial Narrow" w:hAnsi="Arial Narrow" w:cs="Arial Narrow"/>
          <w:sz w:val="22"/>
          <w:szCs w:val="22"/>
        </w:rPr>
        <w:t>2.11.1</w:t>
      </w:r>
      <w:r w:rsidRPr="00F40E14">
        <w:rPr>
          <w:rFonts w:ascii="Arial Narrow" w:hAnsi="Arial Narrow" w:cs="Arial Narrow"/>
          <w:sz w:val="22"/>
          <w:szCs w:val="22"/>
        </w:rPr>
        <w:tab/>
        <w:t>If so, furnish particulars:</w:t>
      </w:r>
    </w:p>
    <w:p w:rsidR="00FD7AAF" w:rsidRPr="00F40E14" w:rsidRDefault="00FD7AAF" w:rsidP="00FD7AAF">
      <w:pPr>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rPr>
          <w:rFonts w:ascii="Arial Narrow" w:hAnsi="Arial Narrow" w:cs="Arial"/>
          <w:sz w:val="22"/>
          <w:szCs w:val="22"/>
          <w:lang w:val="en-GB"/>
        </w:rPr>
      </w:pPr>
    </w:p>
    <w:p w:rsidR="003F5D39" w:rsidRPr="00F40E14" w:rsidRDefault="003F5D39" w:rsidP="00FD7AAF">
      <w:pPr>
        <w:rPr>
          <w:rFonts w:ascii="Arial Narrow" w:hAnsi="Arial Narrow" w:cs="Arial"/>
          <w:b/>
          <w:sz w:val="22"/>
          <w:szCs w:val="22"/>
          <w:lang w:val="en-GB"/>
        </w:rPr>
      </w:pPr>
      <w:r w:rsidRPr="00F40E14">
        <w:rPr>
          <w:rFonts w:ascii="Arial Narrow" w:hAnsi="Arial Narrow" w:cs="Arial"/>
          <w:b/>
          <w:sz w:val="22"/>
          <w:szCs w:val="22"/>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40E14" w:rsidTr="003B2AEB">
        <w:tc>
          <w:tcPr>
            <w:tcW w:w="3085" w:type="dxa"/>
          </w:tcPr>
          <w:p w:rsidR="00FD7AAF" w:rsidRPr="00F40E14" w:rsidRDefault="00FD7AAF" w:rsidP="003B2AEB">
            <w:pPr>
              <w:jc w:val="both"/>
              <w:rPr>
                <w:rFonts w:ascii="Arial Narrow" w:hAnsi="Arial Narrow" w:cs="Arial"/>
                <w:b/>
                <w:bCs/>
                <w:sz w:val="22"/>
                <w:szCs w:val="22"/>
                <w:lang w:val="en-GB"/>
              </w:rPr>
            </w:pPr>
            <w:r w:rsidRPr="00F40E14">
              <w:rPr>
                <w:rFonts w:ascii="Arial Narrow" w:hAnsi="Arial Narrow" w:cs="Arial"/>
                <w:b/>
                <w:bCs/>
                <w:sz w:val="22"/>
                <w:szCs w:val="22"/>
                <w:lang w:val="en-GB"/>
              </w:rPr>
              <w:t>Full Name</w:t>
            </w:r>
          </w:p>
        </w:tc>
        <w:tc>
          <w:tcPr>
            <w:tcW w:w="1843" w:type="dxa"/>
          </w:tcPr>
          <w:p w:rsidR="00FD7AAF" w:rsidRPr="00F40E14" w:rsidRDefault="00FD7AAF" w:rsidP="003B2AEB">
            <w:pPr>
              <w:jc w:val="both"/>
              <w:rPr>
                <w:rFonts w:ascii="Arial Narrow" w:hAnsi="Arial Narrow" w:cs="Arial"/>
                <w:b/>
                <w:bCs/>
                <w:sz w:val="22"/>
                <w:szCs w:val="22"/>
                <w:lang w:val="en-GB"/>
              </w:rPr>
            </w:pPr>
            <w:r w:rsidRPr="00F40E14">
              <w:rPr>
                <w:rFonts w:ascii="Arial Narrow" w:hAnsi="Arial Narrow" w:cs="Arial"/>
                <w:b/>
                <w:bCs/>
                <w:sz w:val="22"/>
                <w:szCs w:val="22"/>
                <w:lang w:val="en-GB"/>
              </w:rPr>
              <w:t>Identity Number</w:t>
            </w:r>
          </w:p>
        </w:tc>
        <w:tc>
          <w:tcPr>
            <w:tcW w:w="2446" w:type="dxa"/>
          </w:tcPr>
          <w:p w:rsidR="00FD7AAF" w:rsidRPr="00F40E14" w:rsidRDefault="00FD7AAF" w:rsidP="003B2AEB">
            <w:pPr>
              <w:jc w:val="both"/>
              <w:rPr>
                <w:rFonts w:ascii="Arial Narrow" w:hAnsi="Arial Narrow" w:cs="Arial"/>
                <w:b/>
                <w:bCs/>
                <w:sz w:val="22"/>
                <w:szCs w:val="22"/>
                <w:lang w:val="en-GB"/>
              </w:rPr>
            </w:pPr>
            <w:r w:rsidRPr="00F40E14">
              <w:rPr>
                <w:rFonts w:ascii="Arial Narrow" w:hAnsi="Arial Narrow" w:cs="Arial"/>
                <w:b/>
                <w:bCs/>
                <w:sz w:val="22"/>
                <w:szCs w:val="22"/>
                <w:lang w:val="en-GB"/>
              </w:rPr>
              <w:t>Personal Income Tax Reference Number</w:t>
            </w:r>
          </w:p>
        </w:tc>
        <w:tc>
          <w:tcPr>
            <w:tcW w:w="2458" w:type="dxa"/>
          </w:tcPr>
          <w:p w:rsidR="00FD7AAF" w:rsidRPr="00F40E14" w:rsidRDefault="00FD7AAF" w:rsidP="003B2AEB">
            <w:pPr>
              <w:jc w:val="both"/>
              <w:rPr>
                <w:rFonts w:ascii="Arial Narrow" w:hAnsi="Arial Narrow" w:cs="Arial"/>
                <w:b/>
                <w:bCs/>
                <w:sz w:val="22"/>
                <w:szCs w:val="22"/>
                <w:lang w:val="en-GB"/>
              </w:rPr>
            </w:pPr>
            <w:r w:rsidRPr="00F40E14">
              <w:rPr>
                <w:rFonts w:ascii="Arial Narrow" w:hAnsi="Arial Narrow" w:cs="Arial"/>
                <w:b/>
                <w:bCs/>
                <w:sz w:val="22"/>
                <w:szCs w:val="22"/>
                <w:lang w:val="en-GB"/>
              </w:rPr>
              <w:t xml:space="preserve">State Employee Number / </w:t>
            </w:r>
            <w:proofErr w:type="spellStart"/>
            <w:r w:rsidRPr="00F40E14">
              <w:rPr>
                <w:rFonts w:ascii="Arial Narrow" w:hAnsi="Arial Narrow" w:cs="Arial"/>
                <w:b/>
                <w:bCs/>
                <w:sz w:val="22"/>
                <w:szCs w:val="22"/>
                <w:lang w:val="en-GB"/>
              </w:rPr>
              <w:t>Persal</w:t>
            </w:r>
            <w:proofErr w:type="spellEnd"/>
            <w:r w:rsidRPr="00F40E14">
              <w:rPr>
                <w:rFonts w:ascii="Arial Narrow" w:hAnsi="Arial Narrow" w:cs="Arial"/>
                <w:b/>
                <w:bCs/>
                <w:sz w:val="22"/>
                <w:szCs w:val="22"/>
                <w:lang w:val="en-GB"/>
              </w:rPr>
              <w:t xml:space="preserve"> Number </w:t>
            </w:r>
          </w:p>
          <w:p w:rsidR="00FD7AAF" w:rsidRPr="00F40E14" w:rsidRDefault="00FD7AAF" w:rsidP="003B2AEB">
            <w:pPr>
              <w:jc w:val="both"/>
              <w:rPr>
                <w:rFonts w:ascii="Arial Narrow" w:hAnsi="Arial Narrow" w:cs="Arial"/>
                <w:b/>
                <w:bCs/>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bl>
    <w:p w:rsidR="005670D3" w:rsidRPr="00F40E14" w:rsidRDefault="005670D3" w:rsidP="003F5D39">
      <w:pPr>
        <w:rPr>
          <w:rFonts w:ascii="Arial Narrow" w:hAnsi="Arial Narrow"/>
          <w:sz w:val="22"/>
          <w:szCs w:val="22"/>
        </w:rPr>
      </w:pPr>
    </w:p>
    <w:p w:rsidR="003F5D39" w:rsidRPr="00F40E14" w:rsidRDefault="003F5D39" w:rsidP="003F5D39">
      <w:pPr>
        <w:rPr>
          <w:rFonts w:ascii="Arial Narrow" w:hAnsi="Arial Narrow" w:cs="Arial"/>
          <w:b/>
          <w:sz w:val="22"/>
          <w:szCs w:val="22"/>
        </w:rPr>
      </w:pPr>
      <w:r w:rsidRPr="00F40E14">
        <w:rPr>
          <w:rFonts w:ascii="Arial Narrow" w:hAnsi="Arial Narrow"/>
          <w:sz w:val="22"/>
          <w:szCs w:val="22"/>
        </w:rPr>
        <w:tab/>
      </w:r>
      <w:r w:rsidRPr="00F40E14">
        <w:rPr>
          <w:rFonts w:ascii="Arial Narrow" w:hAnsi="Arial Narrow" w:cs="Arial"/>
          <w:b/>
          <w:sz w:val="22"/>
          <w:szCs w:val="22"/>
        </w:rPr>
        <w:t>DECLARATION</w:t>
      </w:r>
    </w:p>
    <w:p w:rsidR="00FD7AAF" w:rsidRPr="00F40E14" w:rsidRDefault="00FD7AAF" w:rsidP="00FD7AAF">
      <w:pPr>
        <w:tabs>
          <w:tab w:val="left" w:pos="900"/>
          <w:tab w:val="left" w:pos="2250"/>
          <w:tab w:val="right" w:pos="9752"/>
        </w:tabs>
        <w:ind w:firstLine="540"/>
        <w:jc w:val="center"/>
        <w:rPr>
          <w:rFonts w:ascii="Arial Narrow" w:hAnsi="Arial Narrow" w:cs="Arial Narrow"/>
          <w:b/>
          <w:bCs/>
          <w:sz w:val="22"/>
          <w:szCs w:val="22"/>
          <w:lang w:val="en-GB"/>
        </w:rPr>
      </w:pPr>
    </w:p>
    <w:p w:rsidR="00FD7AAF" w:rsidRPr="00F40E14" w:rsidRDefault="00FD7AAF" w:rsidP="00FD7AAF">
      <w:pPr>
        <w:tabs>
          <w:tab w:val="left" w:pos="567"/>
          <w:tab w:val="right" w:pos="9752"/>
        </w:tabs>
        <w:ind w:left="567"/>
        <w:jc w:val="both"/>
        <w:rPr>
          <w:rFonts w:ascii="Arial Narrow" w:hAnsi="Arial Narrow" w:cs="Arial Narrow"/>
          <w:sz w:val="22"/>
          <w:szCs w:val="22"/>
          <w:lang w:val="en-GB"/>
        </w:rPr>
      </w:pPr>
      <w:r w:rsidRPr="00F40E14">
        <w:rPr>
          <w:rFonts w:ascii="Arial Narrow" w:hAnsi="Arial Narrow" w:cs="Arial Narrow"/>
          <w:sz w:val="22"/>
          <w:szCs w:val="22"/>
          <w:lang w:val="en-GB"/>
        </w:rPr>
        <w:t>I, THE UNDERSIGNED (NAME)………………………………………………………………………</w:t>
      </w:r>
    </w:p>
    <w:p w:rsidR="00FD7AAF" w:rsidRPr="00F40E14" w:rsidRDefault="00FD7AAF" w:rsidP="00FD7AAF">
      <w:pPr>
        <w:tabs>
          <w:tab w:val="left" w:pos="1418"/>
          <w:tab w:val="right" w:pos="9752"/>
        </w:tabs>
        <w:jc w:val="both"/>
        <w:rPr>
          <w:rFonts w:ascii="Arial Narrow" w:hAnsi="Arial Narrow" w:cs="Arial Narrow"/>
          <w:sz w:val="22"/>
          <w:szCs w:val="22"/>
          <w:lang w:val="en-GB"/>
        </w:rPr>
      </w:pPr>
    </w:p>
    <w:p w:rsidR="00FD7AAF" w:rsidRPr="00F40E14" w:rsidRDefault="00FD7AAF" w:rsidP="00F60036">
      <w:pPr>
        <w:tabs>
          <w:tab w:val="left" w:pos="1418"/>
          <w:tab w:val="right" w:pos="9752"/>
        </w:tabs>
        <w:ind w:left="567"/>
        <w:jc w:val="both"/>
        <w:rPr>
          <w:rFonts w:ascii="Arial Narrow" w:hAnsi="Arial Narrow" w:cs="Arial Narrow"/>
          <w:sz w:val="22"/>
          <w:szCs w:val="22"/>
          <w:lang w:val="en-GB"/>
        </w:rPr>
      </w:pPr>
      <w:r w:rsidRPr="00F40E14">
        <w:rPr>
          <w:rFonts w:ascii="Arial Narrow" w:hAnsi="Arial Narrow" w:cs="Arial Narrow"/>
          <w:sz w:val="22"/>
          <w:szCs w:val="22"/>
          <w:lang w:val="en-GB"/>
        </w:rPr>
        <w:t xml:space="preserve">CERTIFY THAT THE INFORMATION FURNISHED IN PARAGRAPHS 2 and 3 ABOVE IS CORRECT. I ACCEPT THAT THE STATE MAY REJECT THE BID OR ACT AGAINST ME SHOULD THIS DECLARATION PROVE TO BE FALSE.  </w:t>
      </w:r>
    </w:p>
    <w:p w:rsidR="00FD7AAF" w:rsidRPr="00F40E14" w:rsidRDefault="00FD7AAF" w:rsidP="00FD7AAF">
      <w:pPr>
        <w:tabs>
          <w:tab w:val="left" w:pos="900"/>
          <w:tab w:val="left" w:pos="2250"/>
          <w:tab w:val="right" w:pos="9752"/>
        </w:tabs>
        <w:ind w:firstLine="540"/>
        <w:jc w:val="both"/>
        <w:rPr>
          <w:rFonts w:ascii="Arial Narrow" w:hAnsi="Arial Narrow" w:cs="Arial Narrow"/>
          <w:sz w:val="22"/>
          <w:szCs w:val="22"/>
          <w:lang w:val="en-GB"/>
        </w:rPr>
      </w:pPr>
    </w:p>
    <w:p w:rsidR="00FD7AAF" w:rsidRPr="00F40E14" w:rsidRDefault="00FD7AAF" w:rsidP="00FD7AAF">
      <w:pPr>
        <w:tabs>
          <w:tab w:val="left" w:pos="3960"/>
          <w:tab w:val="left" w:pos="7020"/>
          <w:tab w:val="right" w:pos="9752"/>
        </w:tabs>
        <w:ind w:left="540"/>
        <w:jc w:val="both"/>
        <w:rPr>
          <w:rFonts w:ascii="Arial Narrow" w:hAnsi="Arial Narrow" w:cs="Arial Narrow"/>
          <w:sz w:val="22"/>
          <w:szCs w:val="22"/>
          <w:lang w:val="en-GB"/>
        </w:rPr>
      </w:pPr>
      <w:r w:rsidRPr="00F40E14">
        <w:rPr>
          <w:rFonts w:ascii="Arial Narrow" w:hAnsi="Arial Narrow" w:cs="Arial Narrow"/>
          <w:sz w:val="22"/>
          <w:szCs w:val="22"/>
          <w:lang w:val="en-GB"/>
        </w:rPr>
        <w:t>…………………………………..</w:t>
      </w:r>
      <w:r w:rsidRPr="00F40E14">
        <w:rPr>
          <w:rFonts w:ascii="Arial Narrow" w:hAnsi="Arial Narrow" w:cs="Arial Narrow"/>
          <w:sz w:val="22"/>
          <w:szCs w:val="22"/>
          <w:lang w:val="en-GB"/>
        </w:rPr>
        <w:tab/>
        <w:t xml:space="preserve"> ..…………………………………………… </w:t>
      </w:r>
      <w:r w:rsidRPr="00F40E14">
        <w:rPr>
          <w:rFonts w:ascii="Arial Narrow" w:hAnsi="Arial Narrow" w:cs="Arial Narrow"/>
          <w:sz w:val="22"/>
          <w:szCs w:val="22"/>
          <w:lang w:val="en-GB"/>
        </w:rPr>
        <w:tab/>
      </w:r>
    </w:p>
    <w:p w:rsidR="00FD7AAF" w:rsidRPr="00F40E14" w:rsidRDefault="00FD7AAF" w:rsidP="00FD7AAF">
      <w:pPr>
        <w:tabs>
          <w:tab w:val="left" w:pos="1080"/>
          <w:tab w:val="left" w:pos="4320"/>
          <w:tab w:val="left" w:pos="7920"/>
          <w:tab w:val="right" w:pos="9752"/>
        </w:tabs>
        <w:ind w:left="540"/>
        <w:jc w:val="both"/>
        <w:rPr>
          <w:rFonts w:ascii="Arial Narrow" w:hAnsi="Arial Narrow" w:cs="Arial Narrow"/>
          <w:sz w:val="22"/>
          <w:szCs w:val="22"/>
          <w:lang w:val="en-GB"/>
        </w:rPr>
      </w:pPr>
      <w:r w:rsidRPr="00F40E14">
        <w:rPr>
          <w:rFonts w:ascii="Arial Narrow" w:hAnsi="Arial Narrow" w:cs="Arial Narrow"/>
          <w:sz w:val="22"/>
          <w:szCs w:val="22"/>
          <w:lang w:val="en-GB"/>
        </w:rPr>
        <w:tab/>
        <w:t>Signature</w:t>
      </w:r>
      <w:r w:rsidRPr="00F40E14">
        <w:rPr>
          <w:rFonts w:ascii="Arial Narrow" w:hAnsi="Arial Narrow" w:cs="Arial Narrow"/>
          <w:sz w:val="22"/>
          <w:szCs w:val="22"/>
          <w:lang w:val="en-GB"/>
        </w:rPr>
        <w:tab/>
        <w:t xml:space="preserve">                          Date</w:t>
      </w:r>
    </w:p>
    <w:p w:rsidR="00FD7AAF" w:rsidRPr="00F40E14" w:rsidRDefault="00FD7AAF" w:rsidP="00FD7AAF">
      <w:pPr>
        <w:tabs>
          <w:tab w:val="left" w:pos="3960"/>
          <w:tab w:val="left" w:pos="7020"/>
          <w:tab w:val="right" w:pos="9752"/>
        </w:tabs>
        <w:ind w:left="540"/>
        <w:jc w:val="both"/>
        <w:rPr>
          <w:rFonts w:ascii="Arial Narrow" w:hAnsi="Arial Narrow" w:cs="Arial Narrow"/>
          <w:sz w:val="22"/>
          <w:szCs w:val="22"/>
          <w:lang w:val="en-GB"/>
        </w:rPr>
      </w:pPr>
    </w:p>
    <w:p w:rsidR="00FD7AAF" w:rsidRPr="00F40E14" w:rsidRDefault="00FD7AAF" w:rsidP="00FD7AAF">
      <w:pPr>
        <w:tabs>
          <w:tab w:val="left" w:pos="3960"/>
          <w:tab w:val="left" w:pos="7020"/>
          <w:tab w:val="right" w:pos="9752"/>
        </w:tabs>
        <w:ind w:left="540"/>
        <w:jc w:val="both"/>
        <w:rPr>
          <w:rFonts w:ascii="Arial Narrow" w:hAnsi="Arial Narrow" w:cs="Arial Narrow"/>
          <w:sz w:val="22"/>
          <w:szCs w:val="22"/>
          <w:lang w:val="en-GB"/>
        </w:rPr>
      </w:pPr>
      <w:r w:rsidRPr="00F40E14">
        <w:rPr>
          <w:rFonts w:ascii="Arial Narrow" w:hAnsi="Arial Narrow" w:cs="Arial Narrow"/>
          <w:sz w:val="22"/>
          <w:szCs w:val="22"/>
          <w:lang w:val="en-GB"/>
        </w:rPr>
        <w:t>………………………………….</w:t>
      </w:r>
      <w:r w:rsidRPr="00F40E14">
        <w:rPr>
          <w:rFonts w:ascii="Arial Narrow" w:hAnsi="Arial Narrow" w:cs="Arial Narrow"/>
          <w:sz w:val="22"/>
          <w:szCs w:val="22"/>
          <w:lang w:val="en-GB"/>
        </w:rPr>
        <w:tab/>
        <w:t>………………………………………………</w:t>
      </w:r>
    </w:p>
    <w:p w:rsidR="00FD7AAF" w:rsidRPr="00F40E14" w:rsidRDefault="00FD7AAF" w:rsidP="00FD7AAF">
      <w:pPr>
        <w:tabs>
          <w:tab w:val="left" w:pos="1080"/>
          <w:tab w:val="left" w:pos="5760"/>
          <w:tab w:val="left" w:pos="7020"/>
          <w:tab w:val="right" w:pos="9752"/>
        </w:tabs>
        <w:ind w:left="540"/>
        <w:jc w:val="both"/>
        <w:rPr>
          <w:rFonts w:ascii="Arial Narrow" w:hAnsi="Arial Narrow" w:cs="Arial Narrow"/>
          <w:sz w:val="22"/>
          <w:szCs w:val="22"/>
          <w:lang w:val="en-GB"/>
        </w:rPr>
      </w:pPr>
      <w:r w:rsidRPr="00F40E14">
        <w:rPr>
          <w:rFonts w:ascii="Arial Narrow" w:hAnsi="Arial Narrow" w:cs="Arial Narrow"/>
          <w:sz w:val="22"/>
          <w:szCs w:val="22"/>
          <w:lang w:val="en-GB"/>
        </w:rPr>
        <w:tab/>
        <w:t xml:space="preserve">Position </w:t>
      </w:r>
      <w:r w:rsidRPr="00F40E14">
        <w:rPr>
          <w:rFonts w:ascii="Arial Narrow" w:hAnsi="Arial Narrow" w:cs="Arial Narrow"/>
          <w:sz w:val="22"/>
          <w:szCs w:val="22"/>
          <w:lang w:val="en-GB"/>
        </w:rPr>
        <w:tab/>
        <w:t>Name of bidder</w:t>
      </w:r>
    </w:p>
    <w:p w:rsidR="00FD7AAF" w:rsidRPr="00F40E14" w:rsidRDefault="00FD7AAF"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997D18" w:rsidRPr="00F40E14" w:rsidRDefault="00FD7AAF" w:rsidP="008E4FA5">
      <w:pPr>
        <w:pStyle w:val="Heading1"/>
        <w:spacing w:before="0" w:after="0"/>
        <w:ind w:left="709" w:hanging="709"/>
        <w:rPr>
          <w:rFonts w:ascii="Arial Narrow" w:hAnsi="Arial Narrow" w:cs="Arial"/>
          <w:sz w:val="22"/>
          <w:szCs w:val="22"/>
        </w:rPr>
      </w:pPr>
      <w:bookmarkStart w:id="6" w:name="_Toc88036991"/>
      <w:r w:rsidRPr="00F40E14">
        <w:rPr>
          <w:rFonts w:ascii="Arial Narrow" w:hAnsi="Arial Narrow" w:cs="Arial"/>
          <w:sz w:val="22"/>
          <w:szCs w:val="22"/>
        </w:rPr>
        <w:lastRenderedPageBreak/>
        <w:t xml:space="preserve">PREFERENCE </w:t>
      </w:r>
      <w:r w:rsidR="008E4FA5" w:rsidRPr="00F40E14">
        <w:rPr>
          <w:rFonts w:ascii="Arial Narrow" w:hAnsi="Arial Narrow" w:cs="Arial"/>
          <w:sz w:val="22"/>
          <w:szCs w:val="22"/>
        </w:rPr>
        <w:t xml:space="preserve">POINTS </w:t>
      </w:r>
      <w:r w:rsidRPr="00F40E14">
        <w:rPr>
          <w:rFonts w:ascii="Arial Narrow" w:hAnsi="Arial Narrow" w:cs="Arial"/>
          <w:sz w:val="22"/>
          <w:szCs w:val="22"/>
        </w:rPr>
        <w:t>CLAIM</w:t>
      </w:r>
      <w:r w:rsidR="008E4FA5" w:rsidRPr="00F40E14">
        <w:rPr>
          <w:rFonts w:ascii="Arial Narrow" w:hAnsi="Arial Narrow" w:cs="Arial"/>
          <w:sz w:val="22"/>
          <w:szCs w:val="22"/>
        </w:rPr>
        <w:t xml:space="preserve"> FORM</w:t>
      </w:r>
      <w:r w:rsidRPr="00F40E14">
        <w:rPr>
          <w:rFonts w:ascii="Arial Narrow" w:hAnsi="Arial Narrow" w:cs="Arial"/>
          <w:sz w:val="22"/>
          <w:szCs w:val="22"/>
        </w:rPr>
        <w:t xml:space="preserve"> IN TERMS OF THE PREFERENTIAL PROCUREMENT REGULATIONS, 201</w:t>
      </w:r>
      <w:r w:rsidR="008E4FA5" w:rsidRPr="00F40E14">
        <w:rPr>
          <w:rFonts w:ascii="Arial Narrow" w:hAnsi="Arial Narrow" w:cs="Arial"/>
          <w:sz w:val="22"/>
          <w:szCs w:val="22"/>
        </w:rPr>
        <w:t>7</w:t>
      </w:r>
      <w:bookmarkEnd w:id="6"/>
    </w:p>
    <w:p w:rsidR="0097324C" w:rsidRPr="00F40E14" w:rsidRDefault="0097324C" w:rsidP="0097324C">
      <w:pPr>
        <w:tabs>
          <w:tab w:val="left" w:pos="900"/>
          <w:tab w:val="left" w:pos="2880"/>
          <w:tab w:val="left" w:pos="5760"/>
          <w:tab w:val="left" w:pos="7920"/>
        </w:tabs>
        <w:outlineLvl w:val="0"/>
        <w:rPr>
          <w:rFonts w:ascii="Arial Narrow" w:hAnsi="Arial Narrow" w:cs="Arial"/>
          <w:b/>
          <w:color w:val="000000" w:themeColor="text1"/>
          <w:sz w:val="22"/>
          <w:szCs w:val="22"/>
          <w:lang w:val="en-GB"/>
        </w:rPr>
      </w:pP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p>
    <w:p w:rsidR="0097324C" w:rsidRPr="00F40E14" w:rsidRDefault="0097324C" w:rsidP="0097324C">
      <w:pPr>
        <w:tabs>
          <w:tab w:val="left" w:pos="900"/>
          <w:tab w:val="left" w:pos="2880"/>
          <w:tab w:val="left" w:pos="5760"/>
          <w:tab w:val="left" w:pos="7920"/>
        </w:tabs>
        <w:outlineLvl w:val="0"/>
        <w:rPr>
          <w:rFonts w:ascii="Arial Narrow" w:hAnsi="Arial Narrow" w:cs="Arial"/>
          <w:b/>
          <w:sz w:val="22"/>
          <w:szCs w:val="22"/>
          <w:lang w:val="en-GB"/>
        </w:rPr>
      </w:pP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p>
    <w:p w:rsidR="0097324C" w:rsidRPr="00F40E14" w:rsidRDefault="0097324C" w:rsidP="0097324C">
      <w:pPr>
        <w:tabs>
          <w:tab w:val="left" w:pos="900"/>
          <w:tab w:val="left" w:pos="2880"/>
          <w:tab w:val="left" w:pos="5760"/>
          <w:tab w:val="left" w:pos="7920"/>
        </w:tabs>
        <w:jc w:val="center"/>
        <w:rPr>
          <w:rFonts w:ascii="Arial Narrow" w:hAnsi="Arial Narrow" w:cs="Arial"/>
          <w:b/>
          <w:sz w:val="22"/>
          <w:szCs w:val="22"/>
          <w:lang w:val="en-GB"/>
        </w:rPr>
      </w:pP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t>SBD 6.1</w:t>
      </w:r>
    </w:p>
    <w:p w:rsidR="0097324C" w:rsidRPr="00F40E14" w:rsidRDefault="0097324C" w:rsidP="0097324C">
      <w:pPr>
        <w:tabs>
          <w:tab w:val="left" w:pos="900"/>
          <w:tab w:val="left" w:pos="2880"/>
          <w:tab w:val="left" w:pos="5760"/>
          <w:tab w:val="left" w:pos="7920"/>
        </w:tabs>
        <w:jc w:val="center"/>
        <w:rPr>
          <w:rFonts w:ascii="Arial Narrow" w:hAnsi="Arial Narrow" w:cs="Arial"/>
          <w:b/>
          <w:sz w:val="22"/>
          <w:szCs w:val="22"/>
          <w:lang w:val="en-GB"/>
        </w:rPr>
      </w:pPr>
      <w:r w:rsidRPr="00F40E14">
        <w:rPr>
          <w:rFonts w:ascii="Arial Narrow" w:hAnsi="Arial Narrow" w:cs="Arial"/>
          <w:b/>
          <w:sz w:val="22"/>
          <w:szCs w:val="22"/>
          <w:lang w:val="en-GB"/>
        </w:rPr>
        <w:t>PREFERENCE POINTS CLAIM FORM IN TERMS OF THE PREFERENTIAL PROCUREMENT REGULATIONS 2017</w:t>
      </w:r>
    </w:p>
    <w:p w:rsidR="0097324C" w:rsidRPr="00F40E14" w:rsidRDefault="0097324C" w:rsidP="0097324C">
      <w:pPr>
        <w:jc w:val="center"/>
        <w:rPr>
          <w:rFonts w:ascii="Arial Narrow" w:hAnsi="Arial Narrow" w:cs="Arial"/>
          <w:sz w:val="22"/>
          <w:szCs w:val="22"/>
        </w:rPr>
      </w:pPr>
    </w:p>
    <w:p w:rsidR="0097324C" w:rsidRPr="00F40E14" w:rsidRDefault="0097324C" w:rsidP="0097324C">
      <w:pPr>
        <w:tabs>
          <w:tab w:val="left" w:pos="900"/>
          <w:tab w:val="left" w:pos="2880"/>
          <w:tab w:val="left" w:pos="5760"/>
          <w:tab w:val="left" w:pos="7920"/>
        </w:tabs>
        <w:rPr>
          <w:rFonts w:ascii="Arial Narrow" w:hAnsi="Arial Narrow" w:cs="Arial"/>
          <w:sz w:val="22"/>
          <w:szCs w:val="22"/>
        </w:rPr>
      </w:pPr>
      <w:r w:rsidRPr="00F40E14">
        <w:rPr>
          <w:rFonts w:ascii="Arial Narrow" w:hAnsi="Arial Narrow"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F40E14" w:rsidRDefault="0097324C" w:rsidP="0097324C">
      <w:pPr>
        <w:tabs>
          <w:tab w:val="left" w:pos="900"/>
          <w:tab w:val="left" w:pos="2880"/>
          <w:tab w:val="left" w:pos="5760"/>
          <w:tab w:val="left" w:pos="7920"/>
        </w:tabs>
        <w:rPr>
          <w:rFonts w:ascii="Arial Narrow" w:hAnsi="Arial Narrow" w:cs="Arial"/>
          <w:sz w:val="22"/>
          <w:szCs w:val="22"/>
          <w:lang w:val="en-GB"/>
        </w:rPr>
      </w:pPr>
    </w:p>
    <w:p w:rsidR="0097324C" w:rsidRPr="00F40E14" w:rsidRDefault="0097324C" w:rsidP="0097324C">
      <w:pPr>
        <w:tabs>
          <w:tab w:val="left" w:pos="900"/>
          <w:tab w:val="left" w:pos="2880"/>
          <w:tab w:val="left" w:pos="5760"/>
          <w:tab w:val="left" w:pos="7920"/>
        </w:tabs>
        <w:ind w:left="900" w:hanging="900"/>
        <w:jc w:val="both"/>
        <w:rPr>
          <w:rFonts w:ascii="Arial Narrow" w:hAnsi="Arial Narrow" w:cs="Arial"/>
          <w:sz w:val="22"/>
          <w:szCs w:val="22"/>
          <w:lang w:val="en-GB"/>
        </w:rPr>
      </w:pPr>
      <w:r w:rsidRPr="00F40E14">
        <w:rPr>
          <w:rFonts w:ascii="Arial Narrow" w:hAnsi="Arial Narrow" w:cs="Arial"/>
          <w:b/>
          <w:sz w:val="22"/>
          <w:szCs w:val="22"/>
          <w:lang w:val="en-GB"/>
        </w:rPr>
        <w:t>NB:</w:t>
      </w:r>
      <w:r w:rsidRPr="00F40E14">
        <w:rPr>
          <w:rFonts w:ascii="Arial Narrow" w:hAnsi="Arial Narrow"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rsidR="0097324C" w:rsidRPr="00F40E14" w:rsidRDefault="0097324C" w:rsidP="0097324C">
      <w:pPr>
        <w:pBdr>
          <w:bottom w:val="single" w:sz="6" w:space="1" w:color="auto"/>
        </w:pBdr>
        <w:tabs>
          <w:tab w:val="left" w:pos="900"/>
          <w:tab w:val="left" w:pos="2880"/>
          <w:tab w:val="left" w:pos="5760"/>
          <w:tab w:val="left" w:pos="7920"/>
        </w:tabs>
        <w:ind w:left="900" w:hanging="900"/>
        <w:jc w:val="both"/>
        <w:rPr>
          <w:rFonts w:ascii="Arial Narrow" w:hAnsi="Arial Narrow" w:cs="Arial"/>
          <w:sz w:val="22"/>
          <w:szCs w:val="22"/>
          <w:lang w:val="en-GB"/>
        </w:rPr>
      </w:pPr>
    </w:p>
    <w:p w:rsidR="0097324C" w:rsidRPr="00F40E14" w:rsidRDefault="0097324C" w:rsidP="0097324C">
      <w:pPr>
        <w:tabs>
          <w:tab w:val="left" w:pos="900"/>
          <w:tab w:val="left" w:pos="2880"/>
          <w:tab w:val="left" w:pos="5760"/>
          <w:tab w:val="left" w:pos="7920"/>
        </w:tabs>
        <w:ind w:left="900" w:hanging="900"/>
        <w:jc w:val="both"/>
        <w:rPr>
          <w:rFonts w:ascii="Arial Narrow" w:hAnsi="Arial Narrow" w:cs="Arial"/>
          <w:sz w:val="22"/>
          <w:szCs w:val="22"/>
          <w:lang w:val="en-GB"/>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GENERAL CONDITIONS</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The following preference point systems are applicable to all bids:</w:t>
      </w:r>
    </w:p>
    <w:p w:rsidR="0097324C" w:rsidRPr="00F40E14" w:rsidRDefault="0097324C" w:rsidP="003C7BA9">
      <w:pPr>
        <w:pStyle w:val="BodyTextIndent3"/>
        <w:widowControl w:val="0"/>
        <w:numPr>
          <w:ilvl w:val="0"/>
          <w:numId w:val="5"/>
        </w:numPr>
        <w:tabs>
          <w:tab w:val="left" w:pos="900"/>
          <w:tab w:val="left" w:pos="5760"/>
          <w:tab w:val="left" w:pos="7920"/>
        </w:tabs>
        <w:spacing w:after="0"/>
        <w:jc w:val="both"/>
        <w:rPr>
          <w:rFonts w:ascii="Arial Narrow" w:hAnsi="Arial Narrow" w:cs="Arial"/>
          <w:snapToGrid w:val="0"/>
          <w:sz w:val="22"/>
          <w:szCs w:val="22"/>
          <w:lang w:val="en-GB"/>
        </w:rPr>
      </w:pPr>
      <w:r w:rsidRPr="00F40E14">
        <w:rPr>
          <w:rFonts w:ascii="Arial Narrow" w:hAnsi="Arial Narrow" w:cs="Arial"/>
          <w:snapToGrid w:val="0"/>
          <w:sz w:val="22"/>
          <w:szCs w:val="22"/>
          <w:lang w:val="en-GB"/>
        </w:rPr>
        <w:t xml:space="preserve">the 80/20 system for requirements with a Rand value of up to R50 000 000 (all applicable taxes included); and </w:t>
      </w:r>
    </w:p>
    <w:p w:rsidR="0097324C" w:rsidRPr="00F40E14"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Narrow" w:hAnsi="Arial Narrow" w:cs="Arial"/>
          <w:sz w:val="22"/>
          <w:szCs w:val="22"/>
          <w:lang w:val="en-GB"/>
        </w:rPr>
      </w:pPr>
      <w:r w:rsidRPr="00F40E14">
        <w:rPr>
          <w:rFonts w:ascii="Arial Narrow" w:hAnsi="Arial Narrow" w:cs="Arial"/>
          <w:sz w:val="22"/>
          <w:szCs w:val="22"/>
          <w:lang w:val="en-GB"/>
        </w:rPr>
        <w:t xml:space="preserve">a) The value of this bid is estimated to </w:t>
      </w:r>
      <w:r w:rsidRPr="00F40E14">
        <w:rPr>
          <w:rFonts w:ascii="Arial Narrow" w:hAnsi="Arial Narrow" w:cs="Arial"/>
          <w:color w:val="000000" w:themeColor="text1"/>
          <w:sz w:val="22"/>
          <w:szCs w:val="22"/>
          <w:lang w:val="en-GB"/>
        </w:rPr>
        <w:t xml:space="preserve">not exceed </w:t>
      </w:r>
      <w:r w:rsidRPr="00F40E14">
        <w:rPr>
          <w:rFonts w:ascii="Arial Narrow" w:hAnsi="Arial Narrow" w:cs="Arial"/>
          <w:sz w:val="22"/>
          <w:szCs w:val="22"/>
        </w:rPr>
        <w:t>R50 000 000 (all applicable taxes included)</w:t>
      </w:r>
      <w:r w:rsidRPr="00F40E14">
        <w:rPr>
          <w:rFonts w:ascii="Arial Narrow" w:hAnsi="Arial Narrow" w:cs="Arial"/>
          <w:sz w:val="22"/>
          <w:szCs w:val="22"/>
          <w:lang w:val="en-GB"/>
        </w:rPr>
        <w:t xml:space="preserve"> and therefore the</w:t>
      </w:r>
      <w:r w:rsidR="008E4FA5" w:rsidRPr="00F40E14">
        <w:rPr>
          <w:rFonts w:ascii="Arial Narrow" w:hAnsi="Arial Narrow" w:cs="Arial"/>
          <w:sz w:val="22"/>
          <w:szCs w:val="22"/>
          <w:lang w:val="en-GB"/>
        </w:rPr>
        <w:t xml:space="preserve"> 80/20</w:t>
      </w:r>
      <w:r w:rsidRPr="00F40E14">
        <w:rPr>
          <w:rFonts w:ascii="Arial Narrow" w:hAnsi="Arial Narrow" w:cs="Arial"/>
          <w:sz w:val="22"/>
          <w:szCs w:val="22"/>
          <w:lang w:val="en-GB"/>
        </w:rPr>
        <w:t xml:space="preserve"> preference point system shall be applicable; or </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 xml:space="preserve">Points for this bid shall be awarded for: </w:t>
      </w:r>
    </w:p>
    <w:p w:rsidR="0097324C" w:rsidRPr="00F40E14" w:rsidRDefault="0097324C" w:rsidP="003C7BA9">
      <w:pPr>
        <w:widowControl w:val="0"/>
        <w:numPr>
          <w:ilvl w:val="0"/>
          <w:numId w:val="6"/>
        </w:numPr>
        <w:tabs>
          <w:tab w:val="clear" w:pos="1440"/>
          <w:tab w:val="num" w:pos="1080"/>
          <w:tab w:val="left" w:pos="7920"/>
        </w:tabs>
        <w:spacing w:after="120"/>
        <w:ind w:left="1080" w:hanging="360"/>
        <w:jc w:val="both"/>
        <w:rPr>
          <w:rFonts w:ascii="Arial Narrow" w:hAnsi="Arial Narrow" w:cs="Arial"/>
          <w:sz w:val="22"/>
          <w:szCs w:val="22"/>
          <w:lang w:val="en-GB"/>
        </w:rPr>
      </w:pPr>
      <w:r w:rsidRPr="00F40E14">
        <w:rPr>
          <w:rFonts w:ascii="Arial Narrow" w:hAnsi="Arial Narrow" w:cs="Arial"/>
          <w:sz w:val="22"/>
          <w:szCs w:val="22"/>
          <w:lang w:val="en-GB"/>
        </w:rPr>
        <w:t>Price; and</w:t>
      </w:r>
    </w:p>
    <w:p w:rsidR="0097324C" w:rsidRPr="00F40E14" w:rsidRDefault="0097324C" w:rsidP="003C7BA9">
      <w:pPr>
        <w:widowControl w:val="0"/>
        <w:numPr>
          <w:ilvl w:val="0"/>
          <w:numId w:val="6"/>
        </w:numPr>
        <w:tabs>
          <w:tab w:val="clear" w:pos="1440"/>
          <w:tab w:val="num" w:pos="1080"/>
          <w:tab w:val="left" w:pos="7920"/>
        </w:tabs>
        <w:spacing w:after="120"/>
        <w:ind w:left="1080" w:hanging="360"/>
        <w:jc w:val="both"/>
        <w:rPr>
          <w:rFonts w:ascii="Arial Narrow" w:hAnsi="Arial Narrow" w:cs="Arial"/>
          <w:sz w:val="22"/>
          <w:szCs w:val="22"/>
          <w:lang w:val="en-GB"/>
        </w:rPr>
      </w:pPr>
      <w:r w:rsidRPr="00F40E14">
        <w:rPr>
          <w:rFonts w:ascii="Arial Narrow" w:hAnsi="Arial Narrow" w:cs="Arial"/>
          <w:sz w:val="22"/>
          <w:szCs w:val="22"/>
          <w:lang w:val="en-GB"/>
        </w:rPr>
        <w:t>B-BBEE Status Level of Contributor.</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F40E14" w:rsidTr="0097324C">
        <w:tc>
          <w:tcPr>
            <w:tcW w:w="5130" w:type="dxa"/>
            <w:shd w:val="clear" w:color="auto" w:fill="C00000"/>
            <w:vAlign w:val="bottom"/>
          </w:tcPr>
          <w:p w:rsidR="0097324C" w:rsidRPr="00F40E14" w:rsidRDefault="0097324C" w:rsidP="0097324C">
            <w:pPr>
              <w:tabs>
                <w:tab w:val="left" w:pos="2880"/>
                <w:tab w:val="left" w:pos="5760"/>
                <w:tab w:val="left" w:pos="7920"/>
              </w:tabs>
              <w:spacing w:after="120"/>
              <w:jc w:val="center"/>
              <w:rPr>
                <w:rFonts w:ascii="Arial Narrow" w:hAnsi="Arial Narrow" w:cs="Arial"/>
                <w:b/>
                <w:sz w:val="22"/>
                <w:szCs w:val="22"/>
                <w:lang w:val="en-GB"/>
              </w:rPr>
            </w:pPr>
          </w:p>
        </w:tc>
        <w:tc>
          <w:tcPr>
            <w:tcW w:w="1800" w:type="dxa"/>
            <w:shd w:val="clear" w:color="auto" w:fill="C00000"/>
            <w:vAlign w:val="bottom"/>
          </w:tcPr>
          <w:p w:rsidR="0097324C" w:rsidRPr="00F40E14" w:rsidRDefault="0097324C" w:rsidP="0097324C">
            <w:pPr>
              <w:tabs>
                <w:tab w:val="left" w:pos="2880"/>
                <w:tab w:val="left" w:pos="5760"/>
                <w:tab w:val="left" w:pos="7920"/>
              </w:tabs>
              <w:spacing w:after="120"/>
              <w:jc w:val="center"/>
              <w:rPr>
                <w:rFonts w:ascii="Arial Narrow" w:hAnsi="Arial Narrow" w:cs="Arial"/>
                <w:b/>
                <w:sz w:val="22"/>
                <w:szCs w:val="22"/>
                <w:lang w:val="en-GB"/>
              </w:rPr>
            </w:pPr>
            <w:r w:rsidRPr="00F40E14">
              <w:rPr>
                <w:rFonts w:ascii="Arial Narrow" w:hAnsi="Arial Narrow" w:cs="Arial"/>
                <w:b/>
                <w:sz w:val="22"/>
                <w:szCs w:val="22"/>
                <w:lang w:val="en-GB"/>
              </w:rPr>
              <w:t>POINTS</w:t>
            </w:r>
          </w:p>
        </w:tc>
      </w:tr>
      <w:tr w:rsidR="0097324C" w:rsidRPr="00F40E14" w:rsidTr="0097324C">
        <w:tc>
          <w:tcPr>
            <w:tcW w:w="5130" w:type="dxa"/>
            <w:shd w:val="clear" w:color="auto" w:fill="auto"/>
            <w:vAlign w:val="bottom"/>
          </w:tcPr>
          <w:p w:rsidR="0097324C" w:rsidRPr="00F40E14" w:rsidRDefault="0097324C" w:rsidP="0097324C">
            <w:pPr>
              <w:tabs>
                <w:tab w:val="left" w:pos="2880"/>
                <w:tab w:val="left" w:pos="5760"/>
                <w:tab w:val="left" w:pos="7920"/>
              </w:tabs>
              <w:spacing w:after="120"/>
              <w:rPr>
                <w:rFonts w:ascii="Arial Narrow" w:hAnsi="Arial Narrow" w:cs="Arial"/>
                <w:sz w:val="22"/>
                <w:szCs w:val="22"/>
                <w:lang w:val="en-GB"/>
              </w:rPr>
            </w:pPr>
            <w:r w:rsidRPr="00F40E14">
              <w:rPr>
                <w:rFonts w:ascii="Arial Narrow" w:hAnsi="Arial Narrow" w:cs="Arial"/>
                <w:b/>
                <w:sz w:val="22"/>
                <w:szCs w:val="22"/>
                <w:lang w:val="en-GB"/>
              </w:rPr>
              <w:t>PRICE</w:t>
            </w:r>
          </w:p>
        </w:tc>
        <w:tc>
          <w:tcPr>
            <w:tcW w:w="1800" w:type="dxa"/>
            <w:shd w:val="clear" w:color="auto" w:fill="FFFF00"/>
          </w:tcPr>
          <w:p w:rsidR="0097324C" w:rsidRPr="00F40E14" w:rsidRDefault="008E4FA5" w:rsidP="008E4FA5">
            <w:pPr>
              <w:tabs>
                <w:tab w:val="left" w:pos="2880"/>
                <w:tab w:val="left" w:pos="5760"/>
                <w:tab w:val="left" w:pos="7920"/>
              </w:tabs>
              <w:spacing w:after="120"/>
              <w:jc w:val="center"/>
              <w:rPr>
                <w:rFonts w:ascii="Arial Narrow" w:hAnsi="Arial Narrow" w:cs="Arial"/>
                <w:b/>
                <w:sz w:val="22"/>
                <w:szCs w:val="22"/>
                <w:lang w:val="en-GB"/>
              </w:rPr>
            </w:pPr>
            <w:r w:rsidRPr="00F40E14">
              <w:rPr>
                <w:rFonts w:ascii="Arial Narrow" w:hAnsi="Arial Narrow" w:cs="Arial"/>
                <w:b/>
                <w:sz w:val="22"/>
                <w:szCs w:val="22"/>
                <w:lang w:val="en-GB"/>
              </w:rPr>
              <w:t>80</w:t>
            </w:r>
          </w:p>
        </w:tc>
      </w:tr>
      <w:tr w:rsidR="0097324C" w:rsidRPr="00F40E14" w:rsidTr="0097324C">
        <w:tc>
          <w:tcPr>
            <w:tcW w:w="5130" w:type="dxa"/>
            <w:shd w:val="clear" w:color="auto" w:fill="auto"/>
            <w:vAlign w:val="bottom"/>
          </w:tcPr>
          <w:p w:rsidR="0097324C" w:rsidRPr="00F40E14" w:rsidRDefault="0097324C" w:rsidP="0097324C">
            <w:pPr>
              <w:tabs>
                <w:tab w:val="left" w:pos="2880"/>
                <w:tab w:val="left" w:pos="5760"/>
                <w:tab w:val="left" w:pos="7920"/>
              </w:tabs>
              <w:spacing w:after="120"/>
              <w:rPr>
                <w:rFonts w:ascii="Arial Narrow" w:hAnsi="Arial Narrow" w:cs="Arial"/>
                <w:sz w:val="22"/>
                <w:szCs w:val="22"/>
                <w:lang w:val="en-GB"/>
              </w:rPr>
            </w:pPr>
            <w:r w:rsidRPr="00F40E14">
              <w:rPr>
                <w:rFonts w:ascii="Arial Narrow" w:hAnsi="Arial Narrow" w:cs="Arial"/>
                <w:b/>
                <w:sz w:val="22"/>
                <w:szCs w:val="22"/>
                <w:lang w:val="en-GB"/>
              </w:rPr>
              <w:t>B-BBEE STATUS LEVEL OF CONTRIBUTOR</w:t>
            </w:r>
          </w:p>
        </w:tc>
        <w:tc>
          <w:tcPr>
            <w:tcW w:w="1800" w:type="dxa"/>
            <w:shd w:val="clear" w:color="auto" w:fill="FFFF00"/>
          </w:tcPr>
          <w:p w:rsidR="0097324C" w:rsidRPr="00F40E14" w:rsidRDefault="008E4FA5" w:rsidP="008E4FA5">
            <w:pPr>
              <w:tabs>
                <w:tab w:val="left" w:pos="2880"/>
                <w:tab w:val="left" w:pos="5760"/>
                <w:tab w:val="left" w:pos="7920"/>
              </w:tabs>
              <w:spacing w:after="120"/>
              <w:jc w:val="center"/>
              <w:rPr>
                <w:rFonts w:ascii="Arial Narrow" w:hAnsi="Arial Narrow" w:cs="Arial"/>
                <w:b/>
                <w:sz w:val="22"/>
                <w:szCs w:val="22"/>
                <w:lang w:val="en-GB"/>
              </w:rPr>
            </w:pPr>
            <w:r w:rsidRPr="00F40E14">
              <w:rPr>
                <w:rFonts w:ascii="Arial Narrow" w:hAnsi="Arial Narrow" w:cs="Arial"/>
                <w:b/>
                <w:sz w:val="22"/>
                <w:szCs w:val="22"/>
                <w:lang w:val="en-GB"/>
              </w:rPr>
              <w:t>20</w:t>
            </w:r>
          </w:p>
        </w:tc>
      </w:tr>
      <w:tr w:rsidR="0097324C" w:rsidRPr="00F40E14" w:rsidTr="0097324C">
        <w:tc>
          <w:tcPr>
            <w:tcW w:w="5130" w:type="dxa"/>
            <w:shd w:val="clear" w:color="auto" w:fill="auto"/>
            <w:vAlign w:val="bottom"/>
          </w:tcPr>
          <w:p w:rsidR="0097324C" w:rsidRPr="00F40E14" w:rsidRDefault="0097324C" w:rsidP="0097324C">
            <w:pPr>
              <w:tabs>
                <w:tab w:val="left" w:pos="2880"/>
                <w:tab w:val="left" w:pos="5760"/>
                <w:tab w:val="left" w:pos="7920"/>
              </w:tabs>
              <w:spacing w:after="120"/>
              <w:rPr>
                <w:rFonts w:ascii="Arial Narrow" w:hAnsi="Arial Narrow" w:cs="Arial"/>
                <w:sz w:val="22"/>
                <w:szCs w:val="22"/>
                <w:lang w:val="en-GB"/>
              </w:rPr>
            </w:pPr>
            <w:r w:rsidRPr="00F40E14">
              <w:rPr>
                <w:rFonts w:ascii="Arial Narrow" w:hAnsi="Arial Narrow" w:cs="Arial"/>
                <w:b/>
                <w:sz w:val="22"/>
                <w:szCs w:val="22"/>
                <w:lang w:val="en-GB"/>
              </w:rPr>
              <w:t>Total points for Price and B-BBEE must not exceed</w:t>
            </w:r>
          </w:p>
        </w:tc>
        <w:tc>
          <w:tcPr>
            <w:tcW w:w="1800" w:type="dxa"/>
            <w:shd w:val="clear" w:color="auto" w:fill="C00000"/>
          </w:tcPr>
          <w:p w:rsidR="0097324C" w:rsidRPr="00F40E14" w:rsidRDefault="0097324C" w:rsidP="0097324C">
            <w:pPr>
              <w:tabs>
                <w:tab w:val="left" w:pos="2880"/>
                <w:tab w:val="left" w:pos="5760"/>
                <w:tab w:val="left" w:pos="7920"/>
              </w:tabs>
              <w:spacing w:after="120"/>
              <w:jc w:val="center"/>
              <w:rPr>
                <w:rFonts w:ascii="Arial Narrow" w:hAnsi="Arial Narrow" w:cs="Arial"/>
                <w:b/>
                <w:sz w:val="22"/>
                <w:szCs w:val="22"/>
                <w:lang w:val="en-GB"/>
              </w:rPr>
            </w:pPr>
            <w:r w:rsidRPr="00F40E14">
              <w:rPr>
                <w:rFonts w:ascii="Arial Narrow" w:hAnsi="Arial Narrow" w:cs="Arial"/>
                <w:b/>
                <w:sz w:val="22"/>
                <w:szCs w:val="22"/>
                <w:lang w:val="en-GB"/>
              </w:rPr>
              <w:t>100</w:t>
            </w:r>
          </w:p>
        </w:tc>
      </w:tr>
    </w:tbl>
    <w:p w:rsidR="0097324C" w:rsidRPr="00F40E14" w:rsidRDefault="0097324C" w:rsidP="0097324C">
      <w:pPr>
        <w:tabs>
          <w:tab w:val="left" w:pos="2880"/>
          <w:tab w:val="left" w:pos="5760"/>
          <w:tab w:val="left" w:pos="7920"/>
        </w:tabs>
        <w:spacing w:after="120"/>
        <w:ind w:left="720"/>
        <w:jc w:val="both"/>
        <w:rPr>
          <w:rFonts w:ascii="Arial Narrow" w:hAnsi="Arial Narrow" w:cs="Arial"/>
          <w:sz w:val="22"/>
          <w:szCs w:val="22"/>
          <w:lang w:val="en-GB"/>
        </w:rPr>
      </w:pP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Failure on the part of a bidder to submit proof of B-BBEE Status level of contributor together with the bid, will be interpreted to mean that preference points for B-BBEE status level of contribution are not claimed.</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Pr="00F40E14" w:rsidRDefault="0097324C" w:rsidP="0097324C">
      <w:pPr>
        <w:tabs>
          <w:tab w:val="left" w:pos="2880"/>
          <w:tab w:val="left" w:pos="5760"/>
          <w:tab w:val="left" w:pos="7920"/>
        </w:tabs>
        <w:spacing w:after="120"/>
        <w:jc w:val="both"/>
        <w:rPr>
          <w:rFonts w:ascii="Arial Narrow" w:hAnsi="Arial Narrow" w:cs="Arial"/>
          <w:sz w:val="22"/>
          <w:szCs w:val="22"/>
          <w:lang w:val="en-GB"/>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DEFINITIONS</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“B-BBEE”</w:t>
      </w:r>
      <w:r w:rsidRPr="00F40E14">
        <w:rPr>
          <w:rFonts w:ascii="Arial Narrow" w:hAnsi="Arial Narrow" w:cs="Arial"/>
          <w:sz w:val="22"/>
          <w:szCs w:val="22"/>
        </w:rPr>
        <w:t xml:space="preserve"> means broad-based black economic empowerment as defined in section 1 of the Broad-Based Black Economic Empowerment Act;</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sz w:val="22"/>
          <w:szCs w:val="22"/>
        </w:rPr>
        <w:t>“</w:t>
      </w:r>
      <w:r w:rsidRPr="00F40E14">
        <w:rPr>
          <w:rFonts w:ascii="Arial Narrow" w:hAnsi="Arial Narrow" w:cs="Arial"/>
          <w:b/>
          <w:sz w:val="22"/>
          <w:szCs w:val="22"/>
        </w:rPr>
        <w:t xml:space="preserve">B-BBEE status level of contributor” </w:t>
      </w:r>
      <w:r w:rsidRPr="00F40E14">
        <w:rPr>
          <w:rFonts w:ascii="Arial Narrow" w:hAnsi="Arial Narrow" w:cs="Arial"/>
          <w:sz w:val="22"/>
          <w:szCs w:val="22"/>
        </w:rPr>
        <w:t>means the B-BBEE status of an entity in terms of a code of good practice on black economic empowerment, issued in terms of section 9(1) of the Broad-Based Black Economic Empowerment Act;</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“bid”</w:t>
      </w:r>
      <w:r w:rsidRPr="00F40E14">
        <w:rPr>
          <w:rFonts w:ascii="Arial Narrow" w:hAnsi="Arial Narrow"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“Broad-Based Black Economic Empowerment Act”</w:t>
      </w:r>
      <w:r w:rsidRPr="00F40E14">
        <w:rPr>
          <w:rFonts w:ascii="Arial Narrow" w:hAnsi="Arial Narrow" w:cs="Arial"/>
          <w:sz w:val="22"/>
          <w:szCs w:val="22"/>
        </w:rPr>
        <w:t xml:space="preserve"> means the Broad-Based Black Economic Empowerment Act, 2003 (Act No. 53 of 2003);</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b/>
          <w:sz w:val="22"/>
          <w:szCs w:val="22"/>
        </w:rPr>
      </w:pPr>
      <w:r w:rsidRPr="00F40E14">
        <w:rPr>
          <w:rFonts w:ascii="Arial Narrow" w:hAnsi="Arial Narrow" w:cs="Arial"/>
          <w:b/>
          <w:sz w:val="22"/>
          <w:szCs w:val="22"/>
        </w:rPr>
        <w:t xml:space="preserve"> “EME” </w:t>
      </w:r>
      <w:r w:rsidRPr="00F40E14">
        <w:rPr>
          <w:rFonts w:ascii="Arial Narrow" w:hAnsi="Arial Narrow" w:cs="Arial"/>
          <w:sz w:val="22"/>
          <w:szCs w:val="22"/>
        </w:rPr>
        <w:t>means an Exempted Micro Enterprise in terms of a code of good practice  on black economic empowerment issued in terms of section 9 (1) of the Broad-Based Black Economic Empowerment Act;</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lastRenderedPageBreak/>
        <w:t xml:space="preserve"> “functionality” </w:t>
      </w:r>
      <w:r w:rsidRPr="00F40E14">
        <w:rPr>
          <w:rFonts w:ascii="Arial Narrow" w:hAnsi="Arial Narrow" w:cs="Arial"/>
          <w:sz w:val="22"/>
          <w:szCs w:val="22"/>
        </w:rPr>
        <w:t>means the ability of a tenderer to provide goods or services in accordance with specifications as set out in the tender documents.</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 xml:space="preserve"> “prices” </w:t>
      </w:r>
      <w:r w:rsidRPr="00F40E14">
        <w:rPr>
          <w:rFonts w:ascii="Arial Narrow" w:hAnsi="Arial Narrow" w:cs="Arial"/>
          <w:sz w:val="22"/>
          <w:szCs w:val="22"/>
        </w:rPr>
        <w:t xml:space="preserve">includes all applicable taxes less all unconditional discounts;  </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 xml:space="preserve">“proof of B-BBEE status level of contributor” </w:t>
      </w:r>
      <w:r w:rsidRPr="00F40E14">
        <w:rPr>
          <w:rFonts w:ascii="Arial Narrow" w:hAnsi="Arial Narrow" w:cs="Arial"/>
          <w:sz w:val="22"/>
          <w:szCs w:val="22"/>
        </w:rPr>
        <w:t>means:</w:t>
      </w:r>
    </w:p>
    <w:p w:rsidR="0097324C" w:rsidRPr="00F40E14" w:rsidRDefault="0097324C" w:rsidP="003C7BA9">
      <w:pPr>
        <w:pStyle w:val="ListParagraph"/>
        <w:widowControl w:val="0"/>
        <w:numPr>
          <w:ilvl w:val="0"/>
          <w:numId w:val="23"/>
        </w:numPr>
        <w:tabs>
          <w:tab w:val="left" w:pos="7920"/>
        </w:tabs>
        <w:spacing w:after="120"/>
        <w:jc w:val="both"/>
        <w:rPr>
          <w:rFonts w:ascii="Arial Narrow" w:hAnsi="Arial Narrow" w:cs="Arial"/>
          <w:sz w:val="22"/>
          <w:szCs w:val="22"/>
        </w:rPr>
      </w:pPr>
      <w:r w:rsidRPr="00F40E14">
        <w:rPr>
          <w:rFonts w:ascii="Arial Narrow" w:hAnsi="Arial Narrow" w:cs="Arial"/>
          <w:sz w:val="22"/>
          <w:szCs w:val="22"/>
        </w:rPr>
        <w:t>B-BBEE Status level certificate issued by an authorized body or person;</w:t>
      </w:r>
    </w:p>
    <w:p w:rsidR="0097324C" w:rsidRPr="00F40E14" w:rsidRDefault="0097324C" w:rsidP="003C7BA9">
      <w:pPr>
        <w:pStyle w:val="ListParagraph"/>
        <w:widowControl w:val="0"/>
        <w:numPr>
          <w:ilvl w:val="0"/>
          <w:numId w:val="23"/>
        </w:numPr>
        <w:tabs>
          <w:tab w:val="left" w:pos="7920"/>
        </w:tabs>
        <w:spacing w:after="120"/>
        <w:jc w:val="both"/>
        <w:rPr>
          <w:rFonts w:ascii="Arial Narrow" w:hAnsi="Arial Narrow" w:cs="Arial"/>
          <w:sz w:val="22"/>
          <w:szCs w:val="22"/>
        </w:rPr>
      </w:pPr>
      <w:r w:rsidRPr="00F40E14">
        <w:rPr>
          <w:rFonts w:ascii="Arial Narrow" w:hAnsi="Arial Narrow" w:cs="Arial"/>
          <w:sz w:val="22"/>
          <w:szCs w:val="22"/>
        </w:rPr>
        <w:t>A sworn affidavit as prescribed by the B-BBEE Codes of Good Practice;</w:t>
      </w:r>
    </w:p>
    <w:p w:rsidR="0097324C" w:rsidRPr="00F40E14" w:rsidRDefault="0097324C" w:rsidP="003C7BA9">
      <w:pPr>
        <w:pStyle w:val="ListParagraph"/>
        <w:widowControl w:val="0"/>
        <w:numPr>
          <w:ilvl w:val="0"/>
          <w:numId w:val="23"/>
        </w:numPr>
        <w:tabs>
          <w:tab w:val="left" w:pos="7920"/>
        </w:tabs>
        <w:spacing w:after="120"/>
        <w:jc w:val="both"/>
        <w:rPr>
          <w:rFonts w:ascii="Arial Narrow" w:hAnsi="Arial Narrow" w:cs="Arial"/>
          <w:sz w:val="22"/>
          <w:szCs w:val="22"/>
        </w:rPr>
      </w:pPr>
      <w:r w:rsidRPr="00F40E14">
        <w:rPr>
          <w:rFonts w:ascii="Arial Narrow" w:hAnsi="Arial Narrow" w:cs="Arial"/>
          <w:sz w:val="22"/>
          <w:szCs w:val="22"/>
        </w:rPr>
        <w:t>Any other requirement prescribed in terms of the B-BBEE Act;</w:t>
      </w:r>
    </w:p>
    <w:p w:rsidR="0097324C" w:rsidRPr="00F40E14" w:rsidRDefault="0097324C" w:rsidP="003C7BA9">
      <w:pPr>
        <w:pStyle w:val="ListParagraph"/>
        <w:widowControl w:val="0"/>
        <w:numPr>
          <w:ilvl w:val="0"/>
          <w:numId w:val="20"/>
        </w:numPr>
        <w:tabs>
          <w:tab w:val="clear" w:pos="1440"/>
          <w:tab w:val="num" w:pos="1134"/>
        </w:tabs>
        <w:ind w:left="1134" w:hanging="425"/>
        <w:rPr>
          <w:rFonts w:ascii="Arial Narrow" w:hAnsi="Arial Narrow" w:cs="Arial"/>
          <w:sz w:val="22"/>
          <w:szCs w:val="22"/>
        </w:rPr>
      </w:pPr>
      <w:r w:rsidRPr="00F40E14">
        <w:rPr>
          <w:rFonts w:ascii="Arial Narrow" w:hAnsi="Arial Narrow" w:cs="Arial"/>
          <w:b/>
          <w:sz w:val="22"/>
          <w:szCs w:val="22"/>
        </w:rPr>
        <w:t>“QSE”</w:t>
      </w:r>
      <w:r w:rsidRPr="00F40E14">
        <w:rPr>
          <w:rFonts w:ascii="Arial Narrow" w:hAnsi="Arial Narrow" w:cs="Arial"/>
          <w:sz w:val="22"/>
          <w:szCs w:val="22"/>
        </w:rPr>
        <w:t xml:space="preserve"> means a qualifying small business enterprise in terms of a code of good practice  on black economic empowerment issued in terms of section 9 (1) of the Broad-Based Black Economic Empowerment Act;</w:t>
      </w:r>
    </w:p>
    <w:p w:rsidR="0097324C" w:rsidRPr="00F40E14" w:rsidRDefault="0097324C" w:rsidP="0097324C">
      <w:pPr>
        <w:pStyle w:val="ListParagraph"/>
        <w:ind w:left="1134"/>
        <w:rPr>
          <w:rFonts w:ascii="Arial Narrow" w:hAnsi="Arial Narrow" w:cs="Arial"/>
          <w:sz w:val="22"/>
          <w:szCs w:val="22"/>
        </w:rPr>
      </w:pP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i/>
          <w:sz w:val="22"/>
          <w:szCs w:val="22"/>
        </w:rPr>
      </w:pPr>
      <w:r w:rsidRPr="00F40E14">
        <w:rPr>
          <w:rFonts w:ascii="Arial Narrow" w:hAnsi="Arial Narrow" w:cs="Arial"/>
          <w:b/>
          <w:sz w:val="22"/>
          <w:szCs w:val="22"/>
        </w:rPr>
        <w:t>“rand value”</w:t>
      </w:r>
      <w:r w:rsidRPr="00F40E14">
        <w:rPr>
          <w:rFonts w:ascii="Arial Narrow" w:hAnsi="Arial Narrow" w:cs="Arial"/>
          <w:sz w:val="22"/>
          <w:szCs w:val="22"/>
        </w:rPr>
        <w:t xml:space="preserve"> means the total estimated value of a contract in Rand, calculated at the time of bid invitation, and includes all applicable taxes; </w:t>
      </w:r>
    </w:p>
    <w:p w:rsidR="0097324C" w:rsidRPr="00F40E14" w:rsidRDefault="0097324C" w:rsidP="0097324C">
      <w:pPr>
        <w:tabs>
          <w:tab w:val="left" w:pos="7920"/>
        </w:tabs>
        <w:spacing w:after="120"/>
        <w:ind w:left="1080"/>
        <w:jc w:val="both"/>
        <w:rPr>
          <w:rFonts w:ascii="Arial Narrow" w:hAnsi="Arial Narrow" w:cs="Arial"/>
          <w:i/>
          <w:sz w:val="22"/>
          <w:szCs w:val="22"/>
        </w:rPr>
      </w:pPr>
    </w:p>
    <w:p w:rsidR="0097324C" w:rsidRPr="00F40E14" w:rsidRDefault="0097324C" w:rsidP="003C7BA9">
      <w:pPr>
        <w:pStyle w:val="ListParagraph"/>
        <w:widowControl w:val="0"/>
        <w:numPr>
          <w:ilvl w:val="0"/>
          <w:numId w:val="4"/>
        </w:numPr>
        <w:tabs>
          <w:tab w:val="left" w:pos="2880"/>
          <w:tab w:val="left" w:pos="5760"/>
          <w:tab w:val="left" w:pos="7920"/>
        </w:tabs>
        <w:spacing w:after="120"/>
        <w:jc w:val="both"/>
        <w:rPr>
          <w:rFonts w:ascii="Arial Narrow" w:hAnsi="Arial Narrow" w:cs="Arial"/>
          <w:b/>
          <w:sz w:val="22"/>
          <w:szCs w:val="22"/>
          <w:lang w:val="en-GB"/>
        </w:rPr>
      </w:pPr>
      <w:r w:rsidRPr="00F40E14">
        <w:rPr>
          <w:rFonts w:ascii="Arial Narrow" w:hAnsi="Arial Narrow" w:cs="Arial"/>
          <w:b/>
          <w:sz w:val="22"/>
          <w:szCs w:val="22"/>
          <w:lang w:val="en-GB"/>
        </w:rPr>
        <w:t>POINTS AWARDED FOR PRICE</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 xml:space="preserve">THE 80/20 OR 90/10 PREFERENCE POINT SYSTEMS </w:t>
      </w:r>
    </w:p>
    <w:p w:rsidR="0097324C" w:rsidRPr="00F40E14" w:rsidRDefault="0097324C" w:rsidP="0097324C">
      <w:pPr>
        <w:tabs>
          <w:tab w:val="left" w:pos="900"/>
          <w:tab w:val="left" w:pos="1260"/>
          <w:tab w:val="left" w:pos="2880"/>
          <w:tab w:val="left" w:pos="5760"/>
          <w:tab w:val="left" w:pos="7920"/>
        </w:tabs>
        <w:ind w:left="900" w:hanging="900"/>
        <w:jc w:val="both"/>
        <w:rPr>
          <w:rFonts w:ascii="Arial Narrow" w:hAnsi="Arial Narrow" w:cs="Arial"/>
          <w:sz w:val="22"/>
          <w:szCs w:val="22"/>
          <w:lang w:val="en-GB"/>
        </w:rPr>
      </w:pPr>
      <w:r w:rsidRPr="00F40E14">
        <w:rPr>
          <w:rFonts w:ascii="Arial Narrow" w:hAnsi="Arial Narrow" w:cs="Arial"/>
          <w:b/>
          <w:sz w:val="22"/>
          <w:szCs w:val="22"/>
          <w:lang w:val="en-GB"/>
        </w:rPr>
        <w:tab/>
      </w:r>
      <w:r w:rsidRPr="00F40E14">
        <w:rPr>
          <w:rFonts w:ascii="Arial Narrow" w:hAnsi="Arial Narrow" w:cs="Arial"/>
          <w:sz w:val="22"/>
          <w:szCs w:val="22"/>
          <w:lang w:val="en-GB"/>
        </w:rPr>
        <w:t>A maximum of 80 or 90 points is allocated for price on the following basis:</w:t>
      </w:r>
    </w:p>
    <w:p w:rsidR="0097324C" w:rsidRPr="00F40E14" w:rsidRDefault="0097324C" w:rsidP="0097324C">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p>
    <w:p w:rsidR="0097324C" w:rsidRPr="00F40E14" w:rsidRDefault="0097324C" w:rsidP="0097324C">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F40E14">
        <w:rPr>
          <w:rFonts w:ascii="Arial Narrow" w:hAnsi="Arial Narrow" w:cs="Arial"/>
          <w:b/>
          <w:sz w:val="22"/>
          <w:szCs w:val="22"/>
          <w:lang w:val="en-GB"/>
        </w:rPr>
        <w:tab/>
      </w:r>
      <w:r w:rsidRPr="00F40E14">
        <w:rPr>
          <w:rFonts w:ascii="Arial Narrow" w:hAnsi="Arial Narrow" w:cs="Arial"/>
          <w:b/>
          <w:sz w:val="22"/>
          <w:szCs w:val="22"/>
          <w:lang w:val="en-GB"/>
        </w:rPr>
        <w:tab/>
      </w:r>
    </w:p>
    <w:p w:rsidR="008E4FA5" w:rsidRPr="00F40E14" w:rsidRDefault="0097324C" w:rsidP="0097324C">
      <w:pPr>
        <w:tabs>
          <w:tab w:val="left" w:pos="900"/>
          <w:tab w:val="left" w:pos="1440"/>
          <w:tab w:val="left" w:pos="2340"/>
          <w:tab w:val="left" w:pos="4050"/>
          <w:tab w:val="left" w:pos="5310"/>
          <w:tab w:val="left" w:pos="7920"/>
        </w:tabs>
        <w:ind w:left="900" w:hanging="900"/>
        <w:jc w:val="both"/>
        <w:rPr>
          <w:rFonts w:ascii="Arial Narrow" w:hAnsi="Arial Narrow" w:cs="Arial"/>
          <w:b/>
          <w:sz w:val="22"/>
          <w:szCs w:val="22"/>
          <w:lang w:val="en-GB"/>
        </w:rPr>
      </w:pPr>
      <w:r w:rsidRPr="00F40E14">
        <w:rPr>
          <w:rFonts w:ascii="Arial Narrow" w:hAnsi="Arial Narrow" w:cs="Arial"/>
          <w:b/>
          <w:sz w:val="22"/>
          <w:szCs w:val="22"/>
          <w:lang w:val="en-GB"/>
        </w:rPr>
        <w:tab/>
      </w:r>
      <w:r w:rsidR="008E4FA5" w:rsidRPr="00F40E14">
        <w:rPr>
          <w:rFonts w:ascii="Arial Narrow" w:hAnsi="Arial Narrow" w:cs="Arial"/>
          <w:b/>
          <w:sz w:val="22"/>
          <w:szCs w:val="22"/>
          <w:lang w:val="en-GB"/>
        </w:rPr>
        <w:t>80/20</w:t>
      </w:r>
      <w:r w:rsidR="008E4FA5" w:rsidRPr="00F40E14">
        <w:rPr>
          <w:rFonts w:ascii="Arial Narrow" w:hAnsi="Arial Narrow" w:cs="Arial"/>
          <w:b/>
          <w:sz w:val="22"/>
          <w:szCs w:val="22"/>
          <w:lang w:val="en-GB"/>
        </w:rPr>
        <w:tab/>
      </w:r>
      <w:r w:rsidR="008E4FA5" w:rsidRPr="00F40E14">
        <w:rPr>
          <w:rFonts w:ascii="Arial Narrow" w:hAnsi="Arial Narrow" w:cs="Arial"/>
          <w:b/>
          <w:sz w:val="22"/>
          <w:szCs w:val="22"/>
          <w:lang w:val="en-GB"/>
        </w:rPr>
        <w:tab/>
        <w:t>or</w:t>
      </w:r>
      <w:r w:rsidR="008E4FA5" w:rsidRPr="00F40E14">
        <w:rPr>
          <w:rFonts w:ascii="Arial Narrow" w:hAnsi="Arial Narrow" w:cs="Arial"/>
          <w:b/>
          <w:sz w:val="22"/>
          <w:szCs w:val="22"/>
          <w:lang w:val="en-GB"/>
        </w:rPr>
        <w:tab/>
        <w:t>90/10</w:t>
      </w:r>
    </w:p>
    <w:p w:rsidR="0097324C" w:rsidRPr="00F40E14" w:rsidRDefault="0097324C" w:rsidP="0097324C">
      <w:pPr>
        <w:tabs>
          <w:tab w:val="left" w:pos="900"/>
          <w:tab w:val="left" w:pos="1440"/>
          <w:tab w:val="left" w:pos="2340"/>
          <w:tab w:val="left" w:pos="4050"/>
          <w:tab w:val="left" w:pos="5310"/>
          <w:tab w:val="left" w:pos="7920"/>
        </w:tabs>
        <w:ind w:left="900" w:hanging="900"/>
        <w:jc w:val="both"/>
        <w:rPr>
          <w:rFonts w:ascii="Arial Narrow" w:hAnsi="Arial Narrow" w:cs="Arial"/>
          <w:sz w:val="22"/>
          <w:szCs w:val="22"/>
          <w:lang w:val="en-GB"/>
        </w:rPr>
      </w:pPr>
      <w:r w:rsidRPr="00F40E14">
        <w:rPr>
          <w:rFonts w:ascii="Arial Narrow" w:hAnsi="Arial Narrow"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0" o:title=""/>
          </v:shape>
          <o:OLEObject Type="Embed" ProgID="Equation.3" ShapeID="_x0000_i1025" DrawAspect="Content" ObjectID="_1703318153" r:id="rId11"/>
        </w:object>
      </w:r>
      <w:r w:rsidRPr="00F40E14">
        <w:rPr>
          <w:rFonts w:ascii="Arial Narrow" w:hAnsi="Arial Narrow" w:cs="Arial"/>
          <w:b/>
          <w:sz w:val="22"/>
          <w:szCs w:val="22"/>
          <w:lang w:val="en-GB"/>
        </w:rPr>
        <w:tab/>
      </w:r>
      <w:r w:rsidRPr="00F40E14">
        <w:rPr>
          <w:rFonts w:ascii="Arial Narrow" w:hAnsi="Arial Narrow" w:cs="Arial"/>
          <w:sz w:val="22"/>
          <w:szCs w:val="22"/>
          <w:lang w:val="en-GB"/>
        </w:rPr>
        <w:t>or</w:t>
      </w:r>
      <w:r w:rsidRPr="00F40E14">
        <w:rPr>
          <w:rFonts w:ascii="Arial Narrow" w:hAnsi="Arial Narrow" w:cs="Arial"/>
          <w:sz w:val="22"/>
          <w:szCs w:val="22"/>
          <w:lang w:val="en-GB"/>
        </w:rPr>
        <w:tab/>
      </w:r>
      <w:r w:rsidRPr="00F40E14">
        <w:rPr>
          <w:rFonts w:ascii="Arial Narrow" w:hAnsi="Arial Narrow"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703318154" r:id="rId13"/>
        </w:object>
      </w:r>
    </w:p>
    <w:p w:rsidR="0097324C" w:rsidRPr="00F40E14"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F40E14">
        <w:rPr>
          <w:rFonts w:ascii="Arial Narrow" w:hAnsi="Arial Narrow" w:cs="Arial"/>
          <w:sz w:val="22"/>
          <w:szCs w:val="22"/>
          <w:lang w:val="en-GB"/>
        </w:rPr>
        <w:tab/>
        <w:t>Where</w:t>
      </w:r>
    </w:p>
    <w:p w:rsidR="0097324C" w:rsidRPr="00F40E14"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F40E14">
        <w:rPr>
          <w:rFonts w:ascii="Arial Narrow" w:hAnsi="Arial Narrow" w:cs="Arial"/>
          <w:sz w:val="22"/>
          <w:szCs w:val="22"/>
          <w:lang w:val="en-GB"/>
        </w:rPr>
        <w:tab/>
        <w:t>Ps</w:t>
      </w:r>
      <w:r w:rsidRPr="00F40E14">
        <w:rPr>
          <w:rFonts w:ascii="Arial Narrow" w:hAnsi="Arial Narrow" w:cs="Arial"/>
          <w:sz w:val="22"/>
          <w:szCs w:val="22"/>
          <w:lang w:val="en-GB"/>
        </w:rPr>
        <w:tab/>
        <w:t>=</w:t>
      </w:r>
      <w:r w:rsidRPr="00F40E14">
        <w:rPr>
          <w:rFonts w:ascii="Arial Narrow" w:hAnsi="Arial Narrow" w:cs="Arial"/>
          <w:sz w:val="22"/>
          <w:szCs w:val="22"/>
          <w:lang w:val="en-GB"/>
        </w:rPr>
        <w:tab/>
        <w:t>Points scored for price of bid under consideration</w:t>
      </w:r>
    </w:p>
    <w:p w:rsidR="0097324C" w:rsidRPr="00F40E14"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F40E14">
        <w:rPr>
          <w:rFonts w:ascii="Arial Narrow" w:hAnsi="Arial Narrow" w:cs="Arial"/>
          <w:sz w:val="22"/>
          <w:szCs w:val="22"/>
          <w:lang w:val="en-GB"/>
        </w:rPr>
        <w:tab/>
        <w:t>Pt</w:t>
      </w:r>
      <w:r w:rsidRPr="00F40E14">
        <w:rPr>
          <w:rFonts w:ascii="Arial Narrow" w:hAnsi="Arial Narrow" w:cs="Arial"/>
          <w:sz w:val="22"/>
          <w:szCs w:val="22"/>
          <w:lang w:val="en-GB"/>
        </w:rPr>
        <w:tab/>
        <w:t>=</w:t>
      </w:r>
      <w:r w:rsidRPr="00F40E14">
        <w:rPr>
          <w:rFonts w:ascii="Arial Narrow" w:hAnsi="Arial Narrow" w:cs="Arial"/>
          <w:sz w:val="22"/>
          <w:szCs w:val="22"/>
          <w:lang w:val="en-GB"/>
        </w:rPr>
        <w:tab/>
        <w:t>Price of bid under consideration</w:t>
      </w:r>
    </w:p>
    <w:p w:rsidR="0097324C" w:rsidRPr="00F40E14"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F40E14">
        <w:rPr>
          <w:rFonts w:ascii="Arial Narrow" w:hAnsi="Arial Narrow" w:cs="Arial"/>
          <w:sz w:val="22"/>
          <w:szCs w:val="22"/>
          <w:lang w:val="en-GB"/>
        </w:rPr>
        <w:tab/>
      </w:r>
      <w:proofErr w:type="spellStart"/>
      <w:r w:rsidRPr="00F40E14">
        <w:rPr>
          <w:rFonts w:ascii="Arial Narrow" w:hAnsi="Arial Narrow" w:cs="Arial"/>
          <w:sz w:val="22"/>
          <w:szCs w:val="22"/>
          <w:lang w:val="en-GB"/>
        </w:rPr>
        <w:t>Pmin</w:t>
      </w:r>
      <w:proofErr w:type="spellEnd"/>
      <w:r w:rsidRPr="00F40E14">
        <w:rPr>
          <w:rFonts w:ascii="Arial Narrow" w:hAnsi="Arial Narrow" w:cs="Arial"/>
          <w:sz w:val="22"/>
          <w:szCs w:val="22"/>
          <w:lang w:val="en-GB"/>
        </w:rPr>
        <w:tab/>
        <w:t>=</w:t>
      </w:r>
      <w:r w:rsidRPr="00F40E14">
        <w:rPr>
          <w:rFonts w:ascii="Arial Narrow" w:hAnsi="Arial Narrow" w:cs="Arial"/>
          <w:sz w:val="22"/>
          <w:szCs w:val="22"/>
          <w:lang w:val="en-GB"/>
        </w:rPr>
        <w:tab/>
        <w:t>Price of lowest acceptable bid</w:t>
      </w:r>
    </w:p>
    <w:p w:rsidR="008E4FA5" w:rsidRPr="00F40E14" w:rsidRDefault="008E4FA5"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POINTS AWARDED FOR B-BBEE STATUS LEVEL OF CONTRIBUTOR</w:t>
      </w:r>
    </w:p>
    <w:p w:rsidR="0097324C" w:rsidRPr="00F40E14" w:rsidRDefault="0097324C" w:rsidP="003C7BA9">
      <w:pPr>
        <w:numPr>
          <w:ilvl w:val="1"/>
          <w:numId w:val="4"/>
        </w:numPr>
        <w:tabs>
          <w:tab w:val="clear" w:pos="900"/>
          <w:tab w:val="num" w:pos="7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In terms of Regulation 6 (2) and 7 (2) of the Preferential Procurement Regulations, preference points</w:t>
      </w:r>
      <w:r w:rsidRPr="00F40E14">
        <w:rPr>
          <w:rFonts w:ascii="Arial Narrow" w:hAnsi="Arial Narrow"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F40E14" w:rsidTr="0097324C">
        <w:trPr>
          <w:trHeight w:val="863"/>
        </w:trPr>
        <w:tc>
          <w:tcPr>
            <w:tcW w:w="2700" w:type="dxa"/>
            <w:shd w:val="clear" w:color="auto" w:fill="C00000"/>
            <w:vAlign w:val="center"/>
          </w:tcPr>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F40E14">
              <w:rPr>
                <w:rFonts w:ascii="Arial Narrow" w:hAnsi="Arial Narrow" w:cs="Arial"/>
                <w:b/>
                <w:kern w:val="24"/>
                <w:sz w:val="22"/>
                <w:szCs w:val="22"/>
              </w:rPr>
              <w:t>B-BBEE Status Level of Contributor</w:t>
            </w:r>
          </w:p>
        </w:tc>
        <w:tc>
          <w:tcPr>
            <w:tcW w:w="2700" w:type="dxa"/>
            <w:shd w:val="clear" w:color="auto" w:fill="C00000"/>
            <w:vAlign w:val="center"/>
          </w:tcPr>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kern w:val="24"/>
                <w:sz w:val="22"/>
                <w:szCs w:val="22"/>
              </w:rPr>
            </w:pPr>
            <w:r w:rsidRPr="00F40E14">
              <w:rPr>
                <w:rFonts w:ascii="Arial Narrow" w:hAnsi="Arial Narrow" w:cs="Arial"/>
                <w:b/>
                <w:kern w:val="24"/>
                <w:sz w:val="22"/>
                <w:szCs w:val="22"/>
              </w:rPr>
              <w:t>Number of points</w:t>
            </w:r>
          </w:p>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F40E14">
              <w:rPr>
                <w:rFonts w:ascii="Arial Narrow" w:hAnsi="Arial Narrow" w:cs="Arial"/>
                <w:b/>
                <w:kern w:val="24"/>
                <w:sz w:val="22"/>
                <w:szCs w:val="22"/>
              </w:rPr>
              <w:t>(90/10 system)</w:t>
            </w:r>
          </w:p>
        </w:tc>
        <w:tc>
          <w:tcPr>
            <w:tcW w:w="2520" w:type="dxa"/>
            <w:shd w:val="clear" w:color="auto" w:fill="C00000"/>
            <w:vAlign w:val="center"/>
          </w:tcPr>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kern w:val="24"/>
                <w:sz w:val="22"/>
                <w:szCs w:val="22"/>
              </w:rPr>
            </w:pPr>
            <w:r w:rsidRPr="00F40E14">
              <w:rPr>
                <w:rFonts w:ascii="Arial Narrow" w:hAnsi="Arial Narrow" w:cs="Arial"/>
                <w:b/>
                <w:kern w:val="24"/>
                <w:sz w:val="22"/>
                <w:szCs w:val="22"/>
              </w:rPr>
              <w:t>Number of points</w:t>
            </w:r>
          </w:p>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F40E14">
              <w:rPr>
                <w:rFonts w:ascii="Arial Narrow" w:hAnsi="Arial Narrow" w:cs="Arial"/>
                <w:b/>
                <w:kern w:val="24"/>
                <w:sz w:val="22"/>
                <w:szCs w:val="22"/>
              </w:rPr>
              <w:t>(80/20 system)</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10</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20</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2</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9</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18</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3</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6</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14</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4</w:t>
            </w:r>
          </w:p>
        </w:tc>
        <w:tc>
          <w:tcPr>
            <w:tcW w:w="2700" w:type="dxa"/>
            <w:shd w:val="clear" w:color="auto" w:fill="auto"/>
          </w:tcPr>
          <w:p w:rsidR="0097324C" w:rsidRPr="00F40E14"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Narrow" w:hAnsi="Arial Narrow" w:cs="Arial"/>
                <w:sz w:val="22"/>
                <w:szCs w:val="22"/>
              </w:rPr>
            </w:pPr>
            <w:r w:rsidRPr="00F40E14">
              <w:rPr>
                <w:rFonts w:ascii="Arial Narrow" w:hAnsi="Arial Narrow" w:cs="Arial"/>
                <w:kern w:val="24"/>
                <w:sz w:val="22"/>
                <w:szCs w:val="22"/>
              </w:rPr>
              <w:tab/>
            </w:r>
            <w:r w:rsidRPr="00F40E14">
              <w:rPr>
                <w:rFonts w:ascii="Arial Narrow" w:hAnsi="Arial Narrow" w:cs="Arial"/>
                <w:kern w:val="24"/>
                <w:sz w:val="22"/>
                <w:szCs w:val="22"/>
              </w:rPr>
              <w:tab/>
              <w:t>5</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12</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5</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4</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8</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6</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3</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6</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7</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2</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4</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8</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2</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Non-compliant contributor</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0</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0</w:t>
            </w:r>
          </w:p>
        </w:tc>
      </w:tr>
    </w:tbl>
    <w:p w:rsidR="0097324C" w:rsidRPr="00F40E14" w:rsidRDefault="0097324C" w:rsidP="0097324C">
      <w:pPr>
        <w:spacing w:after="120"/>
        <w:ind w:left="907"/>
        <w:jc w:val="both"/>
        <w:rPr>
          <w:rFonts w:ascii="Arial Narrow" w:hAnsi="Arial Narrow" w:cs="Arial"/>
          <w:sz w:val="22"/>
          <w:szCs w:val="22"/>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BID DECLARATION</w:t>
      </w:r>
    </w:p>
    <w:p w:rsidR="0097324C" w:rsidRPr="00F40E14" w:rsidRDefault="0097324C" w:rsidP="003C7BA9">
      <w:pPr>
        <w:numPr>
          <w:ilvl w:val="1"/>
          <w:numId w:val="4"/>
        </w:numPr>
        <w:spacing w:after="120"/>
        <w:ind w:left="907" w:hanging="907"/>
        <w:jc w:val="both"/>
        <w:rPr>
          <w:rFonts w:ascii="Arial Narrow" w:hAnsi="Arial Narrow" w:cs="Arial"/>
          <w:sz w:val="22"/>
          <w:szCs w:val="22"/>
          <w:lang w:val="en-GB"/>
        </w:rPr>
      </w:pPr>
      <w:r w:rsidRPr="00F40E14">
        <w:rPr>
          <w:rFonts w:ascii="Arial Narrow" w:hAnsi="Arial Narrow" w:cs="Arial"/>
          <w:sz w:val="22"/>
          <w:szCs w:val="22"/>
          <w:lang w:val="en-GB"/>
        </w:rPr>
        <w:t>Bidders who claim points in respect of B-BBEE Status Level of Contribution must complete the following:</w:t>
      </w: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 xml:space="preserve">B-BBEE STATUS LEVEL OF CONTRIBUTOR CLAIMED IN TERMS OF PARAGRAPHS 1.4 AND 4.1 </w:t>
      </w:r>
    </w:p>
    <w:p w:rsidR="0097324C" w:rsidRPr="00F40E14" w:rsidRDefault="0097324C" w:rsidP="003C7BA9">
      <w:pPr>
        <w:numPr>
          <w:ilvl w:val="1"/>
          <w:numId w:val="4"/>
        </w:numPr>
        <w:spacing w:after="120"/>
        <w:ind w:left="907" w:hanging="907"/>
        <w:jc w:val="both"/>
        <w:rPr>
          <w:rFonts w:ascii="Arial Narrow" w:hAnsi="Arial Narrow" w:cs="Arial"/>
          <w:sz w:val="22"/>
          <w:szCs w:val="22"/>
          <w:lang w:val="en-GB"/>
        </w:rPr>
      </w:pPr>
      <w:r w:rsidRPr="00F40E14">
        <w:rPr>
          <w:rFonts w:ascii="Arial Narrow" w:hAnsi="Arial Narrow" w:cs="Arial"/>
          <w:sz w:val="22"/>
          <w:szCs w:val="22"/>
          <w:lang w:val="en-GB"/>
        </w:rPr>
        <w:t>B-BBEE Status Level of Contributor:</w:t>
      </w:r>
      <w:r w:rsidRPr="00F40E14">
        <w:rPr>
          <w:rFonts w:ascii="Arial Narrow" w:hAnsi="Arial Narrow" w:cs="Arial"/>
          <w:sz w:val="22"/>
          <w:szCs w:val="22"/>
          <w:lang w:val="en-GB"/>
        </w:rPr>
        <w:tab/>
        <w:t>.      =     ………(maximum of 10 or 20 points)</w:t>
      </w:r>
    </w:p>
    <w:p w:rsidR="0097324C" w:rsidRPr="00F40E14"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Narrow" w:hAnsi="Arial Narrow" w:cs="Arial"/>
          <w:sz w:val="22"/>
          <w:szCs w:val="22"/>
        </w:rPr>
      </w:pPr>
      <w:r w:rsidRPr="00F40E14">
        <w:rPr>
          <w:rFonts w:ascii="Arial Narrow" w:hAnsi="Arial Narrow" w:cs="Arial"/>
          <w:sz w:val="22"/>
          <w:szCs w:val="22"/>
        </w:rPr>
        <w:t>(Points claimed in respect of paragraph 7.1 must be in accordance with the table reflected in paragraph  4.1 and must be substantiated by relevant proof of B-BBEE status level of contributor.</w:t>
      </w: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SUB-CONTRACTING</w:t>
      </w:r>
    </w:p>
    <w:p w:rsidR="0097324C" w:rsidRPr="00F40E14" w:rsidRDefault="0097324C" w:rsidP="003C7BA9">
      <w:pPr>
        <w:numPr>
          <w:ilvl w:val="1"/>
          <w:numId w:val="4"/>
        </w:numPr>
        <w:spacing w:after="120"/>
        <w:ind w:left="907" w:hanging="907"/>
        <w:jc w:val="both"/>
        <w:rPr>
          <w:rFonts w:ascii="Arial Narrow" w:hAnsi="Arial Narrow" w:cs="Arial"/>
          <w:sz w:val="22"/>
          <w:szCs w:val="22"/>
        </w:rPr>
      </w:pPr>
      <w:r w:rsidRPr="00F40E14">
        <w:rPr>
          <w:rFonts w:ascii="Arial Narrow" w:hAnsi="Arial Narrow" w:cs="Arial"/>
          <w:sz w:val="22"/>
          <w:szCs w:val="22"/>
          <w:lang w:val="en-GB"/>
        </w:rPr>
        <w:t xml:space="preserve">Will any portion of the contract be sub-contracted?  </w:t>
      </w:r>
    </w:p>
    <w:p w:rsidR="0097324C" w:rsidRPr="00F40E14" w:rsidRDefault="0097324C" w:rsidP="0097324C">
      <w:pPr>
        <w:tabs>
          <w:tab w:val="left" w:pos="-963"/>
          <w:tab w:val="left" w:pos="-720"/>
          <w:tab w:val="left" w:pos="2268"/>
          <w:tab w:val="left" w:pos="2552"/>
        </w:tabs>
        <w:ind w:left="907"/>
        <w:rPr>
          <w:rFonts w:ascii="Arial Narrow" w:hAnsi="Arial Narrow" w:cs="Arial"/>
          <w:sz w:val="22"/>
          <w:szCs w:val="22"/>
        </w:rPr>
      </w:pPr>
      <w:r w:rsidRPr="00F40E14">
        <w:rPr>
          <w:rFonts w:ascii="Arial Narrow" w:hAnsi="Arial Narrow" w:cs="Arial"/>
          <w:sz w:val="22"/>
          <w:szCs w:val="22"/>
        </w:rPr>
        <w:t>(</w:t>
      </w:r>
      <w:r w:rsidRPr="00F40E14">
        <w:rPr>
          <w:rFonts w:ascii="Arial Narrow" w:hAnsi="Arial Narrow" w:cs="Arial"/>
          <w:b/>
          <w:i/>
          <w:sz w:val="22"/>
          <w:szCs w:val="22"/>
        </w:rPr>
        <w:t>Tick applicable box</w:t>
      </w:r>
      <w:r w:rsidRPr="00F40E14">
        <w:rPr>
          <w:rFonts w:ascii="Arial Narrow" w:hAnsi="Arial Narrow" w:cs="Arial"/>
          <w:sz w:val="22"/>
          <w:szCs w:val="22"/>
        </w:rPr>
        <w:t>)</w:t>
      </w:r>
    </w:p>
    <w:p w:rsidR="0097324C" w:rsidRPr="00F40E14"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97324C" w:rsidRPr="00F40E14"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F40E14" w:rsidRDefault="0097324C" w:rsidP="0097324C">
            <w:pPr>
              <w:jc w:val="center"/>
              <w:rPr>
                <w:rFonts w:ascii="Arial Narrow" w:hAnsi="Arial Narrow" w:cs="Arial"/>
                <w:b/>
                <w:sz w:val="22"/>
                <w:szCs w:val="22"/>
              </w:rPr>
            </w:pPr>
            <w:r w:rsidRPr="00F40E14">
              <w:rPr>
                <w:rFonts w:ascii="Arial Narrow" w:hAnsi="Arial Narrow"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F40E14" w:rsidRDefault="0097324C" w:rsidP="0097324C">
            <w:pPr>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F40E14" w:rsidRDefault="0097324C" w:rsidP="0097324C">
            <w:pPr>
              <w:jc w:val="center"/>
              <w:rPr>
                <w:rFonts w:ascii="Arial Narrow" w:hAnsi="Arial Narrow" w:cs="Arial"/>
                <w:b/>
                <w:sz w:val="22"/>
                <w:szCs w:val="22"/>
              </w:rPr>
            </w:pPr>
            <w:r w:rsidRPr="00F40E14">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F40E14" w:rsidRDefault="0097324C" w:rsidP="0097324C">
            <w:pPr>
              <w:rPr>
                <w:rFonts w:ascii="Arial Narrow" w:hAnsi="Arial Narrow" w:cs="Arial"/>
                <w:b/>
                <w:sz w:val="22"/>
                <w:szCs w:val="22"/>
              </w:rPr>
            </w:pPr>
          </w:p>
        </w:tc>
      </w:tr>
    </w:tbl>
    <w:p w:rsidR="0097324C" w:rsidRPr="00F40E14" w:rsidRDefault="0097324C" w:rsidP="0097324C">
      <w:pPr>
        <w:spacing w:after="120"/>
        <w:ind w:left="907"/>
        <w:jc w:val="both"/>
        <w:rPr>
          <w:rFonts w:ascii="Arial Narrow" w:hAnsi="Arial Narrow" w:cs="Arial"/>
          <w:sz w:val="22"/>
          <w:szCs w:val="22"/>
        </w:rPr>
      </w:pPr>
    </w:p>
    <w:p w:rsidR="0097324C" w:rsidRPr="00F40E14"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Narrow" w:hAnsi="Arial Narrow" w:cs="Arial"/>
          <w:sz w:val="22"/>
          <w:szCs w:val="22"/>
        </w:rPr>
      </w:pPr>
      <w:r w:rsidRPr="00F40E14">
        <w:rPr>
          <w:rFonts w:ascii="Arial Narrow" w:hAnsi="Arial Narrow" w:cs="Arial"/>
          <w:sz w:val="22"/>
          <w:szCs w:val="22"/>
        </w:rPr>
        <w:t>If yes, indicate:</w:t>
      </w:r>
    </w:p>
    <w:p w:rsidR="0097324C" w:rsidRPr="00F40E14" w:rsidRDefault="0097324C" w:rsidP="003C7BA9">
      <w:pPr>
        <w:widowControl w:val="0"/>
        <w:numPr>
          <w:ilvl w:val="0"/>
          <w:numId w:val="16"/>
        </w:numPr>
        <w:tabs>
          <w:tab w:val="left" w:pos="-1099"/>
          <w:tab w:val="left" w:pos="-720"/>
          <w:tab w:val="left" w:pos="1260"/>
        </w:tabs>
        <w:ind w:left="1260"/>
        <w:jc w:val="both"/>
        <w:rPr>
          <w:rFonts w:ascii="Arial Narrow" w:hAnsi="Arial Narrow" w:cs="Arial"/>
          <w:sz w:val="22"/>
          <w:szCs w:val="22"/>
        </w:rPr>
      </w:pPr>
      <w:r w:rsidRPr="00F40E14">
        <w:rPr>
          <w:rFonts w:ascii="Arial Narrow" w:hAnsi="Arial Narrow" w:cs="Arial"/>
          <w:sz w:val="22"/>
          <w:szCs w:val="22"/>
        </w:rPr>
        <w:t>What percentage of the contract will be subcontracted............…………….…………%</w:t>
      </w:r>
    </w:p>
    <w:p w:rsidR="0097324C" w:rsidRPr="00F40E14" w:rsidRDefault="0097324C" w:rsidP="003C7BA9">
      <w:pPr>
        <w:widowControl w:val="0"/>
        <w:numPr>
          <w:ilvl w:val="0"/>
          <w:numId w:val="16"/>
        </w:numPr>
        <w:tabs>
          <w:tab w:val="left" w:pos="-1099"/>
          <w:tab w:val="left" w:pos="-720"/>
          <w:tab w:val="left" w:pos="1260"/>
        </w:tabs>
        <w:ind w:left="1260"/>
        <w:jc w:val="both"/>
        <w:rPr>
          <w:rFonts w:ascii="Arial Narrow" w:hAnsi="Arial Narrow" w:cs="Arial"/>
          <w:sz w:val="22"/>
          <w:szCs w:val="22"/>
        </w:rPr>
      </w:pPr>
      <w:r w:rsidRPr="00F40E14">
        <w:rPr>
          <w:rFonts w:ascii="Arial Narrow" w:hAnsi="Arial Narrow" w:cs="Arial"/>
          <w:sz w:val="22"/>
          <w:szCs w:val="22"/>
        </w:rPr>
        <w:t>The name of the sub-contractor…………………………………………………………..</w:t>
      </w:r>
    </w:p>
    <w:p w:rsidR="0097324C" w:rsidRPr="00F40E14" w:rsidRDefault="0097324C" w:rsidP="003C7BA9">
      <w:pPr>
        <w:widowControl w:val="0"/>
        <w:numPr>
          <w:ilvl w:val="0"/>
          <w:numId w:val="16"/>
        </w:numPr>
        <w:tabs>
          <w:tab w:val="left" w:pos="-1099"/>
          <w:tab w:val="left" w:pos="-720"/>
          <w:tab w:val="left" w:pos="1260"/>
        </w:tabs>
        <w:ind w:left="1260"/>
        <w:jc w:val="both"/>
        <w:rPr>
          <w:rFonts w:ascii="Arial Narrow" w:hAnsi="Arial Narrow" w:cs="Arial"/>
          <w:sz w:val="22"/>
          <w:szCs w:val="22"/>
        </w:rPr>
      </w:pPr>
      <w:r w:rsidRPr="00F40E14">
        <w:rPr>
          <w:rFonts w:ascii="Arial Narrow" w:hAnsi="Arial Narrow" w:cs="Arial"/>
          <w:sz w:val="22"/>
          <w:szCs w:val="22"/>
        </w:rPr>
        <w:t>The B-BBEE status level of the sub-contractor......................................……………..</w:t>
      </w:r>
    </w:p>
    <w:p w:rsidR="0097324C" w:rsidRPr="00F40E14" w:rsidRDefault="0097324C" w:rsidP="003C7BA9">
      <w:pPr>
        <w:widowControl w:val="0"/>
        <w:numPr>
          <w:ilvl w:val="0"/>
          <w:numId w:val="16"/>
        </w:numPr>
        <w:tabs>
          <w:tab w:val="left" w:pos="-1099"/>
          <w:tab w:val="left" w:pos="-720"/>
          <w:tab w:val="left" w:pos="1260"/>
        </w:tabs>
        <w:ind w:left="1260"/>
        <w:jc w:val="both"/>
        <w:rPr>
          <w:rFonts w:ascii="Arial Narrow" w:hAnsi="Arial Narrow" w:cs="Arial"/>
          <w:b/>
          <w:sz w:val="22"/>
          <w:szCs w:val="22"/>
          <w:lang w:val="en-GB"/>
        </w:rPr>
      </w:pPr>
      <w:r w:rsidRPr="00F40E14">
        <w:rPr>
          <w:rFonts w:ascii="Arial Narrow" w:hAnsi="Arial Narrow" w:cs="Arial"/>
          <w:sz w:val="22"/>
          <w:szCs w:val="22"/>
        </w:rPr>
        <w:t>Whether the sub-contractor is an EME or QSE</w:t>
      </w:r>
    </w:p>
    <w:p w:rsidR="0097324C" w:rsidRPr="00F40E14" w:rsidRDefault="0097324C" w:rsidP="0097324C">
      <w:pPr>
        <w:tabs>
          <w:tab w:val="left" w:pos="-963"/>
          <w:tab w:val="left" w:pos="-720"/>
          <w:tab w:val="left" w:pos="2268"/>
          <w:tab w:val="left" w:pos="2552"/>
        </w:tabs>
        <w:ind w:left="1260"/>
        <w:rPr>
          <w:rFonts w:ascii="Arial Narrow" w:hAnsi="Arial Narrow" w:cs="Arial"/>
          <w:sz w:val="22"/>
          <w:szCs w:val="22"/>
        </w:rPr>
      </w:pPr>
      <w:r w:rsidRPr="00F40E14">
        <w:rPr>
          <w:rFonts w:ascii="Arial Narrow" w:hAnsi="Arial Narrow" w:cs="Arial"/>
          <w:b/>
          <w:i/>
          <w:sz w:val="22"/>
          <w:szCs w:val="22"/>
        </w:rPr>
        <w:t>(Tick applicable box</w:t>
      </w:r>
      <w:r w:rsidRPr="00F40E14">
        <w:rPr>
          <w:rFonts w:ascii="Arial Narrow" w:hAnsi="Arial Narrow"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97324C" w:rsidRPr="00F40E14"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F40E14" w:rsidRDefault="0097324C" w:rsidP="0097324C">
            <w:pPr>
              <w:jc w:val="center"/>
              <w:rPr>
                <w:rFonts w:ascii="Arial Narrow" w:hAnsi="Arial Narrow" w:cs="Arial"/>
                <w:b/>
                <w:sz w:val="22"/>
                <w:szCs w:val="22"/>
              </w:rPr>
            </w:pPr>
            <w:r w:rsidRPr="00F40E14">
              <w:rPr>
                <w:rFonts w:ascii="Arial Narrow" w:hAnsi="Arial Narrow"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F40E14" w:rsidRDefault="0097324C" w:rsidP="0097324C">
            <w:pPr>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F40E14" w:rsidRDefault="0097324C" w:rsidP="0097324C">
            <w:pPr>
              <w:jc w:val="center"/>
              <w:rPr>
                <w:rFonts w:ascii="Arial Narrow" w:hAnsi="Arial Narrow" w:cs="Arial"/>
                <w:b/>
                <w:sz w:val="22"/>
                <w:szCs w:val="22"/>
              </w:rPr>
            </w:pPr>
            <w:r w:rsidRPr="00F40E14">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F40E14" w:rsidRDefault="0097324C" w:rsidP="0097324C">
            <w:pPr>
              <w:rPr>
                <w:rFonts w:ascii="Arial Narrow" w:hAnsi="Arial Narrow" w:cs="Arial"/>
                <w:b/>
                <w:sz w:val="22"/>
                <w:szCs w:val="22"/>
              </w:rPr>
            </w:pPr>
          </w:p>
        </w:tc>
      </w:tr>
    </w:tbl>
    <w:p w:rsidR="008E4FA5" w:rsidRPr="00F40E14"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Narrow" w:hAnsi="Arial Narrow" w:cs="Arial"/>
          <w:sz w:val="22"/>
          <w:szCs w:val="22"/>
        </w:rPr>
      </w:pPr>
    </w:p>
    <w:p w:rsidR="0097324C" w:rsidRPr="00F40E14"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Narrow" w:hAnsi="Arial Narrow" w:cs="Arial"/>
          <w:sz w:val="22"/>
          <w:szCs w:val="22"/>
        </w:rPr>
      </w:pPr>
      <w:r w:rsidRPr="00F40E14">
        <w:rPr>
          <w:rFonts w:ascii="Arial Narrow" w:hAnsi="Arial Narrow" w:cs="Arial"/>
          <w:sz w:val="22"/>
          <w:szCs w:val="22"/>
        </w:rPr>
        <w:t>Specify, by ticking the appropriate box, if subcontracting with an enterprise in terms of Preferential Procurement Regulations,2017:</w:t>
      </w:r>
    </w:p>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RPr="00F40E14" w:rsidTr="0097324C">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Designated Group: An EME or QSE which is at last 51% owned by:</w:t>
            </w: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EME</w:t>
            </w:r>
          </w:p>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w:t>
            </w: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QSE</w:t>
            </w:r>
          </w:p>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w:t>
            </w:r>
          </w:p>
        </w:tc>
      </w:tr>
      <w:tr w:rsidR="0097324C" w:rsidRPr="00F40E14" w:rsidTr="0097324C">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w:t>
            </w: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97324C">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who are youth</w:t>
            </w: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97324C">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who are women</w:t>
            </w: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97324C">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with disabilities</w:t>
            </w: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97324C">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living in rural or underdeveloped areas or townships</w:t>
            </w: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97324C">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Cooperative owned by black people</w:t>
            </w: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97324C">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who are military veterans</w:t>
            </w: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97324C">
        <w:tc>
          <w:tcPr>
            <w:tcW w:w="9322" w:type="dxa"/>
            <w:gridSpan w:val="3"/>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OR</w:t>
            </w:r>
          </w:p>
        </w:tc>
      </w:tr>
      <w:tr w:rsidR="0097324C" w:rsidRPr="00F40E14" w:rsidTr="0097324C">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 xml:space="preserve">Any EME </w:t>
            </w: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97324C">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Any QSE</w:t>
            </w: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13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bl>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F412BB" w:rsidRPr="00F40E14" w:rsidRDefault="00F412BB"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F412BB" w:rsidRPr="00F40E14" w:rsidRDefault="00F412BB"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F412BB" w:rsidRPr="00F40E14" w:rsidRDefault="00F412BB"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rPr>
      </w:pPr>
      <w:r w:rsidRPr="00F40E14">
        <w:rPr>
          <w:rFonts w:ascii="Arial Narrow" w:hAnsi="Arial Narrow" w:cs="Arial"/>
          <w:b/>
          <w:sz w:val="22"/>
          <w:szCs w:val="22"/>
        </w:rPr>
        <w:lastRenderedPageBreak/>
        <w:t>DECLARATION WITH REGARD TO COMPANY/FIRM</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Name of company/firm:…………………………………………………………………………….</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VAT registration number:……………………………………….…………………………………</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Company registration number:…………….……………………….…………………………….</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TYPE OF COMPANY/ FIRM</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Partnership/Joint Venture / Consortium</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One person business/sole propriety</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Close corporation</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Company</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(Pty) Limited</w:t>
      </w:r>
    </w:p>
    <w:p w:rsidR="0097324C" w:rsidRPr="00F40E14"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val="en-GB"/>
        </w:rPr>
      </w:pPr>
      <w:r w:rsidRPr="00F40E14">
        <w:rPr>
          <w:rFonts w:ascii="Arial Narrow" w:hAnsi="Arial Narrow" w:cs="Arial"/>
          <w:smallCaps/>
          <w:sz w:val="22"/>
          <w:szCs w:val="22"/>
          <w:lang w:val="en-GB"/>
        </w:rPr>
        <w:t>[Tick applicable box]</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DESCRIBE PRINCIPAL BUSINESS ACTIVITIES</w:t>
      </w:r>
    </w:p>
    <w:p w:rsidR="0097324C" w:rsidRPr="00F40E14" w:rsidRDefault="0097324C" w:rsidP="0097324C">
      <w:pPr>
        <w:tabs>
          <w:tab w:val="left" w:pos="900"/>
          <w:tab w:val="right" w:leader="dot" w:pos="9025"/>
        </w:tabs>
        <w:spacing w:after="120" w:line="312" w:lineRule="auto"/>
        <w:ind w:left="907"/>
        <w:jc w:val="both"/>
        <w:rPr>
          <w:rFonts w:ascii="Arial Narrow" w:hAnsi="Arial Narrow" w:cs="Arial"/>
          <w:sz w:val="22"/>
          <w:szCs w:val="22"/>
          <w:lang w:val="en-GB"/>
        </w:rPr>
      </w:pPr>
      <w:r w:rsidRPr="00F40E14">
        <w:rPr>
          <w:rFonts w:ascii="Arial Narrow" w:hAnsi="Arial Narrow" w:cs="Arial"/>
          <w:sz w:val="22"/>
          <w:szCs w:val="22"/>
          <w:lang w:val="en-GB"/>
        </w:rPr>
        <w:t>…………………………………………………………………………………………………………………………………………………………………………………………………………………………………………………………………………………………………………………………………………………………………………………………………………………………..</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COMPANY CLASSIFICATION</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Manufacturer</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Supplier</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Professional service provider</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Other service providers, e.g. transporter, etc.</w:t>
      </w:r>
    </w:p>
    <w:p w:rsidR="0097324C" w:rsidRPr="00F40E14"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sz w:val="22"/>
          <w:szCs w:val="22"/>
          <w:lang w:val="en-GB"/>
        </w:rPr>
      </w:pPr>
      <w:r w:rsidRPr="00F40E14">
        <w:rPr>
          <w:rFonts w:ascii="Arial Narrow" w:hAnsi="Arial Narrow" w:cs="Arial"/>
          <w:smallCaps/>
          <w:sz w:val="22"/>
          <w:szCs w:val="22"/>
          <w:lang w:val="en-GB"/>
        </w:rPr>
        <w:t>[</w:t>
      </w:r>
      <w:r w:rsidRPr="00F40E14">
        <w:rPr>
          <w:rFonts w:ascii="Arial Narrow" w:hAnsi="Arial Narrow" w:cs="Arial"/>
          <w:i/>
          <w:smallCaps/>
          <w:sz w:val="22"/>
          <w:szCs w:val="22"/>
          <w:lang w:val="en-GB"/>
        </w:rPr>
        <w:t>Tick applicable box</w:t>
      </w:r>
      <w:r w:rsidRPr="00F40E14">
        <w:rPr>
          <w:rFonts w:ascii="Arial Narrow" w:hAnsi="Arial Narrow" w:cs="Arial"/>
          <w:smallCaps/>
          <w:sz w:val="22"/>
          <w:szCs w:val="22"/>
          <w:lang w:val="en-GB"/>
        </w:rPr>
        <w:t>]</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Total number of years the company/firm has been in business:……………………………</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97324C" w:rsidRPr="00F40E14"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F40E14">
        <w:rPr>
          <w:rFonts w:ascii="Arial Narrow" w:hAnsi="Arial Narrow" w:cs="Arial"/>
          <w:sz w:val="22"/>
          <w:szCs w:val="22"/>
          <w:lang w:val="en-GB"/>
        </w:rPr>
        <w:t>The information furnished is true and correct;</w:t>
      </w:r>
    </w:p>
    <w:p w:rsidR="0097324C" w:rsidRPr="00F40E14"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F40E14">
        <w:rPr>
          <w:rFonts w:ascii="Arial Narrow" w:hAnsi="Arial Narrow" w:cs="Arial"/>
          <w:sz w:val="22"/>
          <w:szCs w:val="22"/>
          <w:lang w:val="en-GB"/>
        </w:rPr>
        <w:t>The preference points claimed are in accordance with the General Conditions as indicated in paragraph 1 of this form;</w:t>
      </w:r>
    </w:p>
    <w:p w:rsidR="0097324C" w:rsidRPr="00F40E14"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F40E14">
        <w:rPr>
          <w:rFonts w:ascii="Arial Narrow" w:hAnsi="Arial Narrow" w:cs="Arial"/>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97324C" w:rsidRPr="00F40E14"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F40E14">
        <w:rPr>
          <w:rFonts w:ascii="Arial Narrow" w:hAnsi="Arial Narrow" w:cs="Arial"/>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97324C" w:rsidRPr="00F40E14"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z w:val="22"/>
          <w:szCs w:val="22"/>
          <w:lang w:val="en-GB"/>
        </w:rPr>
      </w:pPr>
    </w:p>
    <w:p w:rsidR="0097324C" w:rsidRPr="00F40E14"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F40E14">
        <w:rPr>
          <w:rFonts w:ascii="Arial Narrow" w:hAnsi="Arial Narrow" w:cs="Arial"/>
          <w:sz w:val="22"/>
          <w:szCs w:val="22"/>
          <w:lang w:val="en-GB"/>
        </w:rPr>
        <w:t>disqualify the person from the bidding process;</w:t>
      </w:r>
    </w:p>
    <w:p w:rsidR="0097324C" w:rsidRPr="00F40E14"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F40E14">
        <w:rPr>
          <w:rFonts w:ascii="Arial Narrow" w:hAnsi="Arial Narrow" w:cs="Arial"/>
          <w:sz w:val="22"/>
          <w:szCs w:val="22"/>
          <w:lang w:val="en-GB"/>
        </w:rPr>
        <w:t>recover costs, losses or damages it has incurred or suffered as a result of that person’s conduct;</w:t>
      </w:r>
    </w:p>
    <w:p w:rsidR="0097324C" w:rsidRPr="00F40E14"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F40E14">
        <w:rPr>
          <w:rFonts w:ascii="Arial Narrow" w:hAnsi="Arial Narrow" w:cs="Arial"/>
          <w:sz w:val="22"/>
          <w:szCs w:val="22"/>
          <w:lang w:val="en-GB"/>
        </w:rPr>
        <w:t>cancel the contract and claim any damages which it has suffered as a result of having to make less favourable arrangements due to such cancellation;</w:t>
      </w:r>
    </w:p>
    <w:p w:rsidR="0097324C" w:rsidRPr="00F40E14"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F40E14">
        <w:rPr>
          <w:rFonts w:ascii="Arial Narrow" w:hAnsi="Arial Narrow" w:cs="Arial"/>
          <w:sz w:val="22"/>
          <w:szCs w:val="22"/>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F40E14">
        <w:rPr>
          <w:rFonts w:ascii="Arial Narrow" w:hAnsi="Arial Narrow" w:cs="Arial"/>
          <w:i/>
          <w:sz w:val="22"/>
          <w:szCs w:val="22"/>
          <w:lang w:val="en-GB"/>
        </w:rPr>
        <w:t>audi</w:t>
      </w:r>
      <w:proofErr w:type="spellEnd"/>
      <w:r w:rsidRPr="00F40E14">
        <w:rPr>
          <w:rFonts w:ascii="Arial Narrow" w:hAnsi="Arial Narrow" w:cs="Arial"/>
          <w:i/>
          <w:sz w:val="22"/>
          <w:szCs w:val="22"/>
          <w:lang w:val="en-GB"/>
        </w:rPr>
        <w:t xml:space="preserve"> </w:t>
      </w:r>
      <w:proofErr w:type="spellStart"/>
      <w:r w:rsidRPr="00F40E14">
        <w:rPr>
          <w:rFonts w:ascii="Arial Narrow" w:hAnsi="Arial Narrow" w:cs="Arial"/>
          <w:i/>
          <w:sz w:val="22"/>
          <w:szCs w:val="22"/>
          <w:lang w:val="en-GB"/>
        </w:rPr>
        <w:t>alteram</w:t>
      </w:r>
      <w:proofErr w:type="spellEnd"/>
      <w:r w:rsidRPr="00F40E14">
        <w:rPr>
          <w:rFonts w:ascii="Arial Narrow" w:hAnsi="Arial Narrow" w:cs="Arial"/>
          <w:i/>
          <w:sz w:val="22"/>
          <w:szCs w:val="22"/>
          <w:lang w:val="en-GB"/>
        </w:rPr>
        <w:t xml:space="preserve"> </w:t>
      </w:r>
      <w:proofErr w:type="spellStart"/>
      <w:r w:rsidRPr="00F40E14">
        <w:rPr>
          <w:rFonts w:ascii="Arial Narrow" w:hAnsi="Arial Narrow" w:cs="Arial"/>
          <w:i/>
          <w:sz w:val="22"/>
          <w:szCs w:val="22"/>
          <w:lang w:val="en-GB"/>
        </w:rPr>
        <w:t>partem</w:t>
      </w:r>
      <w:proofErr w:type="spellEnd"/>
      <w:r w:rsidRPr="00F40E14">
        <w:rPr>
          <w:rFonts w:ascii="Arial Narrow" w:hAnsi="Arial Narrow" w:cs="Arial"/>
          <w:sz w:val="22"/>
          <w:szCs w:val="22"/>
          <w:lang w:val="en-GB"/>
        </w:rPr>
        <w:t xml:space="preserve"> (hear the other side) rule has been applied; and</w:t>
      </w:r>
    </w:p>
    <w:p w:rsidR="0097324C" w:rsidRPr="00F40E14" w:rsidRDefault="0097324C" w:rsidP="003C7BA9">
      <w:pPr>
        <w:widowControl w:val="0"/>
        <w:numPr>
          <w:ilvl w:val="1"/>
          <w:numId w:val="18"/>
        </w:numPr>
        <w:tabs>
          <w:tab w:val="left" w:pos="1980"/>
        </w:tabs>
        <w:spacing w:after="120"/>
        <w:ind w:left="1987" w:right="745" w:hanging="547"/>
        <w:jc w:val="both"/>
        <w:rPr>
          <w:rFonts w:ascii="Arial Narrow" w:hAnsi="Arial Narrow" w:cs="Arial"/>
          <w:b/>
          <w:sz w:val="22"/>
          <w:szCs w:val="22"/>
          <w:lang w:val="en-GB"/>
        </w:rPr>
      </w:pPr>
      <w:r w:rsidRPr="00F40E14">
        <w:rPr>
          <w:rFonts w:ascii="Arial Narrow" w:hAnsi="Arial Narrow" w:cs="Arial"/>
          <w:sz w:val="22"/>
          <w:szCs w:val="22"/>
          <w:lang w:val="en-GB"/>
        </w:rPr>
        <w:lastRenderedPageBreak/>
        <w:t>forward the matter for criminal prosecution.</w:t>
      </w:r>
    </w:p>
    <w:p w:rsidR="0097324C" w:rsidRPr="00F40E14"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lang w:val="en-GB"/>
        </w:rPr>
      </w:pPr>
    </w:p>
    <w:p w:rsidR="0097324C" w:rsidRPr="00F40E14"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lang w:val="en-GB"/>
        </w:rPr>
      </w:pPr>
      <w:r w:rsidRPr="00F40E14">
        <w:rPr>
          <w:rFonts w:ascii="Arial Narrow" w:hAnsi="Arial Narrow" w:cs="Arial"/>
          <w:noProof/>
          <w:sz w:val="22"/>
          <w:szCs w:val="22"/>
          <w:lang w:val="en-GB" w:eastAsia="en-GB"/>
        </w:rPr>
        <mc:AlternateContent>
          <mc:Choice Requires="wps">
            <w:drawing>
              <wp:anchor distT="0" distB="0" distL="114300" distR="114300" simplePos="0" relativeHeight="251670528" behindDoc="0" locked="0" layoutInCell="1" allowOverlap="1" wp14:anchorId="56B2372E" wp14:editId="0DFBB3DC">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36347" w:rsidRDefault="00536347" w:rsidP="0097324C"/>
                          <w:p w:rsidR="00536347" w:rsidRDefault="00536347" w:rsidP="0097324C"/>
                          <w:p w:rsidR="00536347" w:rsidRPr="00585866" w:rsidRDefault="00536347" w:rsidP="0097324C">
                            <w:pPr>
                              <w:jc w:val="center"/>
                              <w:rPr>
                                <w:rFonts w:ascii="Arial" w:hAnsi="Arial" w:cs="Arial"/>
                                <w:sz w:val="18"/>
                                <w:szCs w:val="18"/>
                              </w:rPr>
                            </w:pPr>
                            <w:r w:rsidRPr="00585866">
                              <w:rPr>
                                <w:rFonts w:ascii="Arial" w:hAnsi="Arial" w:cs="Arial"/>
                                <w:sz w:val="18"/>
                                <w:szCs w:val="18"/>
                              </w:rPr>
                              <w:t>……………………………………….</w:t>
                            </w:r>
                          </w:p>
                          <w:p w:rsidR="00536347" w:rsidRPr="00585866" w:rsidRDefault="00536347" w:rsidP="0097324C">
                            <w:pPr>
                              <w:jc w:val="center"/>
                              <w:rPr>
                                <w:rFonts w:ascii="Arial" w:hAnsi="Arial" w:cs="Arial"/>
                                <w:sz w:val="18"/>
                                <w:szCs w:val="18"/>
                              </w:rPr>
                            </w:pPr>
                            <w:r w:rsidRPr="00585866">
                              <w:rPr>
                                <w:rFonts w:ascii="Arial" w:hAnsi="Arial" w:cs="Arial"/>
                                <w:sz w:val="18"/>
                                <w:szCs w:val="18"/>
                              </w:rPr>
                              <w:t>SIGNATURE(S) OF BIDDERS(S)</w:t>
                            </w:r>
                          </w:p>
                          <w:p w:rsidR="00536347" w:rsidRPr="00585866" w:rsidRDefault="00536347" w:rsidP="0097324C">
                            <w:pPr>
                              <w:rPr>
                                <w:rFonts w:ascii="Arial" w:hAnsi="Arial" w:cs="Arial"/>
                                <w:sz w:val="18"/>
                                <w:szCs w:val="18"/>
                              </w:rPr>
                            </w:pPr>
                          </w:p>
                          <w:p w:rsidR="00536347" w:rsidRPr="00585866" w:rsidRDefault="00536347"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536347" w:rsidRPr="00585866" w:rsidRDefault="00536347"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536347" w:rsidRPr="00585866" w:rsidRDefault="00536347"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36347" w:rsidRPr="00585866" w:rsidRDefault="00536347"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36347" w:rsidRDefault="00536347"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2372E"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536347" w:rsidRDefault="00536347" w:rsidP="0097324C"/>
                    <w:p w:rsidR="00536347" w:rsidRDefault="00536347" w:rsidP="0097324C"/>
                    <w:p w:rsidR="00536347" w:rsidRPr="00585866" w:rsidRDefault="00536347" w:rsidP="0097324C">
                      <w:pPr>
                        <w:jc w:val="center"/>
                        <w:rPr>
                          <w:rFonts w:ascii="Arial" w:hAnsi="Arial" w:cs="Arial"/>
                          <w:sz w:val="18"/>
                          <w:szCs w:val="18"/>
                        </w:rPr>
                      </w:pPr>
                      <w:r w:rsidRPr="00585866">
                        <w:rPr>
                          <w:rFonts w:ascii="Arial" w:hAnsi="Arial" w:cs="Arial"/>
                          <w:sz w:val="18"/>
                          <w:szCs w:val="18"/>
                        </w:rPr>
                        <w:t>……………………………………….</w:t>
                      </w:r>
                    </w:p>
                    <w:p w:rsidR="00536347" w:rsidRPr="00585866" w:rsidRDefault="00536347" w:rsidP="0097324C">
                      <w:pPr>
                        <w:jc w:val="center"/>
                        <w:rPr>
                          <w:rFonts w:ascii="Arial" w:hAnsi="Arial" w:cs="Arial"/>
                          <w:sz w:val="18"/>
                          <w:szCs w:val="18"/>
                        </w:rPr>
                      </w:pPr>
                      <w:r w:rsidRPr="00585866">
                        <w:rPr>
                          <w:rFonts w:ascii="Arial" w:hAnsi="Arial" w:cs="Arial"/>
                          <w:sz w:val="18"/>
                          <w:szCs w:val="18"/>
                        </w:rPr>
                        <w:t>SIGNATURE(S) OF BIDDERS(S)</w:t>
                      </w:r>
                    </w:p>
                    <w:p w:rsidR="00536347" w:rsidRPr="00585866" w:rsidRDefault="00536347" w:rsidP="0097324C">
                      <w:pPr>
                        <w:rPr>
                          <w:rFonts w:ascii="Arial" w:hAnsi="Arial" w:cs="Arial"/>
                          <w:sz w:val="18"/>
                          <w:szCs w:val="18"/>
                        </w:rPr>
                      </w:pPr>
                    </w:p>
                    <w:p w:rsidR="00536347" w:rsidRPr="00585866" w:rsidRDefault="00536347"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536347" w:rsidRPr="00585866" w:rsidRDefault="00536347"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536347" w:rsidRPr="00585866" w:rsidRDefault="00536347"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36347" w:rsidRPr="00585866" w:rsidRDefault="00536347"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36347" w:rsidRDefault="00536347" w:rsidP="0097324C">
                      <w:pPr>
                        <w:jc w:val="center"/>
                      </w:pPr>
                    </w:p>
                  </w:txbxContent>
                </v:textbox>
              </v:rect>
            </w:pict>
          </mc:Fallback>
        </mc:AlternateContent>
      </w:r>
      <w:r w:rsidRPr="00F40E14">
        <w:rPr>
          <w:rFonts w:ascii="Arial Narrow" w:hAnsi="Arial Narrow" w:cs="Arial"/>
          <w:noProof/>
          <w:sz w:val="22"/>
          <w:szCs w:val="22"/>
          <w:lang w:val="en-GB" w:eastAsia="en-GB"/>
        </w:rPr>
        <mc:AlternateContent>
          <mc:Choice Requires="wps">
            <w:drawing>
              <wp:anchor distT="0" distB="0" distL="114300" distR="114300" simplePos="0" relativeHeight="251671552" behindDoc="0" locked="0" layoutInCell="1" allowOverlap="1" wp14:anchorId="0C2FB1BA" wp14:editId="1CC1E5E5">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36347" w:rsidRDefault="00536347" w:rsidP="0097324C"/>
                          <w:p w:rsidR="00536347" w:rsidRPr="00585866" w:rsidRDefault="00536347" w:rsidP="0097324C">
                            <w:pPr>
                              <w:rPr>
                                <w:rFonts w:ascii="Arial" w:hAnsi="Arial" w:cs="Arial"/>
                                <w:sz w:val="18"/>
                                <w:szCs w:val="18"/>
                              </w:rPr>
                            </w:pPr>
                            <w:r w:rsidRPr="00585866">
                              <w:rPr>
                                <w:rFonts w:ascii="Arial" w:hAnsi="Arial" w:cs="Arial"/>
                                <w:sz w:val="18"/>
                                <w:szCs w:val="18"/>
                              </w:rPr>
                              <w:t>WITNESSES</w:t>
                            </w:r>
                          </w:p>
                          <w:p w:rsidR="00536347" w:rsidRPr="00585866" w:rsidRDefault="00536347" w:rsidP="0097324C">
                            <w:pPr>
                              <w:rPr>
                                <w:rFonts w:ascii="Arial" w:hAnsi="Arial" w:cs="Arial"/>
                                <w:sz w:val="18"/>
                                <w:szCs w:val="18"/>
                              </w:rPr>
                            </w:pPr>
                          </w:p>
                          <w:p w:rsidR="00536347" w:rsidRPr="00585866" w:rsidRDefault="00536347"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536347" w:rsidRPr="00585866" w:rsidRDefault="00536347"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536347" w:rsidRDefault="00536347"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FB1BA"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536347" w:rsidRDefault="00536347" w:rsidP="0097324C"/>
                    <w:p w:rsidR="00536347" w:rsidRPr="00585866" w:rsidRDefault="00536347" w:rsidP="0097324C">
                      <w:pPr>
                        <w:rPr>
                          <w:rFonts w:ascii="Arial" w:hAnsi="Arial" w:cs="Arial"/>
                          <w:sz w:val="18"/>
                          <w:szCs w:val="18"/>
                        </w:rPr>
                      </w:pPr>
                      <w:r w:rsidRPr="00585866">
                        <w:rPr>
                          <w:rFonts w:ascii="Arial" w:hAnsi="Arial" w:cs="Arial"/>
                          <w:sz w:val="18"/>
                          <w:szCs w:val="18"/>
                        </w:rPr>
                        <w:t>WITNESSES</w:t>
                      </w:r>
                    </w:p>
                    <w:p w:rsidR="00536347" w:rsidRPr="00585866" w:rsidRDefault="00536347" w:rsidP="0097324C">
                      <w:pPr>
                        <w:rPr>
                          <w:rFonts w:ascii="Arial" w:hAnsi="Arial" w:cs="Arial"/>
                          <w:sz w:val="18"/>
                          <w:szCs w:val="18"/>
                        </w:rPr>
                      </w:pPr>
                    </w:p>
                    <w:p w:rsidR="00536347" w:rsidRPr="00585866" w:rsidRDefault="00536347"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536347" w:rsidRPr="00585866" w:rsidRDefault="00536347"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536347" w:rsidRDefault="00536347" w:rsidP="0097324C">
                      <w:pPr>
                        <w:jc w:val="center"/>
                      </w:pPr>
                    </w:p>
                  </w:txbxContent>
                </v:textbox>
              </v:rect>
            </w:pict>
          </mc:Fallback>
        </mc:AlternateContent>
      </w:r>
    </w:p>
    <w:p w:rsidR="00B342CE" w:rsidRPr="00F40E14" w:rsidRDefault="00997D18" w:rsidP="0097324C">
      <w:pPr>
        <w:tabs>
          <w:tab w:val="left" w:pos="900"/>
          <w:tab w:val="left" w:pos="2880"/>
          <w:tab w:val="left" w:pos="5760"/>
          <w:tab w:val="left" w:pos="7920"/>
        </w:tabs>
        <w:outlineLvl w:val="0"/>
        <w:rPr>
          <w:rFonts w:ascii="Arial Narrow" w:hAnsi="Arial Narrow"/>
          <w:sz w:val="22"/>
          <w:szCs w:val="22"/>
        </w:rPr>
      </w:pP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C0388C" w:rsidRPr="00F40E14" w:rsidRDefault="00C0388C" w:rsidP="00B342CE">
      <w:pPr>
        <w:rPr>
          <w:rFonts w:ascii="Arial Narrow" w:hAnsi="Arial Narrow"/>
          <w:sz w:val="22"/>
          <w:szCs w:val="22"/>
        </w:rPr>
      </w:pPr>
    </w:p>
    <w:p w:rsidR="00F60036" w:rsidRPr="00F40E14" w:rsidRDefault="00F60036" w:rsidP="00B342CE">
      <w:pPr>
        <w:rPr>
          <w:rFonts w:ascii="Arial Narrow" w:hAnsi="Arial Narrow"/>
          <w:sz w:val="22"/>
          <w:szCs w:val="22"/>
        </w:rPr>
      </w:pPr>
    </w:p>
    <w:p w:rsidR="00F60036" w:rsidRPr="00F40E14" w:rsidRDefault="00F60036" w:rsidP="00B342CE">
      <w:pPr>
        <w:rPr>
          <w:rFonts w:ascii="Arial Narrow" w:hAnsi="Arial Narrow"/>
          <w:sz w:val="22"/>
          <w:szCs w:val="22"/>
        </w:rPr>
      </w:pPr>
    </w:p>
    <w:p w:rsidR="00F60036" w:rsidRPr="00F40E14" w:rsidRDefault="00F60036"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AF18C7" w:rsidRPr="00F40E14" w:rsidRDefault="00AF18C7"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F06061" w:rsidRPr="00F40E14" w:rsidRDefault="00F06061" w:rsidP="00F001AF">
      <w:pPr>
        <w:pStyle w:val="Heading1"/>
        <w:spacing w:before="0" w:after="0"/>
        <w:ind w:left="709" w:hanging="709"/>
        <w:rPr>
          <w:rFonts w:ascii="Arial Narrow" w:hAnsi="Arial Narrow" w:cs="Arial"/>
          <w:sz w:val="22"/>
          <w:szCs w:val="22"/>
        </w:rPr>
      </w:pPr>
      <w:bookmarkStart w:id="7" w:name="_Toc88036992"/>
      <w:r w:rsidRPr="00F40E14">
        <w:rPr>
          <w:rFonts w:ascii="Arial Narrow" w:hAnsi="Arial Narrow" w:cs="Arial"/>
          <w:sz w:val="22"/>
          <w:szCs w:val="22"/>
        </w:rPr>
        <w:lastRenderedPageBreak/>
        <w:t>DECLARATION CERTIFICATE FOR LOCAL PRODUCTION AND CONTENT FOR DESIGNATED SECTORS</w:t>
      </w:r>
      <w:bookmarkEnd w:id="7"/>
    </w:p>
    <w:p w:rsidR="00F06061" w:rsidRPr="00F40E14" w:rsidRDefault="00F06061" w:rsidP="00F06061">
      <w:pPr>
        <w:rPr>
          <w:rFonts w:ascii="Arial Narrow" w:hAnsi="Arial Narrow"/>
          <w:sz w:val="22"/>
          <w:szCs w:val="22"/>
        </w:rPr>
      </w:pPr>
    </w:p>
    <w:p w:rsidR="00F06061" w:rsidRPr="00F40E14" w:rsidRDefault="00F06061" w:rsidP="00F06061">
      <w:pPr>
        <w:rPr>
          <w:rFonts w:ascii="Arial Narrow" w:hAnsi="Arial Narrow"/>
          <w:sz w:val="22"/>
          <w:szCs w:val="22"/>
        </w:rPr>
      </w:pPr>
    </w:p>
    <w:p w:rsidR="00F06061" w:rsidRPr="00F40E14" w:rsidRDefault="00F06061" w:rsidP="00F06061">
      <w:pPr>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 xml:space="preserve">                         </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SBD 6.2</w:t>
      </w:r>
    </w:p>
    <w:p w:rsidR="00F06061" w:rsidRPr="00F40E14" w:rsidRDefault="00F06061" w:rsidP="00F06061">
      <w:pPr>
        <w:rPr>
          <w:rFonts w:ascii="Arial Narrow" w:hAnsi="Arial Narrow" w:cs="Arial"/>
          <w:sz w:val="22"/>
          <w:szCs w:val="22"/>
        </w:rPr>
      </w:pPr>
    </w:p>
    <w:p w:rsidR="00F06061" w:rsidRPr="00F40E14" w:rsidRDefault="00F06061" w:rsidP="00F06061">
      <w:pPr>
        <w:jc w:val="center"/>
        <w:rPr>
          <w:rFonts w:ascii="Arial Narrow" w:hAnsi="Arial Narrow" w:cs="Arial"/>
          <w:sz w:val="22"/>
          <w:szCs w:val="22"/>
        </w:rPr>
      </w:pPr>
      <w:r w:rsidRPr="00F40E14">
        <w:rPr>
          <w:rFonts w:ascii="Arial Narrow" w:hAnsi="Arial Narrow" w:cs="Arial"/>
          <w:b/>
          <w:sz w:val="22"/>
          <w:szCs w:val="22"/>
        </w:rPr>
        <w:t xml:space="preserve">DECLARATION CERTIFICATE FOR LOCAL PRODUCTION AND CONTENT FOR DESIGNATED SECTORS </w:t>
      </w:r>
    </w:p>
    <w:p w:rsidR="00F06061" w:rsidRPr="00F40E14" w:rsidRDefault="00F06061" w:rsidP="00F06061">
      <w:pPr>
        <w:jc w:val="center"/>
        <w:rPr>
          <w:rFonts w:ascii="Arial Narrow" w:hAnsi="Arial Narrow" w:cs="Arial"/>
          <w:sz w:val="22"/>
          <w:szCs w:val="22"/>
        </w:rPr>
      </w:pPr>
    </w:p>
    <w:p w:rsidR="00F06061" w:rsidRPr="00F40E14" w:rsidRDefault="00F06061" w:rsidP="00F06061">
      <w:pPr>
        <w:jc w:val="both"/>
        <w:rPr>
          <w:rFonts w:ascii="Arial Narrow" w:hAnsi="Arial Narrow" w:cs="Arial"/>
          <w:sz w:val="22"/>
          <w:szCs w:val="22"/>
        </w:rPr>
      </w:pPr>
      <w:r w:rsidRPr="00F40E14">
        <w:rPr>
          <w:rFonts w:ascii="Arial Narrow" w:hAnsi="Arial Narrow" w:cs="Arial"/>
          <w:sz w:val="22"/>
          <w:szCs w:val="22"/>
        </w:rPr>
        <w:t>This Standard Bidding Document (SBD) must form part of all bids invited. It contains general information and serves as a declaration form for local content (local production and local content are used interchangeably).</w:t>
      </w:r>
    </w:p>
    <w:p w:rsidR="00F06061" w:rsidRPr="00F40E14" w:rsidRDefault="00F06061" w:rsidP="00F06061">
      <w:pPr>
        <w:ind w:left="360"/>
        <w:jc w:val="both"/>
        <w:rPr>
          <w:rFonts w:ascii="Arial Narrow" w:hAnsi="Arial Narrow" w:cs="Arial"/>
          <w:sz w:val="22"/>
          <w:szCs w:val="22"/>
        </w:rPr>
      </w:pPr>
    </w:p>
    <w:p w:rsidR="00F06061" w:rsidRPr="00F40E14" w:rsidRDefault="00F06061" w:rsidP="00F06061">
      <w:pPr>
        <w:jc w:val="both"/>
        <w:rPr>
          <w:rFonts w:ascii="Arial Narrow" w:hAnsi="Arial Narrow" w:cs="Arial"/>
          <w:sz w:val="22"/>
          <w:szCs w:val="22"/>
        </w:rPr>
      </w:pPr>
      <w:r w:rsidRPr="00F40E14">
        <w:rPr>
          <w:rFonts w:ascii="Arial Narrow" w:hAnsi="Arial Narrow" w:cs="Arial"/>
          <w:sz w:val="22"/>
          <w:szCs w:val="22"/>
        </w:rPr>
        <w:t xml:space="preserve">Before completing this declaration, bidders must study the General Conditions, Definitions, Directives applicable in respect of Local Content as prescribed in the Preferential Procurement Regulations, 2017,  </w:t>
      </w:r>
      <w:r w:rsidRPr="00F40E14">
        <w:rPr>
          <w:rFonts w:ascii="Arial Narrow" w:hAnsi="Arial Narrow" w:cs="Arial"/>
          <w:bCs/>
          <w:sz w:val="22"/>
          <w:szCs w:val="22"/>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Pr="00F40E14" w:rsidRDefault="00F06061" w:rsidP="00F06061">
      <w:pPr>
        <w:ind w:left="360"/>
        <w:jc w:val="both"/>
        <w:rPr>
          <w:rFonts w:ascii="Arial Narrow" w:hAnsi="Arial Narrow" w:cs="Arial"/>
          <w:sz w:val="22"/>
          <w:szCs w:val="22"/>
        </w:rPr>
      </w:pPr>
    </w:p>
    <w:p w:rsidR="00F06061" w:rsidRPr="00F40E14" w:rsidRDefault="00F06061" w:rsidP="003C7BA9">
      <w:pPr>
        <w:numPr>
          <w:ilvl w:val="0"/>
          <w:numId w:val="14"/>
        </w:numPr>
        <w:jc w:val="both"/>
        <w:rPr>
          <w:rFonts w:ascii="Arial Narrow" w:hAnsi="Arial Narrow" w:cs="Arial"/>
          <w:b/>
          <w:sz w:val="22"/>
          <w:szCs w:val="22"/>
        </w:rPr>
      </w:pPr>
      <w:r w:rsidRPr="00F40E14">
        <w:rPr>
          <w:rFonts w:ascii="Arial Narrow" w:hAnsi="Arial Narrow" w:cs="Arial"/>
          <w:b/>
          <w:sz w:val="22"/>
          <w:szCs w:val="22"/>
        </w:rPr>
        <w:t>General Conditions</w:t>
      </w:r>
    </w:p>
    <w:p w:rsidR="00F06061" w:rsidRPr="00F40E14" w:rsidRDefault="00F06061" w:rsidP="00F06061">
      <w:pPr>
        <w:ind w:left="360"/>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sz w:val="22"/>
          <w:szCs w:val="22"/>
        </w:rPr>
        <w:t xml:space="preserve">Preferential Procurement Regulations, 2017 (Regulation 8) make provision for the promotion of local production and content. </w:t>
      </w:r>
    </w:p>
    <w:p w:rsidR="00F06061" w:rsidRPr="00F40E14" w:rsidRDefault="00F06061" w:rsidP="00F06061">
      <w:pPr>
        <w:ind w:left="360"/>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sz w:val="22"/>
          <w:szCs w:val="22"/>
        </w:rPr>
        <w:t>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F06061" w:rsidRPr="00F40E14" w:rsidRDefault="00F06061" w:rsidP="00F06061">
      <w:pPr>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sz w:val="22"/>
          <w:szCs w:val="22"/>
        </w:rPr>
        <w:t>Where necessary, for tenders referred to in paragraph 1.2 above, a two stage bidding process may be followed, where the first stage involves a minimum threshold for local production and content and the second stage price and B-BBEE.</w:t>
      </w:r>
    </w:p>
    <w:p w:rsidR="00F06061" w:rsidRPr="00F40E14" w:rsidRDefault="00F06061" w:rsidP="00F06061">
      <w:pPr>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F06061" w:rsidRPr="00F40E14" w:rsidRDefault="00F06061" w:rsidP="00F06061">
      <w:pPr>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bCs/>
          <w:sz w:val="22"/>
          <w:szCs w:val="22"/>
        </w:rPr>
        <w:t xml:space="preserve">The local content (LC) expressed as a percentage of the bid price must be calculated in accordance with the SABS approved technical specification number SATS 1286: 2011 as follows: </w:t>
      </w:r>
    </w:p>
    <w:p w:rsidR="00F06061" w:rsidRPr="00F40E14" w:rsidRDefault="00F06061" w:rsidP="00F06061">
      <w:pPr>
        <w:ind w:left="720" w:hanging="720"/>
        <w:jc w:val="both"/>
        <w:rPr>
          <w:rFonts w:ascii="Arial Narrow" w:hAnsi="Arial Narrow" w:cs="Arial"/>
          <w:bCs/>
          <w:sz w:val="22"/>
          <w:szCs w:val="22"/>
        </w:rPr>
      </w:pPr>
    </w:p>
    <w:p w:rsidR="00F06061" w:rsidRPr="00F40E14" w:rsidRDefault="00F06061" w:rsidP="00F06061">
      <w:pPr>
        <w:rPr>
          <w:rFonts w:ascii="Arial Narrow" w:hAnsi="Arial Narrow" w:cs="Arial"/>
          <w:sz w:val="22"/>
          <w:szCs w:val="22"/>
        </w:rPr>
      </w:pPr>
      <w:r w:rsidRPr="00F40E14">
        <w:rPr>
          <w:rFonts w:ascii="Arial Narrow" w:hAnsi="Arial Narrow" w:cs="Arial"/>
          <w:bCs/>
          <w:sz w:val="22"/>
          <w:szCs w:val="22"/>
        </w:rPr>
        <w:tab/>
      </w:r>
      <w:r w:rsidRPr="00F40E14">
        <w:rPr>
          <w:rFonts w:ascii="Arial Narrow" w:hAnsi="Arial Narrow" w:cs="Arial"/>
          <w:sz w:val="22"/>
          <w:szCs w:val="22"/>
        </w:rPr>
        <w:t>LC = [1 -</w:t>
      </w:r>
      <w:r w:rsidRPr="00F40E14">
        <w:rPr>
          <w:rFonts w:ascii="Arial Narrow" w:hAnsi="Arial Narrow" w:cs="Arial"/>
          <w:sz w:val="22"/>
          <w:szCs w:val="22"/>
        </w:rPr>
        <w:fldChar w:fldCharType="begin"/>
      </w:r>
      <w:r w:rsidRPr="00F40E14">
        <w:rPr>
          <w:rFonts w:ascii="Arial Narrow" w:hAnsi="Arial Narrow" w:cs="Arial"/>
          <w:sz w:val="22"/>
          <w:szCs w:val="22"/>
        </w:rPr>
        <w:instrText xml:space="preserve"> QUOTE </w:instrText>
      </w:r>
      <w:r w:rsidRPr="00F40E14">
        <w:rPr>
          <w:rFonts w:ascii="Arial Narrow" w:hAnsi="Arial Narrow" w:cs="Arial"/>
          <w:noProof/>
          <w:sz w:val="22"/>
          <w:szCs w:val="22"/>
          <w:lang w:val="en-GB" w:eastAsia="en-GB"/>
        </w:rPr>
        <w:drawing>
          <wp:inline distT="0" distB="0" distL="0" distR="0" wp14:anchorId="559D33F1" wp14:editId="0ADE95C5">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F40E14">
        <w:rPr>
          <w:rFonts w:ascii="Arial Narrow" w:hAnsi="Arial Narrow" w:cs="Arial"/>
          <w:sz w:val="22"/>
          <w:szCs w:val="22"/>
        </w:rPr>
        <w:instrText xml:space="preserve"> </w:instrText>
      </w:r>
      <w:r w:rsidRPr="00F40E14">
        <w:rPr>
          <w:rFonts w:ascii="Arial Narrow" w:hAnsi="Arial Narrow" w:cs="Arial"/>
          <w:sz w:val="22"/>
          <w:szCs w:val="22"/>
        </w:rPr>
        <w:fldChar w:fldCharType="end"/>
      </w:r>
      <w:r w:rsidRPr="00F40E14">
        <w:rPr>
          <w:rFonts w:ascii="Arial Narrow" w:hAnsi="Arial Narrow" w:cs="Arial"/>
          <w:sz w:val="22"/>
          <w:szCs w:val="22"/>
        </w:rPr>
        <w:t xml:space="preserve"> x / y] * 100</w:t>
      </w:r>
    </w:p>
    <w:p w:rsidR="00F06061" w:rsidRPr="00F40E14" w:rsidRDefault="00F06061" w:rsidP="00F06061">
      <w:pPr>
        <w:ind w:left="720"/>
        <w:jc w:val="both"/>
        <w:rPr>
          <w:rFonts w:ascii="Arial Narrow" w:hAnsi="Arial Narrow" w:cs="Arial"/>
          <w:bCs/>
          <w:sz w:val="22"/>
          <w:szCs w:val="22"/>
        </w:rPr>
      </w:pPr>
    </w:p>
    <w:p w:rsidR="00F06061" w:rsidRPr="00F40E14" w:rsidRDefault="00F06061" w:rsidP="00F06061">
      <w:pPr>
        <w:ind w:left="720"/>
        <w:jc w:val="both"/>
        <w:rPr>
          <w:rFonts w:ascii="Arial Narrow" w:hAnsi="Arial Narrow" w:cs="Arial"/>
          <w:bCs/>
          <w:sz w:val="22"/>
          <w:szCs w:val="22"/>
        </w:rPr>
      </w:pPr>
      <w:r w:rsidRPr="00F40E14">
        <w:rPr>
          <w:rFonts w:ascii="Arial Narrow" w:hAnsi="Arial Narrow" w:cs="Arial"/>
          <w:bCs/>
          <w:sz w:val="22"/>
          <w:szCs w:val="22"/>
        </w:rPr>
        <w:t>Where</w:t>
      </w:r>
    </w:p>
    <w:p w:rsidR="00F06061" w:rsidRPr="00F40E14" w:rsidRDefault="00F06061" w:rsidP="00F06061">
      <w:pPr>
        <w:ind w:left="720" w:hanging="720"/>
        <w:jc w:val="both"/>
        <w:rPr>
          <w:rFonts w:ascii="Arial Narrow" w:hAnsi="Arial Narrow" w:cs="Arial"/>
          <w:bCs/>
          <w:sz w:val="22"/>
          <w:szCs w:val="22"/>
        </w:rPr>
      </w:pPr>
      <w:r w:rsidRPr="00F40E14">
        <w:rPr>
          <w:rFonts w:ascii="Arial Narrow" w:hAnsi="Arial Narrow" w:cs="Arial"/>
          <w:bCs/>
          <w:sz w:val="22"/>
          <w:szCs w:val="22"/>
        </w:rPr>
        <w:tab/>
        <w:t xml:space="preserve">x </w:t>
      </w:r>
      <w:r w:rsidRPr="00F40E14">
        <w:rPr>
          <w:rFonts w:ascii="Arial Narrow" w:hAnsi="Arial Narrow" w:cs="Arial"/>
          <w:bCs/>
          <w:sz w:val="22"/>
          <w:szCs w:val="22"/>
        </w:rPr>
        <w:tab/>
        <w:t>is the imported content in Rand</w:t>
      </w:r>
    </w:p>
    <w:p w:rsidR="00F06061" w:rsidRPr="00F40E14" w:rsidRDefault="00F06061" w:rsidP="00F06061">
      <w:pPr>
        <w:ind w:left="720" w:hanging="720"/>
        <w:jc w:val="both"/>
        <w:rPr>
          <w:rFonts w:ascii="Arial Narrow" w:hAnsi="Arial Narrow" w:cs="Arial"/>
          <w:bCs/>
          <w:sz w:val="22"/>
          <w:szCs w:val="22"/>
        </w:rPr>
      </w:pPr>
      <w:r w:rsidRPr="00F40E14">
        <w:rPr>
          <w:rFonts w:ascii="Arial Narrow" w:hAnsi="Arial Narrow" w:cs="Arial"/>
          <w:bCs/>
          <w:sz w:val="22"/>
          <w:szCs w:val="22"/>
        </w:rPr>
        <w:tab/>
        <w:t>y</w:t>
      </w:r>
      <w:r w:rsidRPr="00F40E14">
        <w:rPr>
          <w:rFonts w:ascii="Arial Narrow" w:hAnsi="Arial Narrow" w:cs="Arial"/>
          <w:bCs/>
          <w:sz w:val="22"/>
          <w:szCs w:val="22"/>
        </w:rPr>
        <w:tab/>
        <w:t xml:space="preserve">is the bid price in Rand excluding value added tax (VAT) </w:t>
      </w:r>
    </w:p>
    <w:p w:rsidR="00F06061" w:rsidRPr="00F40E14" w:rsidRDefault="00F06061" w:rsidP="00F06061">
      <w:pPr>
        <w:ind w:left="720" w:hanging="720"/>
        <w:jc w:val="both"/>
        <w:rPr>
          <w:rFonts w:ascii="Arial Narrow" w:hAnsi="Arial Narrow" w:cs="Arial"/>
          <w:bCs/>
          <w:sz w:val="22"/>
          <w:szCs w:val="22"/>
        </w:rPr>
      </w:pPr>
    </w:p>
    <w:p w:rsidR="00F06061" w:rsidRPr="00F40E14" w:rsidRDefault="00F06061" w:rsidP="00F06061">
      <w:pPr>
        <w:ind w:left="720"/>
        <w:jc w:val="both"/>
        <w:rPr>
          <w:rFonts w:ascii="Arial Narrow" w:hAnsi="Arial Narrow" w:cs="Arial"/>
          <w:bCs/>
          <w:sz w:val="22"/>
          <w:szCs w:val="22"/>
        </w:rPr>
      </w:pPr>
      <w:r w:rsidRPr="00F40E14">
        <w:rPr>
          <w:rFonts w:ascii="Arial Narrow" w:hAnsi="Arial Narrow" w:cs="Arial"/>
          <w:bCs/>
          <w:sz w:val="22"/>
          <w:szCs w:val="22"/>
        </w:rPr>
        <w:t>Prices referred to in the determination of x must be converted to Rand (ZAR) by using the exchange rate published by South African Reserve Bank (SARB) on the date of advertisement of the bid as indicated in paragraph 3.1 below.</w:t>
      </w:r>
    </w:p>
    <w:p w:rsidR="00F06061" w:rsidRPr="00F40E14" w:rsidRDefault="00F06061" w:rsidP="00F06061">
      <w:pPr>
        <w:ind w:left="720"/>
        <w:jc w:val="both"/>
        <w:rPr>
          <w:rFonts w:ascii="Arial Narrow" w:hAnsi="Arial Narrow" w:cs="Arial"/>
          <w:bCs/>
          <w:sz w:val="22"/>
          <w:szCs w:val="22"/>
        </w:rPr>
      </w:pPr>
    </w:p>
    <w:p w:rsidR="00F06061" w:rsidRPr="00F40E14" w:rsidRDefault="00F06061" w:rsidP="00F06061">
      <w:pPr>
        <w:ind w:left="720"/>
        <w:jc w:val="both"/>
        <w:rPr>
          <w:rFonts w:ascii="Arial Narrow" w:hAnsi="Arial Narrow" w:cs="Arial"/>
          <w:b/>
          <w:bCs/>
          <w:sz w:val="22"/>
          <w:szCs w:val="22"/>
        </w:rPr>
      </w:pPr>
      <w:r w:rsidRPr="00F40E14">
        <w:rPr>
          <w:rFonts w:ascii="Arial Narrow" w:hAnsi="Arial Narrow" w:cs="Arial"/>
          <w:b/>
          <w:bCs/>
          <w:sz w:val="22"/>
          <w:szCs w:val="22"/>
        </w:rPr>
        <w:t>The SABS approved technical specification number SATS 1286:2011 is accessible on http:/www.thedti.gov.za/industrial development/</w:t>
      </w:r>
      <w:proofErr w:type="spellStart"/>
      <w:r w:rsidRPr="00F40E14">
        <w:rPr>
          <w:rFonts w:ascii="Arial Narrow" w:hAnsi="Arial Narrow" w:cs="Arial"/>
          <w:b/>
          <w:bCs/>
          <w:sz w:val="22"/>
          <w:szCs w:val="22"/>
        </w:rPr>
        <w:t>ip.jsp</w:t>
      </w:r>
      <w:proofErr w:type="spellEnd"/>
      <w:r w:rsidRPr="00F40E14">
        <w:rPr>
          <w:rFonts w:ascii="Arial Narrow" w:hAnsi="Arial Narrow" w:cs="Arial"/>
          <w:b/>
          <w:bCs/>
          <w:sz w:val="22"/>
          <w:szCs w:val="22"/>
        </w:rPr>
        <w:t xml:space="preserve"> at no cost.  </w:t>
      </w:r>
    </w:p>
    <w:p w:rsidR="00F06061" w:rsidRPr="00F40E14" w:rsidRDefault="00F06061" w:rsidP="00F06061">
      <w:pPr>
        <w:ind w:left="720"/>
        <w:jc w:val="both"/>
        <w:rPr>
          <w:rFonts w:ascii="Arial Narrow" w:hAnsi="Arial Narrow" w:cs="Arial"/>
          <w:bCs/>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bCs/>
          <w:sz w:val="22"/>
          <w:szCs w:val="22"/>
        </w:rPr>
        <w:t xml:space="preserve">A bid may be disqualified if this Declaration Certificate and the </w:t>
      </w:r>
      <w:r w:rsidRPr="00F40E14">
        <w:rPr>
          <w:rFonts w:ascii="Arial Narrow" w:hAnsi="Arial Narrow" w:cs="Arial"/>
          <w:sz w:val="22"/>
          <w:szCs w:val="22"/>
        </w:rPr>
        <w:t>Annex C (Local Content Declaration: Summary Schedule)</w:t>
      </w:r>
      <w:r w:rsidRPr="00F40E14">
        <w:rPr>
          <w:rFonts w:ascii="Arial Narrow" w:hAnsi="Arial Narrow" w:cs="Arial"/>
          <w:bCs/>
          <w:sz w:val="22"/>
          <w:szCs w:val="22"/>
        </w:rPr>
        <w:t xml:space="preserve"> are not submitted as part of the bid documentation; </w:t>
      </w: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sz w:val="22"/>
          <w:szCs w:val="22"/>
        </w:rPr>
      </w:pPr>
    </w:p>
    <w:p w:rsidR="00F06061" w:rsidRPr="00F40E14" w:rsidRDefault="00F06061" w:rsidP="00F06061">
      <w:pPr>
        <w:ind w:left="1140"/>
        <w:jc w:val="both"/>
        <w:rPr>
          <w:rFonts w:ascii="Arial Narrow" w:hAnsi="Arial Narrow" w:cs="Arial"/>
          <w:sz w:val="22"/>
          <w:szCs w:val="22"/>
        </w:rPr>
      </w:pPr>
    </w:p>
    <w:p w:rsidR="00F06061" w:rsidRPr="00F40E14" w:rsidRDefault="00F06061" w:rsidP="003C7BA9">
      <w:pPr>
        <w:numPr>
          <w:ilvl w:val="0"/>
          <w:numId w:val="14"/>
        </w:numPr>
        <w:jc w:val="both"/>
        <w:rPr>
          <w:rFonts w:ascii="Arial Narrow" w:hAnsi="Arial Narrow" w:cs="Arial"/>
          <w:b/>
          <w:sz w:val="22"/>
          <w:szCs w:val="22"/>
        </w:rPr>
      </w:pPr>
      <w:r w:rsidRPr="00F40E14">
        <w:rPr>
          <w:rFonts w:ascii="Arial Narrow" w:hAnsi="Arial Narrow" w:cs="Arial"/>
          <w:b/>
          <w:sz w:val="22"/>
          <w:szCs w:val="22"/>
        </w:rPr>
        <w:lastRenderedPageBreak/>
        <w:t>The stipulated minimum threshold(s) for local production and content (refer to Annex A of SATS 1286:2011) for this bid is/are as follows:</w:t>
      </w:r>
    </w:p>
    <w:p w:rsidR="00F06061" w:rsidRPr="00F40E14" w:rsidRDefault="00F06061" w:rsidP="00F06061">
      <w:pPr>
        <w:ind w:left="502"/>
        <w:jc w:val="both"/>
        <w:rPr>
          <w:rFonts w:ascii="Arial Narrow" w:hAnsi="Arial Narrow" w:cs="Arial"/>
          <w:b/>
          <w:sz w:val="22"/>
          <w:szCs w:val="22"/>
        </w:rPr>
      </w:pPr>
    </w:p>
    <w:p w:rsidR="00F06061" w:rsidRPr="00F40E14" w:rsidRDefault="00F06061" w:rsidP="00F06061">
      <w:pPr>
        <w:ind w:left="502"/>
        <w:jc w:val="both"/>
        <w:rPr>
          <w:rFonts w:ascii="Arial Narrow" w:hAnsi="Arial Narrow" w:cs="Arial"/>
          <w:sz w:val="22"/>
          <w:szCs w:val="22"/>
          <w:u w:val="single"/>
        </w:rPr>
      </w:pPr>
      <w:r w:rsidRPr="00F40E14">
        <w:rPr>
          <w:rFonts w:ascii="Arial Narrow" w:hAnsi="Arial Narrow" w:cs="Arial"/>
          <w:sz w:val="22"/>
          <w:szCs w:val="22"/>
          <w:u w:val="single"/>
        </w:rPr>
        <w:t>Description of services, works or goods</w:t>
      </w:r>
      <w:r w:rsidRPr="00F40E14">
        <w:rPr>
          <w:rFonts w:ascii="Arial Narrow" w:hAnsi="Arial Narrow" w:cs="Arial"/>
          <w:sz w:val="22"/>
          <w:szCs w:val="22"/>
        </w:rPr>
        <w:t xml:space="preserve"> </w:t>
      </w:r>
      <w:r w:rsidRPr="00F40E14">
        <w:rPr>
          <w:rFonts w:ascii="Arial Narrow" w:hAnsi="Arial Narrow" w:cs="Arial"/>
          <w:sz w:val="22"/>
          <w:szCs w:val="22"/>
        </w:rPr>
        <w:tab/>
        <w:t xml:space="preserve">    </w:t>
      </w:r>
      <w:r w:rsidRPr="00F40E14">
        <w:rPr>
          <w:rFonts w:ascii="Arial Narrow" w:hAnsi="Arial Narrow" w:cs="Arial"/>
          <w:sz w:val="22"/>
          <w:szCs w:val="22"/>
          <w:u w:val="single"/>
        </w:rPr>
        <w:t>Stipulated minimum threshold</w:t>
      </w:r>
    </w:p>
    <w:p w:rsidR="00F06061" w:rsidRPr="00536347" w:rsidRDefault="00F06061" w:rsidP="00F06061">
      <w:pPr>
        <w:rPr>
          <w:rFonts w:ascii="Arial Narrow" w:hAnsi="Arial Narrow" w:cs="Arial"/>
          <w:b/>
          <w:sz w:val="22"/>
          <w:szCs w:val="22"/>
        </w:rPr>
      </w:pPr>
    </w:p>
    <w:p w:rsidR="00F06061" w:rsidRPr="00536347" w:rsidRDefault="00F06061" w:rsidP="00F06061">
      <w:pPr>
        <w:ind w:firstLine="502"/>
        <w:rPr>
          <w:rFonts w:ascii="Arial Narrow" w:hAnsi="Arial Narrow" w:cs="Arial"/>
          <w:b/>
          <w:sz w:val="22"/>
          <w:szCs w:val="22"/>
        </w:rPr>
      </w:pPr>
      <w:r w:rsidRPr="00536347">
        <w:rPr>
          <w:rFonts w:ascii="Arial Narrow" w:hAnsi="Arial Narrow" w:cs="Arial"/>
          <w:b/>
          <w:sz w:val="22"/>
          <w:szCs w:val="22"/>
        </w:rPr>
        <w:t>______</w:t>
      </w:r>
      <w:r w:rsidR="00503D84">
        <w:rPr>
          <w:rFonts w:ascii="Arial Narrow" w:hAnsi="Arial Narrow" w:cs="Arial"/>
          <w:b/>
          <w:sz w:val="22"/>
          <w:szCs w:val="22"/>
        </w:rPr>
        <w:t>STEEL</w:t>
      </w:r>
      <w:r w:rsidRPr="00536347">
        <w:rPr>
          <w:rFonts w:ascii="Arial Narrow" w:hAnsi="Arial Narrow" w:cs="Arial"/>
          <w:b/>
          <w:sz w:val="22"/>
          <w:szCs w:val="22"/>
        </w:rPr>
        <w:t>_______</w:t>
      </w:r>
      <w:r w:rsidRPr="00536347">
        <w:rPr>
          <w:rFonts w:ascii="Arial Narrow" w:hAnsi="Arial Narrow" w:cs="Arial"/>
          <w:b/>
          <w:sz w:val="22"/>
          <w:szCs w:val="22"/>
        </w:rPr>
        <w:tab/>
      </w:r>
      <w:r w:rsidRPr="00536347">
        <w:rPr>
          <w:rFonts w:ascii="Arial Narrow" w:hAnsi="Arial Narrow" w:cs="Arial"/>
          <w:b/>
          <w:sz w:val="22"/>
          <w:szCs w:val="22"/>
        </w:rPr>
        <w:tab/>
      </w:r>
      <w:r w:rsidRPr="00536347">
        <w:rPr>
          <w:rFonts w:ascii="Arial Narrow" w:hAnsi="Arial Narrow" w:cs="Arial"/>
          <w:b/>
          <w:sz w:val="22"/>
          <w:szCs w:val="22"/>
        </w:rPr>
        <w:tab/>
        <w:t xml:space="preserve">     </w:t>
      </w:r>
      <w:r w:rsidRPr="00536347">
        <w:rPr>
          <w:rFonts w:ascii="Arial Narrow" w:hAnsi="Arial Narrow" w:cs="Arial"/>
          <w:b/>
          <w:sz w:val="22"/>
          <w:szCs w:val="22"/>
        </w:rPr>
        <w:tab/>
      </w:r>
      <w:r w:rsidR="00536347" w:rsidRPr="00536347">
        <w:rPr>
          <w:rFonts w:ascii="Arial Narrow" w:hAnsi="Arial Narrow" w:cs="Arial"/>
          <w:b/>
          <w:sz w:val="22"/>
          <w:szCs w:val="22"/>
        </w:rPr>
        <w:t xml:space="preserve">         </w:t>
      </w:r>
      <w:r w:rsidR="00503D84">
        <w:rPr>
          <w:rFonts w:ascii="Arial Narrow" w:hAnsi="Arial Narrow" w:cs="Arial"/>
          <w:b/>
          <w:sz w:val="22"/>
          <w:szCs w:val="22"/>
        </w:rPr>
        <w:t xml:space="preserve">                 </w:t>
      </w:r>
      <w:r w:rsidR="00536347" w:rsidRPr="00536347">
        <w:rPr>
          <w:rFonts w:ascii="Arial Narrow" w:hAnsi="Arial Narrow" w:cs="Arial"/>
          <w:b/>
          <w:sz w:val="22"/>
          <w:szCs w:val="22"/>
        </w:rPr>
        <w:t xml:space="preserve">  _</w:t>
      </w:r>
      <w:r w:rsidRPr="00536347">
        <w:rPr>
          <w:rFonts w:ascii="Arial Narrow" w:hAnsi="Arial Narrow" w:cs="Arial"/>
          <w:b/>
          <w:sz w:val="22"/>
          <w:szCs w:val="22"/>
        </w:rPr>
        <w:t>__</w:t>
      </w:r>
      <w:r w:rsidR="00503D84">
        <w:rPr>
          <w:rFonts w:ascii="Arial Narrow" w:hAnsi="Arial Narrow" w:cs="Arial"/>
          <w:b/>
          <w:sz w:val="22"/>
          <w:szCs w:val="22"/>
        </w:rPr>
        <w:t>100</w:t>
      </w:r>
      <w:r w:rsidRPr="00536347">
        <w:rPr>
          <w:rFonts w:ascii="Arial Narrow" w:hAnsi="Arial Narrow" w:cs="Arial"/>
          <w:b/>
          <w:sz w:val="22"/>
          <w:szCs w:val="22"/>
        </w:rPr>
        <w:t>__%</w:t>
      </w:r>
    </w:p>
    <w:p w:rsidR="00F06061" w:rsidRPr="00F40E14" w:rsidRDefault="00F06061" w:rsidP="00F06061">
      <w:pPr>
        <w:rPr>
          <w:rFonts w:ascii="Arial Narrow" w:hAnsi="Arial Narrow" w:cs="Arial"/>
          <w:sz w:val="22"/>
          <w:szCs w:val="22"/>
        </w:rPr>
      </w:pPr>
      <w:r w:rsidRPr="00F40E14">
        <w:rPr>
          <w:rFonts w:ascii="Arial Narrow" w:hAnsi="Arial Narrow" w:cs="Arial"/>
          <w:sz w:val="22"/>
          <w:szCs w:val="22"/>
        </w:rPr>
        <w:tab/>
      </w:r>
      <w:r w:rsidR="00503D84">
        <w:rPr>
          <w:rFonts w:ascii="Arial Narrow" w:hAnsi="Arial Narrow" w:cs="Arial"/>
          <w:sz w:val="22"/>
          <w:szCs w:val="22"/>
        </w:rPr>
        <w:t xml:space="preserve">   </w:t>
      </w:r>
    </w:p>
    <w:p w:rsidR="00F06061" w:rsidRPr="00F40E14" w:rsidRDefault="00F06061" w:rsidP="00F06061">
      <w:pPr>
        <w:ind w:firstLine="502"/>
        <w:rPr>
          <w:rFonts w:ascii="Arial Narrow" w:hAnsi="Arial Narrow" w:cs="Arial"/>
          <w:sz w:val="22"/>
          <w:szCs w:val="22"/>
        </w:rPr>
      </w:pPr>
      <w:r w:rsidRPr="00F40E14">
        <w:rPr>
          <w:rFonts w:ascii="Arial Narrow" w:hAnsi="Arial Narrow" w:cs="Arial"/>
          <w:sz w:val="22"/>
          <w:szCs w:val="22"/>
        </w:rPr>
        <w:t>_______________________________</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w:t>
      </w:r>
    </w:p>
    <w:p w:rsidR="00F06061" w:rsidRPr="00F40E14" w:rsidRDefault="00F06061" w:rsidP="00F06061">
      <w:pPr>
        <w:ind w:firstLine="502"/>
        <w:rPr>
          <w:rFonts w:ascii="Arial Narrow" w:hAnsi="Arial Narrow" w:cs="Arial"/>
          <w:sz w:val="22"/>
          <w:szCs w:val="22"/>
        </w:rPr>
      </w:pPr>
    </w:p>
    <w:p w:rsidR="00F06061" w:rsidRPr="00F40E14" w:rsidRDefault="00F06061" w:rsidP="00F06061">
      <w:pPr>
        <w:ind w:firstLine="502"/>
        <w:rPr>
          <w:rFonts w:ascii="Arial Narrow" w:hAnsi="Arial Narrow" w:cs="Arial"/>
          <w:sz w:val="22"/>
          <w:szCs w:val="22"/>
        </w:rPr>
      </w:pPr>
      <w:r w:rsidRPr="00F40E14">
        <w:rPr>
          <w:rFonts w:ascii="Arial Narrow" w:hAnsi="Arial Narrow" w:cs="Arial"/>
          <w:sz w:val="22"/>
          <w:szCs w:val="22"/>
        </w:rPr>
        <w:t>_______________________________</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w:t>
      </w:r>
    </w:p>
    <w:p w:rsidR="00F06061" w:rsidRPr="00F40E14" w:rsidRDefault="00F06061" w:rsidP="00F06061">
      <w:pPr>
        <w:ind w:firstLine="502"/>
        <w:rPr>
          <w:rFonts w:ascii="Arial Narrow" w:hAnsi="Arial Narrow" w:cs="Arial"/>
          <w:sz w:val="22"/>
          <w:szCs w:val="22"/>
        </w:rPr>
      </w:pPr>
    </w:p>
    <w:p w:rsidR="00F06061" w:rsidRPr="00F40E14" w:rsidRDefault="00F06061" w:rsidP="00F06061">
      <w:pPr>
        <w:rPr>
          <w:rFonts w:ascii="Arial Narrow" w:hAnsi="Arial Narrow" w:cs="Arial"/>
          <w:sz w:val="22"/>
          <w:szCs w:val="22"/>
        </w:rPr>
      </w:pPr>
      <w:r w:rsidRPr="00F40E14">
        <w:rPr>
          <w:rFonts w:ascii="Arial Narrow" w:hAnsi="Arial Narrow" w:cs="Arial"/>
          <w:b/>
          <w:sz w:val="22"/>
          <w:szCs w:val="22"/>
        </w:rPr>
        <w:t>3</w:t>
      </w:r>
      <w:r w:rsidRPr="00F40E14">
        <w:rPr>
          <w:rFonts w:ascii="Arial Narrow" w:hAnsi="Arial Narrow" w:cs="Arial"/>
          <w:sz w:val="22"/>
          <w:szCs w:val="22"/>
        </w:rPr>
        <w:t>.</w:t>
      </w:r>
      <w:r w:rsidRPr="00F40E14">
        <w:rPr>
          <w:rFonts w:ascii="Arial Narrow" w:hAnsi="Arial Narrow" w:cs="Arial"/>
          <w:sz w:val="22"/>
          <w:szCs w:val="22"/>
        </w:rPr>
        <w:tab/>
        <w:t>Does any portion of the goods or services offered</w:t>
      </w:r>
    </w:p>
    <w:p w:rsidR="00F06061" w:rsidRPr="00F40E14" w:rsidRDefault="00F06061" w:rsidP="00F06061">
      <w:pPr>
        <w:tabs>
          <w:tab w:val="left" w:pos="-963"/>
          <w:tab w:val="left" w:pos="-720"/>
          <w:tab w:val="left" w:pos="720"/>
          <w:tab w:val="left" w:pos="2268"/>
          <w:tab w:val="left" w:pos="2552"/>
        </w:tabs>
        <w:rPr>
          <w:rFonts w:ascii="Arial Narrow" w:hAnsi="Arial Narrow" w:cs="Arial"/>
          <w:b/>
          <w:i/>
          <w:sz w:val="22"/>
          <w:szCs w:val="22"/>
        </w:rPr>
      </w:pPr>
      <w:r w:rsidRPr="00F40E14">
        <w:rPr>
          <w:rFonts w:ascii="Arial Narrow" w:hAnsi="Arial Narrow" w:cs="Arial"/>
          <w:sz w:val="22"/>
          <w:szCs w:val="22"/>
        </w:rPr>
        <w:tab/>
        <w:t>have any imported content?</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p>
    <w:p w:rsidR="00F06061" w:rsidRPr="00F40E14" w:rsidRDefault="00F06061" w:rsidP="00F06061">
      <w:pPr>
        <w:tabs>
          <w:tab w:val="left" w:pos="-963"/>
          <w:tab w:val="left" w:pos="-720"/>
          <w:tab w:val="left" w:pos="851"/>
          <w:tab w:val="left" w:pos="2268"/>
          <w:tab w:val="left" w:pos="2552"/>
        </w:tabs>
        <w:rPr>
          <w:rFonts w:ascii="Arial Narrow" w:hAnsi="Arial Narrow" w:cs="Arial"/>
          <w:sz w:val="22"/>
          <w:szCs w:val="22"/>
        </w:rPr>
      </w:pPr>
      <w:r w:rsidRPr="00F40E14">
        <w:rPr>
          <w:rFonts w:ascii="Arial Narrow" w:hAnsi="Arial Narrow" w:cs="Arial"/>
          <w:sz w:val="22"/>
          <w:szCs w:val="22"/>
        </w:rPr>
        <w:tab/>
        <w:t>(</w:t>
      </w:r>
      <w:r w:rsidRPr="00F40E14">
        <w:rPr>
          <w:rFonts w:ascii="Arial Narrow" w:hAnsi="Arial Narrow" w:cs="Arial"/>
          <w:b/>
          <w:i/>
          <w:sz w:val="22"/>
          <w:szCs w:val="22"/>
        </w:rPr>
        <w:t>Tick applicable box</w:t>
      </w:r>
      <w:r w:rsidRPr="00F40E14">
        <w:rPr>
          <w:rFonts w:ascii="Arial Narrow" w:hAnsi="Arial Narrow" w:cs="Arial"/>
          <w:sz w:val="22"/>
          <w:szCs w:val="22"/>
        </w:rPr>
        <w:t>)</w:t>
      </w:r>
    </w:p>
    <w:p w:rsidR="00F06061" w:rsidRPr="00F40E14" w:rsidRDefault="00F06061" w:rsidP="00F06061">
      <w:pPr>
        <w:tabs>
          <w:tab w:val="left" w:pos="-963"/>
          <w:tab w:val="left" w:pos="-720"/>
          <w:tab w:val="left" w:pos="709"/>
          <w:tab w:val="left" w:pos="2268"/>
          <w:tab w:val="left" w:pos="2552"/>
        </w:tabs>
        <w:ind w:left="709"/>
        <w:rPr>
          <w:rFonts w:ascii="Arial Narrow" w:hAnsi="Arial Narrow" w:cs="Arial"/>
          <w:sz w:val="22"/>
          <w:szCs w:val="22"/>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F40E14" w:rsidTr="00D93635">
        <w:tc>
          <w:tcPr>
            <w:tcW w:w="675" w:type="dxa"/>
          </w:tcPr>
          <w:p w:rsidR="00F06061" w:rsidRPr="00F40E14" w:rsidRDefault="00F06061" w:rsidP="00D93635">
            <w:pPr>
              <w:jc w:val="center"/>
              <w:rPr>
                <w:rFonts w:ascii="Arial Narrow" w:hAnsi="Arial Narrow" w:cs="Arial"/>
                <w:b/>
                <w:sz w:val="22"/>
                <w:szCs w:val="22"/>
              </w:rPr>
            </w:pPr>
            <w:r w:rsidRPr="00F40E14">
              <w:rPr>
                <w:rFonts w:ascii="Arial Narrow" w:hAnsi="Arial Narrow" w:cs="Arial"/>
                <w:sz w:val="22"/>
                <w:szCs w:val="22"/>
              </w:rPr>
              <w:t>YES</w:t>
            </w:r>
          </w:p>
        </w:tc>
        <w:tc>
          <w:tcPr>
            <w:tcW w:w="709" w:type="dxa"/>
          </w:tcPr>
          <w:p w:rsidR="00F06061" w:rsidRPr="00F40E14" w:rsidRDefault="00F06061" w:rsidP="00D93635">
            <w:pPr>
              <w:rPr>
                <w:rFonts w:ascii="Arial Narrow" w:hAnsi="Arial Narrow" w:cs="Arial"/>
                <w:b/>
                <w:sz w:val="22"/>
                <w:szCs w:val="22"/>
              </w:rPr>
            </w:pPr>
          </w:p>
        </w:tc>
        <w:tc>
          <w:tcPr>
            <w:tcW w:w="851" w:type="dxa"/>
          </w:tcPr>
          <w:p w:rsidR="00F06061" w:rsidRPr="00F40E14" w:rsidRDefault="00F06061" w:rsidP="00D93635">
            <w:pPr>
              <w:jc w:val="center"/>
              <w:rPr>
                <w:rFonts w:ascii="Arial Narrow" w:hAnsi="Arial Narrow" w:cs="Arial"/>
                <w:b/>
                <w:sz w:val="22"/>
                <w:szCs w:val="22"/>
              </w:rPr>
            </w:pPr>
            <w:r w:rsidRPr="00F40E14">
              <w:rPr>
                <w:rFonts w:ascii="Arial Narrow" w:hAnsi="Arial Narrow" w:cs="Arial"/>
                <w:sz w:val="22"/>
                <w:szCs w:val="22"/>
              </w:rPr>
              <w:t>NO</w:t>
            </w:r>
          </w:p>
        </w:tc>
        <w:tc>
          <w:tcPr>
            <w:tcW w:w="850" w:type="dxa"/>
          </w:tcPr>
          <w:p w:rsidR="00F06061" w:rsidRPr="00F40E14" w:rsidRDefault="00F06061" w:rsidP="00D93635">
            <w:pPr>
              <w:rPr>
                <w:rFonts w:ascii="Arial Narrow" w:hAnsi="Arial Narrow" w:cs="Arial"/>
                <w:b/>
                <w:sz w:val="22"/>
                <w:szCs w:val="22"/>
              </w:rPr>
            </w:pPr>
          </w:p>
        </w:tc>
      </w:tr>
    </w:tbl>
    <w:p w:rsidR="00F06061" w:rsidRPr="00F40E14" w:rsidRDefault="00F06061" w:rsidP="00F06061">
      <w:pPr>
        <w:ind w:left="360" w:hanging="360"/>
        <w:rPr>
          <w:rFonts w:ascii="Arial Narrow" w:hAnsi="Arial Narrow" w:cs="Arial"/>
          <w:sz w:val="22"/>
          <w:szCs w:val="22"/>
        </w:rPr>
      </w:pPr>
    </w:p>
    <w:p w:rsidR="00F06061" w:rsidRPr="00F40E14" w:rsidRDefault="00F06061" w:rsidP="00F06061">
      <w:pPr>
        <w:ind w:left="720" w:hanging="720"/>
        <w:rPr>
          <w:rFonts w:ascii="Arial Narrow" w:hAnsi="Arial Narrow" w:cs="Arial"/>
          <w:bCs/>
          <w:sz w:val="22"/>
          <w:szCs w:val="22"/>
        </w:rPr>
      </w:pPr>
      <w:r w:rsidRPr="00F40E14">
        <w:rPr>
          <w:rFonts w:ascii="Arial Narrow" w:hAnsi="Arial Narrow" w:cs="Arial"/>
          <w:sz w:val="22"/>
          <w:szCs w:val="22"/>
        </w:rPr>
        <w:t>3..1</w:t>
      </w:r>
      <w:r w:rsidRPr="00F40E14">
        <w:rPr>
          <w:rFonts w:ascii="Arial Narrow" w:hAnsi="Arial Narrow" w:cs="Arial"/>
          <w:sz w:val="22"/>
          <w:szCs w:val="22"/>
        </w:rPr>
        <w:tab/>
        <w:t xml:space="preserve"> If yes, the rate(s) of exchange to be used in this bid to calculate the local content as prescribed in paragraph 1.5 of the general conditions </w:t>
      </w:r>
      <w:r w:rsidRPr="00F40E14">
        <w:rPr>
          <w:rFonts w:ascii="Arial Narrow" w:hAnsi="Arial Narrow" w:cs="Arial"/>
          <w:bCs/>
          <w:sz w:val="22"/>
          <w:szCs w:val="22"/>
        </w:rPr>
        <w:t>must be the rate(s) published by SARB for the specific currency on the date of advertisement of the bid.</w:t>
      </w:r>
    </w:p>
    <w:p w:rsidR="00F06061" w:rsidRPr="00F40E14" w:rsidRDefault="00F06061" w:rsidP="00F06061">
      <w:pPr>
        <w:ind w:left="720" w:hanging="360"/>
        <w:rPr>
          <w:rFonts w:ascii="Arial Narrow" w:hAnsi="Arial Narrow" w:cs="Arial"/>
          <w:bCs/>
          <w:sz w:val="22"/>
          <w:szCs w:val="22"/>
        </w:rPr>
      </w:pPr>
    </w:p>
    <w:p w:rsidR="00F06061" w:rsidRPr="00F40E14" w:rsidRDefault="00F06061" w:rsidP="00F06061">
      <w:pPr>
        <w:ind w:left="720"/>
        <w:rPr>
          <w:rFonts w:ascii="Arial Narrow" w:hAnsi="Arial Narrow" w:cs="Arial"/>
          <w:bCs/>
          <w:sz w:val="22"/>
          <w:szCs w:val="22"/>
        </w:rPr>
      </w:pPr>
      <w:r w:rsidRPr="00F40E14">
        <w:rPr>
          <w:rFonts w:ascii="Arial Narrow" w:hAnsi="Arial Narrow" w:cs="Arial"/>
          <w:bCs/>
          <w:sz w:val="22"/>
          <w:szCs w:val="22"/>
        </w:rPr>
        <w:t xml:space="preserve">The relevant rates of exchange information is accessible on </w:t>
      </w:r>
      <w:hyperlink r:id="rId15" w:history="1">
        <w:r w:rsidRPr="00F40E14">
          <w:rPr>
            <w:rStyle w:val="Hyperlink"/>
            <w:rFonts w:ascii="Arial Narrow" w:hAnsi="Arial Narrow" w:cs="Arial"/>
            <w:sz w:val="22"/>
            <w:szCs w:val="22"/>
          </w:rPr>
          <w:t>www.resbank.co.za</w:t>
        </w:r>
      </w:hyperlink>
      <w:r w:rsidRPr="00F40E14">
        <w:rPr>
          <w:rFonts w:ascii="Arial Narrow" w:hAnsi="Arial Narrow" w:cs="Arial"/>
          <w:bCs/>
          <w:sz w:val="22"/>
          <w:szCs w:val="22"/>
        </w:rPr>
        <w:t xml:space="preserve"> </w:t>
      </w:r>
    </w:p>
    <w:p w:rsidR="00F06061" w:rsidRPr="00F40E14" w:rsidRDefault="00F06061" w:rsidP="00F06061">
      <w:pPr>
        <w:rPr>
          <w:rFonts w:ascii="Arial Narrow" w:hAnsi="Arial Narrow" w:cs="Arial"/>
          <w:b/>
          <w:bCs/>
          <w:sz w:val="22"/>
          <w:szCs w:val="22"/>
        </w:rPr>
      </w:pPr>
    </w:p>
    <w:p w:rsidR="00F06061" w:rsidRPr="00F40E14" w:rsidRDefault="00F06061" w:rsidP="00F06061">
      <w:pPr>
        <w:ind w:left="720"/>
        <w:rPr>
          <w:rFonts w:ascii="Arial Narrow" w:hAnsi="Arial Narrow" w:cs="Arial"/>
          <w:sz w:val="22"/>
          <w:szCs w:val="22"/>
        </w:rPr>
      </w:pPr>
      <w:r w:rsidRPr="00F40E14">
        <w:rPr>
          <w:rFonts w:ascii="Arial Narrow" w:hAnsi="Arial Narrow" w:cs="Arial"/>
          <w:sz w:val="22"/>
          <w:szCs w:val="22"/>
        </w:rPr>
        <w:t>Indicate the rate(s) of exchange against the appropriate currency in the table below (refer to Annex A of SATS 1286:2011):</w:t>
      </w:r>
    </w:p>
    <w:p w:rsidR="00F06061" w:rsidRPr="00F40E14" w:rsidRDefault="00F06061" w:rsidP="00F06061">
      <w:pPr>
        <w:rPr>
          <w:rFonts w:ascii="Arial Narrow" w:hAnsi="Arial Narrow"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F40E14" w:rsidTr="00D93635">
        <w:tc>
          <w:tcPr>
            <w:tcW w:w="3433" w:type="dxa"/>
            <w:shd w:val="clear" w:color="auto" w:fill="auto"/>
          </w:tcPr>
          <w:p w:rsidR="00F06061" w:rsidRPr="00F40E14" w:rsidRDefault="00F06061" w:rsidP="00D93635">
            <w:pPr>
              <w:rPr>
                <w:rFonts w:ascii="Arial Narrow" w:hAnsi="Arial Narrow" w:cs="Arial"/>
                <w:b/>
                <w:sz w:val="22"/>
                <w:szCs w:val="22"/>
              </w:rPr>
            </w:pPr>
            <w:r w:rsidRPr="00F40E14">
              <w:rPr>
                <w:rFonts w:ascii="Arial Narrow" w:hAnsi="Arial Narrow" w:cs="Arial"/>
                <w:b/>
                <w:sz w:val="22"/>
                <w:szCs w:val="22"/>
              </w:rPr>
              <w:t xml:space="preserve">Currency </w:t>
            </w:r>
          </w:p>
        </w:tc>
        <w:tc>
          <w:tcPr>
            <w:tcW w:w="4847" w:type="dxa"/>
            <w:shd w:val="clear" w:color="auto" w:fill="auto"/>
          </w:tcPr>
          <w:p w:rsidR="00F06061" w:rsidRPr="00F40E14" w:rsidRDefault="00F06061" w:rsidP="00D93635">
            <w:pPr>
              <w:rPr>
                <w:rFonts w:ascii="Arial Narrow" w:hAnsi="Arial Narrow" w:cs="Arial"/>
                <w:b/>
                <w:sz w:val="22"/>
                <w:szCs w:val="22"/>
              </w:rPr>
            </w:pPr>
            <w:r w:rsidRPr="00F40E14">
              <w:rPr>
                <w:rFonts w:ascii="Arial Narrow" w:hAnsi="Arial Narrow" w:cs="Arial"/>
                <w:b/>
                <w:sz w:val="22"/>
                <w:szCs w:val="22"/>
              </w:rPr>
              <w:t>Rates of exchange</w:t>
            </w: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US Dollar</w:t>
            </w:r>
          </w:p>
        </w:tc>
        <w:tc>
          <w:tcPr>
            <w:tcW w:w="4847" w:type="dxa"/>
            <w:shd w:val="clear" w:color="auto" w:fill="auto"/>
          </w:tcPr>
          <w:p w:rsidR="00F06061" w:rsidRPr="00F40E14" w:rsidRDefault="00F06061" w:rsidP="00D93635">
            <w:pPr>
              <w:rPr>
                <w:rFonts w:ascii="Arial Narrow" w:hAnsi="Arial Narrow" w:cs="Arial"/>
                <w:sz w:val="22"/>
                <w:szCs w:val="22"/>
              </w:rPr>
            </w:pP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Pound Sterling</w:t>
            </w:r>
          </w:p>
        </w:tc>
        <w:tc>
          <w:tcPr>
            <w:tcW w:w="4847" w:type="dxa"/>
            <w:shd w:val="clear" w:color="auto" w:fill="auto"/>
          </w:tcPr>
          <w:p w:rsidR="00F06061" w:rsidRPr="00F40E14" w:rsidRDefault="00F06061" w:rsidP="00D93635">
            <w:pPr>
              <w:rPr>
                <w:rFonts w:ascii="Arial Narrow" w:hAnsi="Arial Narrow" w:cs="Arial"/>
                <w:sz w:val="22"/>
                <w:szCs w:val="22"/>
              </w:rPr>
            </w:pP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Euro</w:t>
            </w:r>
          </w:p>
        </w:tc>
        <w:tc>
          <w:tcPr>
            <w:tcW w:w="4847" w:type="dxa"/>
            <w:shd w:val="clear" w:color="auto" w:fill="auto"/>
          </w:tcPr>
          <w:p w:rsidR="00F06061" w:rsidRPr="00F40E14" w:rsidRDefault="00F06061" w:rsidP="00D93635">
            <w:pPr>
              <w:rPr>
                <w:rFonts w:ascii="Arial Narrow" w:hAnsi="Arial Narrow" w:cs="Arial"/>
                <w:sz w:val="22"/>
                <w:szCs w:val="22"/>
              </w:rPr>
            </w:pP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Yen</w:t>
            </w:r>
          </w:p>
        </w:tc>
        <w:tc>
          <w:tcPr>
            <w:tcW w:w="4847" w:type="dxa"/>
            <w:shd w:val="clear" w:color="auto" w:fill="auto"/>
          </w:tcPr>
          <w:p w:rsidR="00F06061" w:rsidRPr="00F40E14" w:rsidRDefault="00F06061" w:rsidP="00D93635">
            <w:pPr>
              <w:rPr>
                <w:rFonts w:ascii="Arial Narrow" w:hAnsi="Arial Narrow" w:cs="Arial"/>
                <w:sz w:val="22"/>
                <w:szCs w:val="22"/>
              </w:rPr>
            </w:pP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Other</w:t>
            </w:r>
          </w:p>
        </w:tc>
        <w:tc>
          <w:tcPr>
            <w:tcW w:w="4847" w:type="dxa"/>
            <w:shd w:val="clear" w:color="auto" w:fill="auto"/>
          </w:tcPr>
          <w:p w:rsidR="00F06061" w:rsidRPr="00F40E14" w:rsidRDefault="00F06061" w:rsidP="00D93635">
            <w:pPr>
              <w:rPr>
                <w:rFonts w:ascii="Arial Narrow" w:hAnsi="Arial Narrow" w:cs="Arial"/>
                <w:sz w:val="22"/>
                <w:szCs w:val="22"/>
              </w:rPr>
            </w:pPr>
          </w:p>
        </w:tc>
      </w:tr>
    </w:tbl>
    <w:p w:rsidR="00F06061" w:rsidRPr="00F40E14" w:rsidRDefault="00F06061" w:rsidP="00F06061">
      <w:pPr>
        <w:rPr>
          <w:rFonts w:ascii="Arial Narrow" w:hAnsi="Arial Narrow" w:cs="Arial"/>
          <w:sz w:val="22"/>
          <w:szCs w:val="22"/>
        </w:rPr>
      </w:pPr>
    </w:p>
    <w:p w:rsidR="00F06061" w:rsidRPr="00F40E14" w:rsidRDefault="00F06061" w:rsidP="00F06061">
      <w:pPr>
        <w:ind w:left="720"/>
        <w:rPr>
          <w:rFonts w:ascii="Arial Narrow" w:hAnsi="Arial Narrow" w:cs="Arial"/>
          <w:sz w:val="22"/>
          <w:szCs w:val="22"/>
        </w:rPr>
      </w:pPr>
      <w:r w:rsidRPr="00F40E14">
        <w:rPr>
          <w:rFonts w:ascii="Arial Narrow" w:hAnsi="Arial Narrow" w:cs="Arial"/>
          <w:sz w:val="22"/>
          <w:szCs w:val="22"/>
        </w:rPr>
        <w:t>NB: Bidders must submit proof of the SARB rate (s) of exchange used.</w:t>
      </w:r>
    </w:p>
    <w:p w:rsidR="00F06061" w:rsidRPr="00F40E14" w:rsidRDefault="00F06061" w:rsidP="00F06061">
      <w:pPr>
        <w:rPr>
          <w:rFonts w:ascii="Arial Narrow" w:hAnsi="Arial Narrow" w:cs="Arial"/>
          <w:sz w:val="22"/>
          <w:szCs w:val="22"/>
        </w:rPr>
      </w:pPr>
    </w:p>
    <w:p w:rsidR="00F06061" w:rsidRPr="00F40E14" w:rsidRDefault="00F06061" w:rsidP="00F06061">
      <w:pPr>
        <w:ind w:left="420" w:hanging="420"/>
        <w:jc w:val="both"/>
        <w:rPr>
          <w:rFonts w:ascii="Arial Narrow" w:hAnsi="Arial Narrow" w:cs="Arial"/>
          <w:bCs/>
          <w:sz w:val="22"/>
          <w:szCs w:val="22"/>
        </w:rPr>
      </w:pPr>
      <w:r w:rsidRPr="00F40E14">
        <w:rPr>
          <w:rFonts w:ascii="Arial Narrow" w:hAnsi="Arial Narrow" w:cs="Arial"/>
          <w:b/>
          <w:sz w:val="22"/>
          <w:szCs w:val="22"/>
        </w:rPr>
        <w:t>4.</w:t>
      </w:r>
      <w:r w:rsidRPr="00F40E14">
        <w:rPr>
          <w:rFonts w:ascii="Arial Narrow" w:hAnsi="Arial Narrow" w:cs="Arial"/>
          <w:sz w:val="22"/>
          <w:szCs w:val="22"/>
        </w:rPr>
        <w:tab/>
      </w:r>
      <w:r w:rsidRPr="00F40E14">
        <w:rPr>
          <w:rFonts w:ascii="Arial Narrow" w:hAnsi="Arial Narrow" w:cs="Arial"/>
          <w:bCs/>
          <w:sz w:val="22"/>
          <w:szCs w:val="22"/>
        </w:rPr>
        <w:t xml:space="preserve">Where, after the award of a bid, challenges are experienced in meeting the stipulated minimum threshold for local content the </w:t>
      </w:r>
      <w:proofErr w:type="spellStart"/>
      <w:r w:rsidRPr="00F40E14">
        <w:rPr>
          <w:rFonts w:ascii="Arial Narrow" w:hAnsi="Arial Narrow" w:cs="Arial"/>
          <w:bCs/>
          <w:sz w:val="22"/>
          <w:szCs w:val="22"/>
        </w:rPr>
        <w:t>dti</w:t>
      </w:r>
      <w:proofErr w:type="spellEnd"/>
      <w:r w:rsidRPr="00F40E14">
        <w:rPr>
          <w:rFonts w:ascii="Arial Narrow" w:hAnsi="Arial Narrow" w:cs="Arial"/>
          <w:bCs/>
          <w:sz w:val="22"/>
          <w:szCs w:val="22"/>
        </w:rPr>
        <w:t xml:space="preserve"> must be informed accordingly in order for the </w:t>
      </w:r>
      <w:proofErr w:type="spellStart"/>
      <w:r w:rsidRPr="00F40E14">
        <w:rPr>
          <w:rFonts w:ascii="Arial Narrow" w:hAnsi="Arial Narrow" w:cs="Arial"/>
          <w:bCs/>
          <w:sz w:val="22"/>
          <w:szCs w:val="22"/>
        </w:rPr>
        <w:t>dti</w:t>
      </w:r>
      <w:proofErr w:type="spellEnd"/>
      <w:r w:rsidRPr="00F40E14">
        <w:rPr>
          <w:rFonts w:ascii="Arial Narrow" w:hAnsi="Arial Narrow" w:cs="Arial"/>
          <w:bCs/>
          <w:sz w:val="22"/>
          <w:szCs w:val="22"/>
        </w:rPr>
        <w:t xml:space="preserve"> to verify and in consultation with the AO/AA provide directives in this regard.</w:t>
      </w:r>
    </w:p>
    <w:p w:rsidR="00F06061" w:rsidRPr="00F40E14" w:rsidRDefault="00F06061" w:rsidP="00F06061">
      <w:pPr>
        <w:ind w:left="420" w:hanging="420"/>
        <w:jc w:val="both"/>
        <w:rPr>
          <w:rFonts w:ascii="Arial Narrow" w:hAnsi="Arial Narrow" w:cs="Arial"/>
          <w:bCs/>
          <w:sz w:val="22"/>
          <w:szCs w:val="22"/>
        </w:rPr>
      </w:pPr>
    </w:p>
    <w:p w:rsidR="00F06061" w:rsidRPr="00F40E14" w:rsidRDefault="00F06061" w:rsidP="00F06061">
      <w:pPr>
        <w:jc w:val="center"/>
        <w:rPr>
          <w:rFonts w:ascii="Arial Narrow" w:hAnsi="Arial Narrow" w:cs="Arial"/>
          <w:b/>
          <w:sz w:val="22"/>
          <w:szCs w:val="22"/>
          <w:u w:val="single"/>
        </w:rPr>
      </w:pPr>
      <w:r w:rsidRPr="00F40E14">
        <w:rPr>
          <w:rFonts w:ascii="Arial Narrow" w:hAnsi="Arial Narrow" w:cs="Arial"/>
          <w:b/>
          <w:sz w:val="22"/>
          <w:szCs w:val="22"/>
          <w:u w:val="single"/>
        </w:rPr>
        <w:t>LOCAL CONTENT DECLARATION</w:t>
      </w:r>
    </w:p>
    <w:p w:rsidR="00F06061" w:rsidRPr="00F40E14" w:rsidRDefault="00F06061" w:rsidP="00F06061">
      <w:pPr>
        <w:jc w:val="center"/>
        <w:rPr>
          <w:rFonts w:ascii="Arial Narrow" w:hAnsi="Arial Narrow" w:cs="Arial"/>
          <w:b/>
          <w:sz w:val="22"/>
          <w:szCs w:val="22"/>
          <w:u w:val="single"/>
        </w:rPr>
      </w:pPr>
      <w:r w:rsidRPr="00F40E14">
        <w:rPr>
          <w:rFonts w:ascii="Arial Narrow" w:hAnsi="Arial Narrow" w:cs="Arial"/>
          <w:b/>
          <w:sz w:val="22"/>
          <w:szCs w:val="22"/>
          <w:u w:val="single"/>
        </w:rPr>
        <w:t>(REFER TO ANNEX B OF SATS 1286:2011)</w:t>
      </w:r>
    </w:p>
    <w:p w:rsidR="00F06061" w:rsidRPr="00F40E14" w:rsidRDefault="00F06061" w:rsidP="00F06061">
      <w:pPr>
        <w:rPr>
          <w:rFonts w:ascii="Arial Narrow" w:hAnsi="Arial Narrow"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06061" w:rsidRPr="00F40E14" w:rsidTr="00D93635">
        <w:tc>
          <w:tcPr>
            <w:tcW w:w="9060" w:type="dxa"/>
            <w:shd w:val="clear" w:color="auto" w:fill="auto"/>
          </w:tcPr>
          <w:p w:rsidR="00F06061" w:rsidRPr="00F40E14" w:rsidRDefault="00F06061" w:rsidP="00D93635">
            <w:pPr>
              <w:tabs>
                <w:tab w:val="left" w:pos="-720"/>
                <w:tab w:val="left" w:pos="0"/>
                <w:tab w:val="left" w:pos="3600"/>
                <w:tab w:val="left" w:pos="5040"/>
                <w:tab w:val="left" w:pos="8640"/>
                <w:tab w:val="left" w:pos="9360"/>
                <w:tab w:val="left" w:pos="10080"/>
              </w:tabs>
              <w:spacing w:line="238" w:lineRule="auto"/>
              <w:jc w:val="both"/>
              <w:rPr>
                <w:rFonts w:ascii="Arial Narrow" w:hAnsi="Arial Narrow" w:cs="Arial"/>
                <w:b/>
                <w:sz w:val="22"/>
                <w:szCs w:val="22"/>
              </w:rPr>
            </w:pPr>
            <w:r w:rsidRPr="00F40E14">
              <w:rPr>
                <w:rFonts w:ascii="Arial Narrow" w:hAnsi="Arial Narrow" w:cs="Arial"/>
                <w:b/>
                <w:sz w:val="22"/>
                <w:szCs w:val="22"/>
              </w:rPr>
              <w:t xml:space="preserve">LOCAL CONTENT DECLARATION BY CHIEF FINANCIAL OFFICER </w:t>
            </w:r>
            <w:r w:rsidRPr="00F40E14">
              <w:rPr>
                <w:rFonts w:ascii="Arial Narrow" w:hAnsi="Arial Narrow" w:cs="Arial"/>
                <w:b/>
                <w:sz w:val="22"/>
                <w:szCs w:val="22"/>
                <w:lang w:eastAsia="en-GB"/>
              </w:rPr>
              <w:t xml:space="preserve">OR OTHER LEGALLY RESPONSIBLE PERSON </w:t>
            </w:r>
            <w:r w:rsidRPr="00F40E14">
              <w:rPr>
                <w:rFonts w:ascii="Arial Narrow" w:hAnsi="Arial Narrow" w:cs="Arial"/>
                <w:b/>
                <w:sz w:val="22"/>
                <w:szCs w:val="22"/>
              </w:rPr>
              <w:t xml:space="preserve">NOMINATED IN WRITING BY THE CHIEF EXECUTIVE </w:t>
            </w:r>
            <w:r w:rsidRPr="00F40E14">
              <w:rPr>
                <w:rFonts w:ascii="Arial Narrow" w:hAnsi="Arial Narrow" w:cs="Arial"/>
                <w:b/>
                <w:bCs/>
                <w:sz w:val="22"/>
                <w:szCs w:val="22"/>
              </w:rPr>
              <w:t xml:space="preserve">OR SENIOR MEMBER/PERSON WITH MANAGEMENT RESPONSIBILITY (CLOSE CORPORATION, PARTNERSHIP OR INDIVIDUAL) </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Narrow" w:hAnsi="Arial Narrow" w:cs="Arial"/>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Narrow" w:hAnsi="Arial Narrow" w:cs="Arial"/>
                <w:sz w:val="22"/>
                <w:szCs w:val="22"/>
              </w:rPr>
            </w:pPr>
            <w:r w:rsidRPr="00F40E14">
              <w:rPr>
                <w:rFonts w:ascii="Arial Narrow" w:hAnsi="Arial Narrow" w:cs="Arial"/>
                <w:b/>
                <w:sz w:val="22"/>
                <w:szCs w:val="22"/>
              </w:rPr>
              <w:t>IN RESPECT OF BID NO.</w:t>
            </w:r>
            <w:r w:rsidRPr="00F40E14">
              <w:rPr>
                <w:rFonts w:ascii="Arial Narrow" w:hAnsi="Arial Narrow" w:cs="Arial"/>
                <w:sz w:val="22"/>
                <w:szCs w:val="22"/>
              </w:rPr>
              <w:t xml:space="preserve"> .................................................................................</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Narrow" w:hAnsi="Arial Narrow" w:cs="Arial"/>
                <w:sz w:val="22"/>
                <w:szCs w:val="22"/>
              </w:rPr>
            </w:pPr>
          </w:p>
          <w:p w:rsidR="00F06061" w:rsidRPr="00F40E14" w:rsidRDefault="00F06061" w:rsidP="00D9363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F40E14">
              <w:rPr>
                <w:rFonts w:ascii="Arial Narrow" w:hAnsi="Arial Narrow" w:cs="Arial"/>
                <w:b/>
                <w:sz w:val="22"/>
                <w:szCs w:val="22"/>
              </w:rPr>
              <w:t>ISSUED BY</w:t>
            </w:r>
            <w:r w:rsidRPr="00F40E14">
              <w:rPr>
                <w:rFonts w:ascii="Arial Narrow" w:hAnsi="Arial Narrow" w:cs="Arial"/>
                <w:sz w:val="22"/>
                <w:szCs w:val="22"/>
              </w:rPr>
              <w:t>: (Procurement Authority / Name of Institution): .........................................................................................................................</w:t>
            </w:r>
          </w:p>
          <w:p w:rsidR="00F06061" w:rsidRPr="00F40E14" w:rsidRDefault="00F06061" w:rsidP="00D9363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 xml:space="preserve">NB   </w:t>
            </w:r>
          </w:p>
          <w:p w:rsidR="00F06061" w:rsidRPr="00F40E14" w:rsidRDefault="00F06061" w:rsidP="00D9363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rsidR="00F06061" w:rsidRPr="00F40E14"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Narrow" w:hAnsi="Arial Narrow" w:cs="Arial"/>
                <w:sz w:val="22"/>
                <w:szCs w:val="22"/>
              </w:rPr>
            </w:pPr>
            <w:r w:rsidRPr="00F40E14">
              <w:rPr>
                <w:rFonts w:ascii="Arial Narrow" w:hAnsi="Arial Narrow" w:cs="Arial"/>
                <w:sz w:val="22"/>
                <w:szCs w:val="22"/>
              </w:rPr>
              <w:t>The obligation to complete, duly sign and submit this declaration cannot be transferred to an external authorized representative, auditor or any other third party acting on behalf of the bidder.</w:t>
            </w:r>
          </w:p>
          <w:p w:rsidR="00F06061" w:rsidRPr="00F40E14"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Narrow" w:hAnsi="Arial Narrow" w:cs="Arial"/>
                <w:sz w:val="22"/>
                <w:szCs w:val="22"/>
              </w:rPr>
            </w:pPr>
            <w:r w:rsidRPr="00F40E14">
              <w:rPr>
                <w:rFonts w:ascii="Arial Narrow" w:hAnsi="Arial Narrow" w:cs="Arial"/>
                <w:sz w:val="22"/>
                <w:szCs w:val="22"/>
              </w:rPr>
              <w:lastRenderedPageBreak/>
              <w:t xml:space="preserve">Guidance on the Calculation of Local Content together with Local Content Declaration Templates (Annex C, D and E) is accessible on </w:t>
            </w:r>
            <w:hyperlink r:id="rId16" w:history="1">
              <w:r w:rsidRPr="00F40E14">
                <w:rPr>
                  <w:rStyle w:val="Hyperlink"/>
                  <w:rFonts w:ascii="Arial Narrow" w:hAnsi="Arial Narrow" w:cs="Arial"/>
                  <w:sz w:val="22"/>
                  <w:szCs w:val="22"/>
                </w:rPr>
                <w:t>http://www.thedti.gov.za/industrial_development/ip.jsp</w:t>
              </w:r>
            </w:hyperlink>
            <w:r w:rsidRPr="00F40E14">
              <w:rPr>
                <w:rFonts w:ascii="Arial Narrow" w:hAnsi="Arial Narrow" w:cs="Arial"/>
                <w:sz w:val="22"/>
                <w:szCs w:val="22"/>
              </w:rPr>
              <w:t xml:space="preserve">. </w:t>
            </w:r>
            <w:r w:rsidRPr="00F40E14">
              <w:rPr>
                <w:rFonts w:ascii="Arial Narrow" w:hAnsi="Arial Narrow" w:cs="Arial"/>
                <w:bCs/>
                <w:sz w:val="22"/>
                <w:szCs w:val="22"/>
              </w:rPr>
              <w:t xml:space="preserve">Bidders should first complete Declaration D.  After completing Declaration D, bidders should complete Declaration E and then consolidate the information on Declaration C. </w:t>
            </w:r>
            <w:r w:rsidRPr="00F40E14">
              <w:rPr>
                <w:rFonts w:ascii="Arial Narrow" w:hAnsi="Arial Narrow" w:cs="Arial"/>
                <w:b/>
                <w:bCs/>
                <w:sz w:val="22"/>
                <w:szCs w:val="22"/>
              </w:rPr>
              <w:t xml:space="preserve">Declaration C should be submitted with the bid documentation at the closing date and time of the bid in order to substantiate the declaration made in paragraph (c) below. </w:t>
            </w:r>
            <w:r w:rsidRPr="00F40E14">
              <w:rPr>
                <w:rFonts w:ascii="Arial Narrow" w:hAnsi="Arial Narrow"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rsidR="00F06061" w:rsidRPr="00F40E14" w:rsidRDefault="00F06061" w:rsidP="00D9363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I, the undersigned, …………………………….................................................... (full names),</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F40E14">
              <w:rPr>
                <w:rFonts w:ascii="Arial Narrow" w:hAnsi="Arial Narrow" w:cs="Arial"/>
                <w:sz w:val="22"/>
                <w:szCs w:val="22"/>
              </w:rPr>
              <w:t>do hereby declare, in my capacity as ……………………………………… ………..</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of ...............................................................................................................(name of bidder entity), the following:</w:t>
            </w:r>
          </w:p>
          <w:p w:rsidR="00F06061" w:rsidRPr="00F40E14" w:rsidRDefault="00F06061" w:rsidP="00D93635">
            <w:pPr>
              <w:tabs>
                <w:tab w:val="left" w:pos="-720"/>
                <w:tab w:val="left" w:pos="0"/>
                <w:tab w:val="left" w:pos="3600"/>
                <w:tab w:val="left" w:pos="5040"/>
                <w:tab w:val="left" w:pos="8640"/>
                <w:tab w:val="left" w:pos="9360"/>
                <w:tab w:val="left" w:pos="10080"/>
              </w:tabs>
              <w:spacing w:line="238" w:lineRule="auto"/>
              <w:jc w:val="center"/>
              <w:rPr>
                <w:rFonts w:ascii="Arial Narrow" w:hAnsi="Arial Narrow" w:cs="Arial"/>
                <w:sz w:val="22"/>
                <w:szCs w:val="22"/>
              </w:rPr>
            </w:pP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The facts contained herein are within my own personal knowledge.</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 xml:space="preserve">I have satisfied myself that: </w:t>
            </w:r>
          </w:p>
          <w:p w:rsidR="00F06061" w:rsidRPr="00F40E14" w:rsidRDefault="00F06061" w:rsidP="003C7BA9">
            <w:pPr>
              <w:numPr>
                <w:ilvl w:val="0"/>
                <w:numId w:val="15"/>
              </w:numPr>
              <w:tabs>
                <w:tab w:val="left" w:pos="425"/>
              </w:tabs>
              <w:spacing w:after="120" w:line="238" w:lineRule="auto"/>
              <w:ind w:left="1138"/>
              <w:jc w:val="both"/>
              <w:rPr>
                <w:rFonts w:ascii="Arial Narrow" w:hAnsi="Arial Narrow" w:cs="Arial"/>
                <w:sz w:val="22"/>
                <w:szCs w:val="22"/>
              </w:rPr>
            </w:pPr>
            <w:r w:rsidRPr="00F40E14">
              <w:rPr>
                <w:rFonts w:ascii="Arial Narrow" w:hAnsi="Arial Narrow" w:cs="Arial"/>
                <w:sz w:val="22"/>
                <w:szCs w:val="22"/>
              </w:rPr>
              <w:t>the goods/services/works to be delivered in terms of the above-specified bid comply with the minimum local content requirements as specified in the bid, and as measured in terms of SATS 1286:2011; and</w:t>
            </w: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The local content percentage (%) indicated below has been calculated using the formula given in clause 3 of SATS 1286:2011, the rates of exchange indicated in paragraph 3.1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F40E14" w:rsidTr="00D93635">
              <w:trPr>
                <w:jc w:val="center"/>
              </w:trPr>
              <w:tc>
                <w:tcPr>
                  <w:tcW w:w="7353"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 xml:space="preserve">Bid price, excluding VAT (y)    </w:t>
                  </w:r>
                </w:p>
              </w:tc>
              <w:tc>
                <w:tcPr>
                  <w:tcW w:w="1276"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F40E14">
                    <w:rPr>
                      <w:rFonts w:ascii="Arial Narrow" w:hAnsi="Arial Narrow" w:cs="Arial"/>
                      <w:sz w:val="22"/>
                      <w:szCs w:val="22"/>
                    </w:rPr>
                    <w:t>R</w:t>
                  </w:r>
                </w:p>
              </w:tc>
            </w:tr>
            <w:tr w:rsidR="00F06061" w:rsidRPr="00F40E14" w:rsidTr="00D93635">
              <w:trPr>
                <w:jc w:val="center"/>
              </w:trPr>
              <w:tc>
                <w:tcPr>
                  <w:tcW w:w="7353"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Imported content</w:t>
                  </w:r>
                  <w:r w:rsidRPr="00F40E14" w:rsidDel="009B5884">
                    <w:rPr>
                      <w:rFonts w:ascii="Arial Narrow" w:hAnsi="Arial Narrow" w:cs="Arial"/>
                      <w:sz w:val="22"/>
                      <w:szCs w:val="22"/>
                    </w:rPr>
                    <w:t xml:space="preserve"> </w:t>
                  </w:r>
                  <w:r w:rsidRPr="00F40E14">
                    <w:rPr>
                      <w:rFonts w:ascii="Arial Narrow" w:hAnsi="Arial Narrow" w:cs="Arial"/>
                      <w:sz w:val="22"/>
                      <w:szCs w:val="22"/>
                    </w:rPr>
                    <w:t>(x), as calculated in terms of SATS 1286:2011</w:t>
                  </w:r>
                </w:p>
              </w:tc>
              <w:tc>
                <w:tcPr>
                  <w:tcW w:w="1276"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F40E14">
                    <w:rPr>
                      <w:rFonts w:ascii="Arial Narrow" w:hAnsi="Arial Narrow" w:cs="Arial"/>
                      <w:sz w:val="22"/>
                      <w:szCs w:val="22"/>
                    </w:rPr>
                    <w:t>R</w:t>
                  </w:r>
                </w:p>
              </w:tc>
            </w:tr>
            <w:tr w:rsidR="00F06061" w:rsidRPr="00F40E14" w:rsidTr="00D93635">
              <w:trPr>
                <w:jc w:val="center"/>
              </w:trPr>
              <w:tc>
                <w:tcPr>
                  <w:tcW w:w="7353"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 xml:space="preserve">Stipulated minimum threshold  for local content (paragraph 3 above) </w:t>
                  </w:r>
                </w:p>
              </w:tc>
              <w:tc>
                <w:tcPr>
                  <w:tcW w:w="1276"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Narrow" w:hAnsi="Arial Narrow" w:cs="Arial"/>
                      <w:sz w:val="22"/>
                      <w:szCs w:val="22"/>
                    </w:rPr>
                  </w:pPr>
                </w:p>
              </w:tc>
            </w:tr>
            <w:tr w:rsidR="00F06061" w:rsidRPr="00F40E14" w:rsidTr="00D93635">
              <w:trPr>
                <w:jc w:val="center"/>
              </w:trPr>
              <w:tc>
                <w:tcPr>
                  <w:tcW w:w="7353"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Local content %, as calculated in terms of SATS 1286:2011</w:t>
                  </w:r>
                </w:p>
              </w:tc>
              <w:tc>
                <w:tcPr>
                  <w:tcW w:w="1276"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Narrow" w:hAnsi="Arial Narrow" w:cs="Arial"/>
                      <w:sz w:val="22"/>
                      <w:szCs w:val="22"/>
                    </w:rPr>
                  </w:pPr>
                </w:p>
              </w:tc>
            </w:tr>
          </w:tbl>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sz w:val="22"/>
                <w:szCs w:val="22"/>
              </w:rPr>
            </w:pPr>
          </w:p>
          <w:p w:rsidR="00F06061" w:rsidRPr="00F40E14" w:rsidRDefault="00F06061" w:rsidP="00D93635">
            <w:pPr>
              <w:tabs>
                <w:tab w:val="left" w:pos="425"/>
              </w:tabs>
              <w:spacing w:line="238" w:lineRule="auto"/>
              <w:jc w:val="both"/>
              <w:rPr>
                <w:rFonts w:ascii="Arial Narrow" w:hAnsi="Arial Narrow" w:cs="Arial"/>
                <w:b/>
                <w:sz w:val="22"/>
                <w:szCs w:val="22"/>
              </w:rPr>
            </w:pPr>
            <w:r w:rsidRPr="00F40E14">
              <w:rPr>
                <w:rFonts w:ascii="Arial Narrow" w:hAnsi="Arial Narrow" w:cs="Arial"/>
                <w:b/>
                <w:sz w:val="22"/>
                <w:szCs w:val="22"/>
              </w:rPr>
              <w:t xml:space="preserve">If the bid is for more than one product, the local content percentages for each product contained in Declaration C shall be used instead of the table above.  </w:t>
            </w:r>
          </w:p>
          <w:p w:rsidR="00F06061" w:rsidRPr="00F40E14" w:rsidRDefault="00F06061" w:rsidP="00D93635">
            <w:pPr>
              <w:tabs>
                <w:tab w:val="left" w:pos="425"/>
              </w:tabs>
              <w:spacing w:line="238" w:lineRule="auto"/>
              <w:jc w:val="both"/>
              <w:rPr>
                <w:rFonts w:ascii="Arial Narrow" w:hAnsi="Arial Narrow" w:cs="Arial"/>
                <w:b/>
                <w:sz w:val="22"/>
                <w:szCs w:val="22"/>
              </w:rPr>
            </w:pPr>
            <w:r w:rsidRPr="00F40E14">
              <w:rPr>
                <w:rFonts w:ascii="Arial Narrow" w:hAnsi="Arial Narrow" w:cs="Arial"/>
                <w:b/>
                <w:sz w:val="22"/>
                <w:szCs w:val="22"/>
              </w:rPr>
              <w:t>The local content percentages for each product has been calculated using the formula given in clause 3 of SATS 1286:2011, the rates of exchange indicated in paragraph 3.1 above and the information contained in Declaration D and E.</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sz w:val="22"/>
                <w:szCs w:val="22"/>
              </w:rPr>
            </w:pP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I accept that the Procurement Authority / Institution has the right to request that the local content be verified in terms of the requirements of SATS 1286:2011.</w:t>
            </w: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 xml:space="preserve">I understand that the awarding of the bid is dependent on the accuracy of the information furnished in this application. I also understand that the submission of incorrect data, or data </w:t>
            </w:r>
            <w:r w:rsidRPr="00F40E14">
              <w:rPr>
                <w:rFonts w:ascii="Arial Narrow" w:hAnsi="Arial Narrow" w:cs="Arial"/>
                <w:sz w:val="22"/>
                <w:szCs w:val="22"/>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rsidR="00F06061" w:rsidRPr="00F40E14" w:rsidRDefault="00F06061" w:rsidP="00D93635">
            <w:pPr>
              <w:tabs>
                <w:tab w:val="left" w:pos="425"/>
              </w:tabs>
              <w:spacing w:line="238" w:lineRule="auto"/>
              <w:jc w:val="both"/>
              <w:rPr>
                <w:rFonts w:ascii="Arial Narrow" w:hAnsi="Arial Narrow" w:cs="Arial"/>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F40E14">
              <w:rPr>
                <w:rFonts w:ascii="Arial Narrow" w:hAnsi="Arial Narrow" w:cs="Arial"/>
                <w:sz w:val="22"/>
                <w:szCs w:val="22"/>
              </w:rPr>
              <w:tab/>
            </w:r>
            <w:r w:rsidRPr="00F40E14">
              <w:rPr>
                <w:rFonts w:ascii="Arial Narrow" w:hAnsi="Arial Narrow" w:cs="Arial"/>
                <w:b/>
                <w:bCs/>
                <w:sz w:val="22"/>
                <w:szCs w:val="22"/>
              </w:rPr>
              <w:t xml:space="preserve">SIGNATURE:_________________________    </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F40E14">
              <w:rPr>
                <w:rFonts w:ascii="Arial Narrow" w:hAnsi="Arial Narrow" w:cs="Arial"/>
                <w:b/>
                <w:bCs/>
                <w:sz w:val="22"/>
                <w:szCs w:val="22"/>
              </w:rPr>
              <w:tab/>
              <w:t xml:space="preserve">WITNESS No. 1 </w:t>
            </w:r>
            <w:r w:rsidRPr="00F40E14">
              <w:rPr>
                <w:rFonts w:ascii="Arial Narrow" w:hAnsi="Arial Narrow" w:cs="Arial"/>
                <w:b/>
                <w:bCs/>
                <w:sz w:val="22"/>
                <w:szCs w:val="22"/>
                <w:u w:val="single"/>
              </w:rPr>
              <w:t xml:space="preserve">                                             </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DATE: ___________</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F40E14">
              <w:rPr>
                <w:rFonts w:ascii="Arial Narrow" w:hAnsi="Arial Narrow" w:cs="Arial"/>
                <w:b/>
                <w:bCs/>
                <w:sz w:val="22"/>
                <w:szCs w:val="22"/>
              </w:rPr>
              <w:tab/>
              <w:t xml:space="preserve">WITNESS No. 2 </w:t>
            </w:r>
            <w:r w:rsidRPr="00F40E14">
              <w:rPr>
                <w:rFonts w:ascii="Arial Narrow" w:hAnsi="Arial Narrow" w:cs="Arial"/>
                <w:b/>
                <w:bCs/>
                <w:sz w:val="22"/>
                <w:szCs w:val="22"/>
                <w:u w:val="single"/>
              </w:rPr>
              <w:t xml:space="preserve">                                             </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DATE: ___________</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tc>
      </w:tr>
    </w:tbl>
    <w:p w:rsidR="00F06061" w:rsidRDefault="00F06061" w:rsidP="00F06061">
      <w:pPr>
        <w:rPr>
          <w:rFonts w:ascii="Arial Narrow" w:hAnsi="Arial Narrow" w:cs="Arial"/>
          <w:sz w:val="22"/>
          <w:szCs w:val="22"/>
        </w:rPr>
      </w:pPr>
    </w:p>
    <w:p w:rsidR="00C8095A" w:rsidRDefault="00C8095A" w:rsidP="00F06061">
      <w:pPr>
        <w:rPr>
          <w:rFonts w:ascii="Arial Narrow" w:hAnsi="Arial Narrow" w:cs="Arial"/>
          <w:sz w:val="22"/>
          <w:szCs w:val="22"/>
        </w:rPr>
      </w:pPr>
    </w:p>
    <w:p w:rsidR="00C8095A" w:rsidRDefault="00C8095A" w:rsidP="00F06061">
      <w:pPr>
        <w:rPr>
          <w:rFonts w:ascii="Arial Narrow" w:hAnsi="Arial Narrow" w:cs="Arial"/>
          <w:sz w:val="22"/>
          <w:szCs w:val="22"/>
        </w:rPr>
      </w:pPr>
    </w:p>
    <w:p w:rsidR="00C8095A" w:rsidRDefault="00C8095A" w:rsidP="00F06061">
      <w:pPr>
        <w:rPr>
          <w:rFonts w:ascii="Arial Narrow" w:hAnsi="Arial Narrow" w:cs="Arial"/>
          <w:sz w:val="22"/>
          <w:szCs w:val="22"/>
        </w:rPr>
      </w:pPr>
    </w:p>
    <w:p w:rsidR="00C8095A" w:rsidRDefault="00C8095A" w:rsidP="00F06061">
      <w:pPr>
        <w:rPr>
          <w:rFonts w:ascii="Arial Narrow" w:hAnsi="Arial Narrow" w:cs="Arial"/>
          <w:sz w:val="22"/>
          <w:szCs w:val="22"/>
        </w:rPr>
      </w:pPr>
      <w:r>
        <w:rPr>
          <w:noProof/>
          <w:lang w:val="en-GB" w:eastAsia="en-GB"/>
        </w:rPr>
        <w:drawing>
          <wp:inline distT="0" distB="0" distL="0" distR="0" wp14:anchorId="3AB95A42" wp14:editId="27EFAB9B">
            <wp:extent cx="6646545" cy="3481070"/>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6545" cy="3481070"/>
                    </a:xfrm>
                    <a:prstGeom prst="rect">
                      <a:avLst/>
                    </a:prstGeom>
                  </pic:spPr>
                </pic:pic>
              </a:graphicData>
            </a:graphic>
          </wp:inline>
        </w:drawing>
      </w:r>
    </w:p>
    <w:p w:rsidR="00C8095A" w:rsidRDefault="00C8095A" w:rsidP="00F06061">
      <w:pPr>
        <w:rPr>
          <w:rFonts w:ascii="Arial Narrow" w:hAnsi="Arial Narrow" w:cs="Arial"/>
          <w:sz w:val="22"/>
          <w:szCs w:val="22"/>
        </w:rPr>
      </w:pPr>
      <w:r>
        <w:rPr>
          <w:noProof/>
          <w:lang w:val="en-GB" w:eastAsia="en-GB"/>
        </w:rPr>
        <w:drawing>
          <wp:inline distT="0" distB="0" distL="0" distR="0" wp14:anchorId="6EC9ADB3" wp14:editId="73C92ACA">
            <wp:extent cx="6646545" cy="414909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6545" cy="4149090"/>
                    </a:xfrm>
                    <a:prstGeom prst="rect">
                      <a:avLst/>
                    </a:prstGeom>
                  </pic:spPr>
                </pic:pic>
              </a:graphicData>
            </a:graphic>
          </wp:inline>
        </w:drawing>
      </w:r>
    </w:p>
    <w:p w:rsidR="00C8095A" w:rsidRDefault="00C8095A" w:rsidP="00F06061">
      <w:pPr>
        <w:rPr>
          <w:rFonts w:ascii="Arial Narrow" w:hAnsi="Arial Narrow" w:cs="Arial"/>
          <w:sz w:val="22"/>
          <w:szCs w:val="22"/>
        </w:rPr>
      </w:pPr>
      <w:r>
        <w:rPr>
          <w:noProof/>
          <w:lang w:val="en-GB" w:eastAsia="en-GB"/>
        </w:rPr>
        <w:lastRenderedPageBreak/>
        <w:drawing>
          <wp:inline distT="0" distB="0" distL="0" distR="0" wp14:anchorId="24E593A5" wp14:editId="54C23485">
            <wp:extent cx="6646545" cy="3211195"/>
            <wp:effectExtent l="0" t="0" r="190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46545" cy="3211195"/>
                    </a:xfrm>
                    <a:prstGeom prst="rect">
                      <a:avLst/>
                    </a:prstGeom>
                  </pic:spPr>
                </pic:pic>
              </a:graphicData>
            </a:graphic>
          </wp:inline>
        </w:drawing>
      </w:r>
    </w:p>
    <w:p w:rsidR="00C8095A" w:rsidRDefault="00C8095A" w:rsidP="00F06061">
      <w:pPr>
        <w:rPr>
          <w:rFonts w:ascii="Arial Narrow" w:hAnsi="Arial Narrow" w:cs="Arial"/>
          <w:sz w:val="22"/>
          <w:szCs w:val="22"/>
        </w:rPr>
      </w:pPr>
      <w:r>
        <w:rPr>
          <w:noProof/>
          <w:lang w:val="en-GB" w:eastAsia="en-GB"/>
        </w:rPr>
        <w:lastRenderedPageBreak/>
        <w:drawing>
          <wp:inline distT="0" distB="0" distL="0" distR="0" wp14:anchorId="67EB0424" wp14:editId="6CF4D23A">
            <wp:extent cx="6646545" cy="670814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6545" cy="6708140"/>
                    </a:xfrm>
                    <a:prstGeom prst="rect">
                      <a:avLst/>
                    </a:prstGeom>
                  </pic:spPr>
                </pic:pic>
              </a:graphicData>
            </a:graphic>
          </wp:inline>
        </w:drawing>
      </w:r>
    </w:p>
    <w:p w:rsidR="00C8095A" w:rsidRPr="00F40E14" w:rsidRDefault="00C8095A" w:rsidP="00F06061">
      <w:pPr>
        <w:rPr>
          <w:rFonts w:ascii="Arial Narrow" w:hAnsi="Arial Narrow" w:cs="Arial"/>
          <w:sz w:val="22"/>
          <w:szCs w:val="22"/>
        </w:rPr>
      </w:pPr>
    </w:p>
    <w:p w:rsidR="00F06061" w:rsidRDefault="00F06061" w:rsidP="00F06061">
      <w:pPr>
        <w:rPr>
          <w:rFonts w:ascii="Arial Narrow" w:hAnsi="Arial Narrow"/>
          <w:sz w:val="22"/>
          <w:szCs w:val="22"/>
        </w:rPr>
      </w:pPr>
    </w:p>
    <w:p w:rsidR="00623B4A" w:rsidRDefault="00623B4A" w:rsidP="00F06061">
      <w:pPr>
        <w:rPr>
          <w:rFonts w:ascii="Arial Narrow" w:hAnsi="Arial Narrow"/>
          <w:sz w:val="22"/>
          <w:szCs w:val="22"/>
        </w:rPr>
      </w:pPr>
    </w:p>
    <w:p w:rsidR="00623B4A" w:rsidRDefault="00623B4A" w:rsidP="00F06061">
      <w:pPr>
        <w:rPr>
          <w:rFonts w:ascii="Arial Narrow" w:hAnsi="Arial Narrow"/>
          <w:sz w:val="22"/>
          <w:szCs w:val="22"/>
        </w:rPr>
      </w:pPr>
    </w:p>
    <w:p w:rsidR="00623B4A" w:rsidRDefault="00623B4A" w:rsidP="00F06061">
      <w:pPr>
        <w:rPr>
          <w:rFonts w:ascii="Arial Narrow" w:hAnsi="Arial Narrow"/>
          <w:sz w:val="22"/>
          <w:szCs w:val="22"/>
        </w:rPr>
      </w:pPr>
    </w:p>
    <w:p w:rsidR="00623B4A" w:rsidRDefault="00623B4A" w:rsidP="00F06061">
      <w:pPr>
        <w:rPr>
          <w:rFonts w:ascii="Arial Narrow" w:hAnsi="Arial Narrow"/>
          <w:sz w:val="22"/>
          <w:szCs w:val="22"/>
        </w:rPr>
      </w:pPr>
    </w:p>
    <w:p w:rsidR="00623B4A" w:rsidRDefault="00623B4A" w:rsidP="00F06061">
      <w:pPr>
        <w:rPr>
          <w:rFonts w:ascii="Arial Narrow" w:hAnsi="Arial Narrow"/>
          <w:sz w:val="22"/>
          <w:szCs w:val="22"/>
        </w:rPr>
      </w:pPr>
    </w:p>
    <w:p w:rsidR="00623B4A" w:rsidRDefault="00623B4A" w:rsidP="00F06061">
      <w:pPr>
        <w:rPr>
          <w:rFonts w:ascii="Arial Narrow" w:hAnsi="Arial Narrow"/>
          <w:sz w:val="22"/>
          <w:szCs w:val="22"/>
        </w:rPr>
      </w:pPr>
    </w:p>
    <w:p w:rsidR="00623B4A" w:rsidRDefault="00623B4A" w:rsidP="00F06061">
      <w:pPr>
        <w:rPr>
          <w:rFonts w:ascii="Arial Narrow" w:hAnsi="Arial Narrow"/>
          <w:sz w:val="22"/>
          <w:szCs w:val="22"/>
        </w:rPr>
      </w:pPr>
    </w:p>
    <w:p w:rsidR="00623B4A" w:rsidRDefault="00623B4A" w:rsidP="00F06061">
      <w:pPr>
        <w:rPr>
          <w:rFonts w:ascii="Arial Narrow" w:hAnsi="Arial Narrow"/>
          <w:sz w:val="22"/>
          <w:szCs w:val="22"/>
        </w:rPr>
      </w:pPr>
    </w:p>
    <w:p w:rsidR="00623B4A" w:rsidRPr="00F40E14" w:rsidRDefault="00623B4A" w:rsidP="00F06061">
      <w:pPr>
        <w:rPr>
          <w:rFonts w:ascii="Arial Narrow" w:hAnsi="Arial Narrow"/>
          <w:sz w:val="22"/>
          <w:szCs w:val="22"/>
        </w:rPr>
      </w:pPr>
    </w:p>
    <w:p w:rsidR="00F06061" w:rsidRPr="00F40E14" w:rsidRDefault="00F06061" w:rsidP="00F06061">
      <w:pPr>
        <w:rPr>
          <w:rFonts w:ascii="Arial Narrow" w:hAnsi="Arial Narrow"/>
          <w:sz w:val="22"/>
          <w:szCs w:val="22"/>
        </w:rPr>
      </w:pPr>
    </w:p>
    <w:p w:rsidR="00277241" w:rsidRPr="00F40E14" w:rsidRDefault="00387EA5" w:rsidP="00F001AF">
      <w:pPr>
        <w:pStyle w:val="Heading1"/>
        <w:spacing w:before="0" w:after="0"/>
        <w:ind w:left="709" w:hanging="709"/>
        <w:rPr>
          <w:rFonts w:ascii="Arial Narrow" w:hAnsi="Arial Narrow" w:cs="Arial"/>
          <w:sz w:val="22"/>
          <w:szCs w:val="22"/>
        </w:rPr>
      </w:pPr>
      <w:bookmarkStart w:id="8" w:name="_Toc88036993"/>
      <w:r w:rsidRPr="00F40E14">
        <w:rPr>
          <w:rFonts w:ascii="Arial Narrow" w:hAnsi="Arial Narrow" w:cs="Arial"/>
          <w:sz w:val="22"/>
          <w:szCs w:val="22"/>
        </w:rPr>
        <w:lastRenderedPageBreak/>
        <w:t>DECLARATION OF BIDDERS’S PAST SCM PRACTICES</w:t>
      </w:r>
      <w:bookmarkEnd w:id="8"/>
    </w:p>
    <w:p w:rsidR="00FA28AF" w:rsidRPr="00F40E14" w:rsidRDefault="00FA28AF" w:rsidP="00FA28AF">
      <w:pPr>
        <w:rPr>
          <w:rFonts w:ascii="Arial Narrow" w:hAnsi="Arial Narrow"/>
          <w:sz w:val="22"/>
          <w:szCs w:val="22"/>
        </w:rPr>
      </w:pPr>
    </w:p>
    <w:p w:rsidR="00FA28AF" w:rsidRPr="00F40E14" w:rsidRDefault="00FF40B3" w:rsidP="00FA28AF">
      <w:pPr>
        <w:rPr>
          <w:rFonts w:ascii="Arial Narrow" w:hAnsi="Arial Narrow" w:cs="Arial"/>
          <w:b/>
          <w:sz w:val="22"/>
          <w:szCs w:val="22"/>
        </w:rPr>
      </w:pP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cs="Arial"/>
          <w:b/>
          <w:sz w:val="22"/>
          <w:szCs w:val="22"/>
        </w:rPr>
        <w:tab/>
        <w:t>SBD 8</w:t>
      </w:r>
    </w:p>
    <w:p w:rsidR="00FF40B3" w:rsidRPr="00F40E14" w:rsidRDefault="00FF40B3" w:rsidP="00FA28AF">
      <w:pPr>
        <w:rPr>
          <w:rFonts w:ascii="Arial Narrow" w:hAnsi="Arial Narrow" w:cs="Arial"/>
          <w:b/>
          <w:sz w:val="22"/>
          <w:szCs w:val="22"/>
        </w:rPr>
      </w:pPr>
    </w:p>
    <w:p w:rsidR="00FF40B3" w:rsidRPr="00F40E14" w:rsidRDefault="00FF40B3" w:rsidP="00FA28AF">
      <w:pPr>
        <w:rPr>
          <w:rFonts w:ascii="Arial Narrow" w:hAnsi="Arial Narrow" w:cs="Arial"/>
          <w:b/>
          <w:sz w:val="22"/>
          <w:szCs w:val="22"/>
        </w:rPr>
      </w:pPr>
      <w:r w:rsidRPr="00F40E14">
        <w:rPr>
          <w:rFonts w:ascii="Arial Narrow" w:hAnsi="Arial Narrow" w:cs="Arial"/>
          <w:b/>
          <w:sz w:val="22"/>
          <w:szCs w:val="22"/>
        </w:rPr>
        <w:t>DECLARATION OF BIDDER’S PAST SUPPLY CHAIN MANAGEMENT PRACTICES</w:t>
      </w:r>
    </w:p>
    <w:p w:rsidR="00387EA5" w:rsidRPr="00F40E14" w:rsidRDefault="00387EA5" w:rsidP="00387EA5">
      <w:pPr>
        <w:jc w:val="right"/>
        <w:rPr>
          <w:rFonts w:ascii="Arial Narrow" w:hAnsi="Arial Narrow"/>
          <w:sz w:val="22"/>
          <w:szCs w:val="22"/>
        </w:rPr>
      </w:pPr>
    </w:p>
    <w:p w:rsidR="00387EA5" w:rsidRPr="00F40E14" w:rsidRDefault="00387EA5" w:rsidP="00387EA5">
      <w:pPr>
        <w:rPr>
          <w:rFonts w:ascii="Arial Narrow" w:hAnsi="Arial Narrow" w:cs="Arial"/>
          <w:b/>
          <w:bCs/>
          <w:sz w:val="22"/>
          <w:szCs w:val="22"/>
        </w:rPr>
      </w:pPr>
    </w:p>
    <w:p w:rsidR="00387EA5" w:rsidRPr="00F40E14" w:rsidRDefault="00387EA5" w:rsidP="003C7BA9">
      <w:pPr>
        <w:numPr>
          <w:ilvl w:val="0"/>
          <w:numId w:val="9"/>
        </w:numPr>
        <w:jc w:val="both"/>
        <w:rPr>
          <w:rFonts w:ascii="Arial Narrow" w:hAnsi="Arial Narrow" w:cs="Arial"/>
          <w:sz w:val="22"/>
          <w:szCs w:val="22"/>
        </w:rPr>
      </w:pPr>
      <w:r w:rsidRPr="00F40E14">
        <w:rPr>
          <w:rFonts w:ascii="Arial Narrow" w:hAnsi="Arial Narrow" w:cs="Arial"/>
          <w:sz w:val="22"/>
          <w:szCs w:val="22"/>
        </w:rPr>
        <w:t xml:space="preserve">This Standard Bidding Document must form part of all bids invited.  </w:t>
      </w:r>
    </w:p>
    <w:p w:rsidR="00387EA5" w:rsidRPr="00F40E14" w:rsidRDefault="00387EA5" w:rsidP="00387EA5">
      <w:pPr>
        <w:ind w:left="360"/>
        <w:jc w:val="both"/>
        <w:rPr>
          <w:rFonts w:ascii="Arial Narrow" w:hAnsi="Arial Narrow" w:cs="Arial"/>
          <w:sz w:val="22"/>
          <w:szCs w:val="22"/>
        </w:rPr>
      </w:pPr>
    </w:p>
    <w:p w:rsidR="00387EA5" w:rsidRPr="00F40E14" w:rsidRDefault="00387EA5" w:rsidP="003C7BA9">
      <w:pPr>
        <w:numPr>
          <w:ilvl w:val="0"/>
          <w:numId w:val="9"/>
        </w:numPr>
        <w:jc w:val="both"/>
        <w:rPr>
          <w:rFonts w:ascii="Arial Narrow" w:hAnsi="Arial Narrow" w:cs="Arial"/>
          <w:sz w:val="22"/>
          <w:szCs w:val="22"/>
        </w:rPr>
      </w:pPr>
      <w:r w:rsidRPr="00F40E14">
        <w:rPr>
          <w:rFonts w:ascii="Arial Narrow" w:hAnsi="Arial Narrow"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F40E14" w:rsidRDefault="00387EA5" w:rsidP="00387EA5">
      <w:pPr>
        <w:jc w:val="both"/>
        <w:rPr>
          <w:rFonts w:ascii="Arial Narrow" w:hAnsi="Arial Narrow" w:cs="Arial"/>
          <w:sz w:val="22"/>
          <w:szCs w:val="22"/>
        </w:rPr>
      </w:pPr>
    </w:p>
    <w:p w:rsidR="00387EA5" w:rsidRPr="00F40E14" w:rsidRDefault="00387EA5" w:rsidP="003C7BA9">
      <w:pPr>
        <w:numPr>
          <w:ilvl w:val="0"/>
          <w:numId w:val="9"/>
        </w:numPr>
        <w:jc w:val="both"/>
        <w:rPr>
          <w:rFonts w:ascii="Arial Narrow" w:hAnsi="Arial Narrow" w:cs="Arial"/>
          <w:sz w:val="22"/>
          <w:szCs w:val="22"/>
        </w:rPr>
      </w:pPr>
      <w:r w:rsidRPr="00F40E14">
        <w:rPr>
          <w:rFonts w:ascii="Arial Narrow" w:hAnsi="Arial Narrow" w:cs="Arial"/>
          <w:sz w:val="22"/>
          <w:szCs w:val="22"/>
        </w:rPr>
        <w:t>The bid of any bidder may be disregarded if that bidder, or any of its directors have-</w:t>
      </w:r>
    </w:p>
    <w:p w:rsidR="00387EA5" w:rsidRPr="00F40E14" w:rsidRDefault="00387EA5" w:rsidP="00387EA5">
      <w:pPr>
        <w:jc w:val="both"/>
        <w:rPr>
          <w:rFonts w:ascii="Arial Narrow" w:hAnsi="Arial Narrow" w:cs="Arial"/>
          <w:sz w:val="22"/>
          <w:szCs w:val="22"/>
        </w:rPr>
      </w:pPr>
    </w:p>
    <w:p w:rsidR="00387EA5" w:rsidRPr="00F40E14" w:rsidRDefault="00387EA5" w:rsidP="003C7BA9">
      <w:pPr>
        <w:numPr>
          <w:ilvl w:val="1"/>
          <w:numId w:val="9"/>
        </w:numPr>
        <w:jc w:val="both"/>
        <w:rPr>
          <w:rFonts w:ascii="Arial Narrow" w:hAnsi="Arial Narrow" w:cs="Arial"/>
          <w:sz w:val="22"/>
          <w:szCs w:val="22"/>
        </w:rPr>
      </w:pPr>
      <w:r w:rsidRPr="00F40E14">
        <w:rPr>
          <w:rFonts w:ascii="Arial Narrow" w:hAnsi="Arial Narrow" w:cs="Arial"/>
          <w:sz w:val="22"/>
          <w:szCs w:val="22"/>
        </w:rPr>
        <w:t>abused the institution’s supply chain management system;</w:t>
      </w:r>
    </w:p>
    <w:p w:rsidR="00387EA5" w:rsidRPr="00F40E14" w:rsidRDefault="00387EA5" w:rsidP="003C7BA9">
      <w:pPr>
        <w:numPr>
          <w:ilvl w:val="1"/>
          <w:numId w:val="9"/>
        </w:numPr>
        <w:jc w:val="both"/>
        <w:rPr>
          <w:rFonts w:ascii="Arial Narrow" w:hAnsi="Arial Narrow" w:cs="Arial"/>
          <w:sz w:val="22"/>
          <w:szCs w:val="22"/>
        </w:rPr>
      </w:pPr>
      <w:r w:rsidRPr="00F40E14">
        <w:rPr>
          <w:rFonts w:ascii="Arial Narrow" w:hAnsi="Arial Narrow" w:cs="Arial"/>
          <w:sz w:val="22"/>
          <w:szCs w:val="22"/>
        </w:rPr>
        <w:t>committed fraud or any other improper conduct in relation to such system; or</w:t>
      </w:r>
    </w:p>
    <w:p w:rsidR="00387EA5" w:rsidRPr="00F40E14" w:rsidRDefault="00387EA5" w:rsidP="003C7BA9">
      <w:pPr>
        <w:numPr>
          <w:ilvl w:val="1"/>
          <w:numId w:val="9"/>
        </w:numPr>
        <w:jc w:val="both"/>
        <w:rPr>
          <w:rFonts w:ascii="Arial Narrow" w:hAnsi="Arial Narrow" w:cs="Arial"/>
          <w:sz w:val="22"/>
          <w:szCs w:val="22"/>
        </w:rPr>
      </w:pPr>
      <w:r w:rsidRPr="00F40E14">
        <w:rPr>
          <w:rFonts w:ascii="Arial Narrow" w:hAnsi="Arial Narrow" w:cs="Arial"/>
          <w:sz w:val="22"/>
          <w:szCs w:val="22"/>
        </w:rPr>
        <w:t>failed to perform on any previous contract.</w:t>
      </w:r>
    </w:p>
    <w:p w:rsidR="00387EA5" w:rsidRPr="00F40E14" w:rsidRDefault="00387EA5" w:rsidP="00387EA5">
      <w:pPr>
        <w:ind w:left="1080"/>
        <w:jc w:val="both"/>
        <w:rPr>
          <w:rFonts w:ascii="Arial Narrow" w:hAnsi="Arial Narrow" w:cs="Arial"/>
          <w:sz w:val="22"/>
          <w:szCs w:val="22"/>
        </w:rPr>
      </w:pPr>
    </w:p>
    <w:p w:rsidR="00387EA5" w:rsidRPr="00F40E14" w:rsidRDefault="00387EA5" w:rsidP="003C7BA9">
      <w:pPr>
        <w:numPr>
          <w:ilvl w:val="0"/>
          <w:numId w:val="9"/>
        </w:numPr>
        <w:jc w:val="both"/>
        <w:rPr>
          <w:rFonts w:ascii="Arial Narrow" w:hAnsi="Arial Narrow" w:cs="Arial"/>
          <w:b/>
          <w:bCs/>
          <w:sz w:val="22"/>
          <w:szCs w:val="22"/>
        </w:rPr>
      </w:pPr>
      <w:r w:rsidRPr="00F40E14">
        <w:rPr>
          <w:rFonts w:ascii="Arial Narrow" w:hAnsi="Arial Narrow" w:cs="Arial"/>
          <w:b/>
          <w:bCs/>
          <w:sz w:val="22"/>
          <w:szCs w:val="22"/>
        </w:rPr>
        <w:t>In order to give effect to the above, the following questionnaire must be completed and submitted with the bid.</w:t>
      </w:r>
    </w:p>
    <w:p w:rsidR="00387EA5" w:rsidRPr="00F40E14" w:rsidRDefault="00387EA5" w:rsidP="00387EA5">
      <w:pPr>
        <w:ind w:left="360"/>
        <w:jc w:val="both"/>
        <w:rPr>
          <w:rFonts w:ascii="Arial Narrow" w:hAnsi="Arial Narrow"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387EA5" w:rsidRPr="00F40E14" w:rsidTr="003B2AEB">
        <w:tc>
          <w:tcPr>
            <w:tcW w:w="696" w:type="dxa"/>
            <w:shd w:val="clear" w:color="auto" w:fill="000000"/>
          </w:tcPr>
          <w:p w:rsidR="00387EA5" w:rsidRPr="00F40E14" w:rsidRDefault="00387EA5" w:rsidP="00387EA5">
            <w:pPr>
              <w:rPr>
                <w:rFonts w:ascii="Arial Narrow" w:hAnsi="Arial Narrow" w:cs="Arial"/>
                <w:b/>
                <w:bCs/>
                <w:color w:val="FFFFFF"/>
                <w:sz w:val="22"/>
                <w:szCs w:val="22"/>
                <w:lang w:val="en-GB"/>
              </w:rPr>
            </w:pPr>
            <w:r w:rsidRPr="00F40E14">
              <w:rPr>
                <w:rFonts w:ascii="Arial Narrow" w:hAnsi="Arial Narrow" w:cs="Arial"/>
                <w:b/>
                <w:bCs/>
                <w:color w:val="FFFFFF"/>
                <w:sz w:val="22"/>
                <w:szCs w:val="22"/>
                <w:lang w:val="en-GB"/>
              </w:rPr>
              <w:t>Item</w:t>
            </w:r>
          </w:p>
        </w:tc>
        <w:tc>
          <w:tcPr>
            <w:tcW w:w="7152" w:type="dxa"/>
            <w:shd w:val="clear" w:color="auto" w:fill="000000"/>
          </w:tcPr>
          <w:p w:rsidR="00387EA5" w:rsidRPr="00F40E14" w:rsidRDefault="00387EA5" w:rsidP="00387EA5">
            <w:pPr>
              <w:rPr>
                <w:rFonts w:ascii="Arial Narrow" w:hAnsi="Arial Narrow" w:cs="Arial"/>
                <w:b/>
                <w:bCs/>
                <w:color w:val="FFFFFF"/>
                <w:sz w:val="22"/>
                <w:szCs w:val="22"/>
                <w:lang w:val="en-GB"/>
              </w:rPr>
            </w:pPr>
            <w:r w:rsidRPr="00F40E14">
              <w:rPr>
                <w:rFonts w:ascii="Arial Narrow" w:hAnsi="Arial Narrow" w:cs="Arial"/>
                <w:b/>
                <w:bCs/>
                <w:color w:val="FFFFFF"/>
                <w:sz w:val="22"/>
                <w:szCs w:val="22"/>
                <w:lang w:val="en-GB"/>
              </w:rPr>
              <w:t>Question</w:t>
            </w:r>
          </w:p>
        </w:tc>
        <w:tc>
          <w:tcPr>
            <w:tcW w:w="735" w:type="dxa"/>
            <w:shd w:val="clear" w:color="auto" w:fill="000000"/>
          </w:tcPr>
          <w:p w:rsidR="00387EA5" w:rsidRPr="00F40E14" w:rsidRDefault="00387EA5" w:rsidP="00387EA5">
            <w:pPr>
              <w:jc w:val="center"/>
              <w:rPr>
                <w:rFonts w:ascii="Arial Narrow" w:hAnsi="Arial Narrow" w:cs="Arial"/>
                <w:b/>
                <w:bCs/>
                <w:color w:val="FFFFFF"/>
                <w:sz w:val="22"/>
                <w:szCs w:val="22"/>
                <w:lang w:val="en-GB"/>
              </w:rPr>
            </w:pPr>
            <w:r w:rsidRPr="00F40E14">
              <w:rPr>
                <w:rFonts w:ascii="Arial Narrow" w:hAnsi="Arial Narrow" w:cs="Arial"/>
                <w:b/>
                <w:bCs/>
                <w:color w:val="FFFFFF"/>
                <w:sz w:val="22"/>
                <w:szCs w:val="22"/>
                <w:lang w:val="en-GB"/>
              </w:rPr>
              <w:t>Yes</w:t>
            </w:r>
          </w:p>
        </w:tc>
        <w:tc>
          <w:tcPr>
            <w:tcW w:w="633" w:type="dxa"/>
            <w:shd w:val="clear" w:color="auto" w:fill="000000"/>
          </w:tcPr>
          <w:p w:rsidR="00387EA5" w:rsidRPr="00F40E14" w:rsidRDefault="00387EA5" w:rsidP="00387EA5">
            <w:pPr>
              <w:jc w:val="center"/>
              <w:rPr>
                <w:rFonts w:ascii="Arial Narrow" w:hAnsi="Arial Narrow" w:cs="Arial"/>
                <w:b/>
                <w:bCs/>
                <w:color w:val="FFFFFF"/>
                <w:sz w:val="22"/>
                <w:szCs w:val="22"/>
                <w:lang w:val="en-GB"/>
              </w:rPr>
            </w:pPr>
            <w:r w:rsidRPr="00F40E14">
              <w:rPr>
                <w:rFonts w:ascii="Arial Narrow" w:hAnsi="Arial Narrow" w:cs="Arial"/>
                <w:b/>
                <w:bCs/>
                <w:color w:val="FFFFFF"/>
                <w:sz w:val="22"/>
                <w:szCs w:val="22"/>
                <w:lang w:val="en-GB"/>
              </w:rPr>
              <w:t>No</w:t>
            </w:r>
          </w:p>
        </w:tc>
      </w:tr>
      <w:tr w:rsidR="00387EA5" w:rsidRPr="00F40E14" w:rsidTr="003B2AEB">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4.1</w:t>
            </w:r>
          </w:p>
        </w:tc>
        <w:tc>
          <w:tcPr>
            <w:tcW w:w="7152" w:type="dxa"/>
          </w:tcPr>
          <w:p w:rsidR="00387EA5" w:rsidRPr="00F40E14" w:rsidRDefault="00387EA5" w:rsidP="00387EA5">
            <w:pPr>
              <w:jc w:val="both"/>
              <w:rPr>
                <w:rFonts w:ascii="Arial Narrow" w:hAnsi="Arial Narrow" w:cs="Arial"/>
                <w:sz w:val="22"/>
                <w:szCs w:val="22"/>
              </w:rPr>
            </w:pPr>
            <w:r w:rsidRPr="00F40E14">
              <w:rPr>
                <w:rFonts w:ascii="Arial Narrow" w:hAnsi="Arial Narrow" w:cs="Arial"/>
                <w:sz w:val="22"/>
                <w:szCs w:val="22"/>
              </w:rPr>
              <w:t>Is the bidder or any of its directors listed on the National Treasury’s Database of Restricted Suppliers as companies or persons prohibited from doing business with the public sector?</w:t>
            </w:r>
          </w:p>
          <w:p w:rsidR="00387EA5" w:rsidRPr="00F40E14" w:rsidRDefault="00387EA5" w:rsidP="00387EA5">
            <w:pPr>
              <w:jc w:val="both"/>
              <w:rPr>
                <w:rFonts w:ascii="Arial Narrow" w:hAnsi="Arial Narrow" w:cs="Arial"/>
                <w:b/>
                <w:bCs/>
                <w:sz w:val="22"/>
                <w:szCs w:val="22"/>
              </w:rPr>
            </w:pPr>
            <w:r w:rsidRPr="00F40E14">
              <w:rPr>
                <w:rFonts w:ascii="Arial Narrow" w:hAnsi="Arial Narrow" w:cs="Arial"/>
                <w:b/>
                <w:bCs/>
                <w:sz w:val="22"/>
                <w:szCs w:val="22"/>
              </w:rPr>
              <w:t xml:space="preserve">(Companies or persons who are listed on this Database were informed in writing of this restriction by the Accounting Officer/Authority of the institution that imposed the restriction after the </w:t>
            </w:r>
            <w:proofErr w:type="spellStart"/>
            <w:r w:rsidRPr="00F40E14">
              <w:rPr>
                <w:rFonts w:ascii="Arial Narrow" w:hAnsi="Arial Narrow" w:cs="Arial"/>
                <w:b/>
                <w:bCs/>
                <w:i/>
                <w:iCs/>
                <w:sz w:val="22"/>
                <w:szCs w:val="22"/>
              </w:rPr>
              <w:t>audi</w:t>
            </w:r>
            <w:proofErr w:type="spellEnd"/>
            <w:r w:rsidRPr="00F40E14">
              <w:rPr>
                <w:rFonts w:ascii="Arial Narrow" w:hAnsi="Arial Narrow" w:cs="Arial"/>
                <w:b/>
                <w:bCs/>
                <w:i/>
                <w:iCs/>
                <w:sz w:val="22"/>
                <w:szCs w:val="22"/>
              </w:rPr>
              <w:t xml:space="preserve"> </w:t>
            </w:r>
            <w:proofErr w:type="spellStart"/>
            <w:r w:rsidRPr="00F40E14">
              <w:rPr>
                <w:rFonts w:ascii="Arial Narrow" w:hAnsi="Arial Narrow" w:cs="Arial"/>
                <w:b/>
                <w:bCs/>
                <w:i/>
                <w:iCs/>
                <w:sz w:val="22"/>
                <w:szCs w:val="22"/>
              </w:rPr>
              <w:t>alteram</w:t>
            </w:r>
            <w:proofErr w:type="spellEnd"/>
            <w:r w:rsidRPr="00F40E14">
              <w:rPr>
                <w:rFonts w:ascii="Arial Narrow" w:hAnsi="Arial Narrow" w:cs="Arial"/>
                <w:b/>
                <w:bCs/>
                <w:i/>
                <w:iCs/>
                <w:sz w:val="22"/>
                <w:szCs w:val="22"/>
              </w:rPr>
              <w:t xml:space="preserve"> </w:t>
            </w:r>
            <w:proofErr w:type="spellStart"/>
            <w:r w:rsidRPr="00F40E14">
              <w:rPr>
                <w:rFonts w:ascii="Arial Narrow" w:hAnsi="Arial Narrow" w:cs="Arial"/>
                <w:b/>
                <w:bCs/>
                <w:i/>
                <w:iCs/>
                <w:sz w:val="22"/>
                <w:szCs w:val="22"/>
              </w:rPr>
              <w:t>partem</w:t>
            </w:r>
            <w:proofErr w:type="spellEnd"/>
            <w:r w:rsidRPr="00F40E14">
              <w:rPr>
                <w:rFonts w:ascii="Arial Narrow" w:hAnsi="Arial Narrow" w:cs="Arial"/>
                <w:b/>
                <w:bCs/>
                <w:sz w:val="22"/>
                <w:szCs w:val="22"/>
              </w:rPr>
              <w:t xml:space="preserve"> rule was applied).</w:t>
            </w:r>
          </w:p>
          <w:p w:rsidR="00387EA5" w:rsidRPr="00F40E14" w:rsidRDefault="00387EA5" w:rsidP="00387EA5">
            <w:pPr>
              <w:jc w:val="both"/>
              <w:rPr>
                <w:rFonts w:ascii="Arial Narrow" w:hAnsi="Arial Narrow" w:cs="Arial"/>
                <w:b/>
                <w:bCs/>
                <w:sz w:val="22"/>
                <w:szCs w:val="22"/>
              </w:rPr>
            </w:pPr>
          </w:p>
          <w:p w:rsidR="00387EA5" w:rsidRPr="00F40E14" w:rsidRDefault="00387EA5" w:rsidP="00387EA5">
            <w:pPr>
              <w:jc w:val="both"/>
              <w:rPr>
                <w:rFonts w:ascii="Arial Narrow" w:hAnsi="Arial Narrow" w:cs="Arial"/>
                <w:sz w:val="22"/>
                <w:szCs w:val="22"/>
              </w:rPr>
            </w:pPr>
            <w:r w:rsidRPr="00F40E14">
              <w:rPr>
                <w:rFonts w:ascii="Arial Narrow" w:hAnsi="Arial Narrow" w:cs="Arial"/>
                <w:sz w:val="22"/>
                <w:szCs w:val="22"/>
              </w:rPr>
              <w:t>The Database of Restricted Suppliers now resides on the National Treasury’s website(</w:t>
            </w:r>
            <w:hyperlink r:id="rId21" w:history="1">
              <w:r w:rsidRPr="00F40E14">
                <w:rPr>
                  <w:rFonts w:ascii="Arial Narrow" w:hAnsi="Arial Narrow" w:cs="Arial"/>
                  <w:b/>
                  <w:bCs/>
                  <w:sz w:val="22"/>
                  <w:szCs w:val="22"/>
                  <w:u w:val="single"/>
                </w:rPr>
                <w:t>www.treasury.gov.za</w:t>
              </w:r>
            </w:hyperlink>
            <w:r w:rsidRPr="00F40E14">
              <w:rPr>
                <w:rFonts w:ascii="Arial Narrow" w:hAnsi="Arial Narrow" w:cs="Arial"/>
                <w:sz w:val="22"/>
                <w:szCs w:val="22"/>
              </w:rPr>
              <w:t xml:space="preserve">) and can be accessed by clicking on its link at the bottom of the home page. </w:t>
            </w:r>
          </w:p>
          <w:p w:rsidR="00387EA5" w:rsidRPr="00F40E14" w:rsidRDefault="00387EA5" w:rsidP="00387EA5">
            <w:pPr>
              <w:jc w:val="both"/>
              <w:rPr>
                <w:rFonts w:ascii="Arial Narrow" w:hAnsi="Arial Narrow" w:cs="Arial"/>
                <w:b/>
                <w:bCs/>
                <w:i/>
                <w:iCs/>
                <w:sz w:val="22"/>
                <w:szCs w:val="22"/>
              </w:rPr>
            </w:pPr>
          </w:p>
        </w:tc>
        <w:tc>
          <w:tcPr>
            <w:tcW w:w="735"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Yes</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2"/>
                  <w:enabled/>
                  <w:calcOnExit w:val="0"/>
                  <w:checkBox>
                    <w:sizeAuto/>
                    <w:default w:val="0"/>
                  </w:checkBox>
                </w:ffData>
              </w:fldChar>
            </w:r>
            <w:bookmarkStart w:id="9" w:name="Check2"/>
            <w:r w:rsidRPr="00F40E14">
              <w:rPr>
                <w:rFonts w:ascii="Arial Narrow" w:hAnsi="Arial Narrow" w:cs="Arial"/>
                <w:sz w:val="22"/>
                <w:szCs w:val="22"/>
                <w:lang w:val="en-GB"/>
              </w:rPr>
              <w:instrText xml:space="preserve"> FORMCHECKBOX </w:instrText>
            </w:r>
            <w:r w:rsidR="00C6680A">
              <w:rPr>
                <w:rFonts w:ascii="Arial Narrow" w:hAnsi="Arial Narrow" w:cs="Arial"/>
                <w:sz w:val="22"/>
                <w:szCs w:val="22"/>
                <w:lang w:val="en-GB"/>
              </w:rPr>
            </w:r>
            <w:r w:rsidR="00C6680A">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9"/>
          </w:p>
          <w:p w:rsidR="00387EA5" w:rsidRPr="00F40E14" w:rsidRDefault="00387EA5" w:rsidP="00387EA5">
            <w:pPr>
              <w:jc w:val="center"/>
              <w:rPr>
                <w:rFonts w:ascii="Arial Narrow" w:hAnsi="Arial Narrow" w:cs="Arial"/>
                <w:sz w:val="22"/>
                <w:szCs w:val="22"/>
                <w:lang w:val="en-GB"/>
              </w:rPr>
            </w:pPr>
          </w:p>
          <w:p w:rsidR="00387EA5" w:rsidRPr="00F40E14" w:rsidRDefault="00387EA5" w:rsidP="00387EA5">
            <w:pPr>
              <w:jc w:val="center"/>
              <w:rPr>
                <w:rFonts w:ascii="Arial Narrow" w:hAnsi="Arial Narrow" w:cs="Arial"/>
                <w:sz w:val="22"/>
                <w:szCs w:val="22"/>
                <w:lang w:val="en-GB"/>
              </w:rPr>
            </w:pPr>
          </w:p>
        </w:tc>
        <w:tc>
          <w:tcPr>
            <w:tcW w:w="633"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No</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3"/>
                  <w:enabled/>
                  <w:calcOnExit w:val="0"/>
                  <w:checkBox>
                    <w:sizeAuto/>
                    <w:default w:val="0"/>
                  </w:checkBox>
                </w:ffData>
              </w:fldChar>
            </w:r>
            <w:bookmarkStart w:id="10" w:name="Check3"/>
            <w:r w:rsidRPr="00F40E14">
              <w:rPr>
                <w:rFonts w:ascii="Arial Narrow" w:hAnsi="Arial Narrow" w:cs="Arial"/>
                <w:sz w:val="22"/>
                <w:szCs w:val="22"/>
                <w:lang w:val="en-GB"/>
              </w:rPr>
              <w:instrText xml:space="preserve"> FORMCHECKBOX </w:instrText>
            </w:r>
            <w:r w:rsidR="00C6680A">
              <w:rPr>
                <w:rFonts w:ascii="Arial Narrow" w:hAnsi="Arial Narrow" w:cs="Arial"/>
                <w:sz w:val="22"/>
                <w:szCs w:val="22"/>
                <w:lang w:val="en-GB"/>
              </w:rPr>
            </w:r>
            <w:r w:rsidR="00C6680A">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10"/>
          </w:p>
          <w:p w:rsidR="00387EA5" w:rsidRPr="00F40E14" w:rsidRDefault="00387EA5" w:rsidP="00387EA5">
            <w:pPr>
              <w:jc w:val="center"/>
              <w:rPr>
                <w:rFonts w:ascii="Arial Narrow" w:hAnsi="Arial Narrow" w:cs="Arial"/>
                <w:sz w:val="22"/>
                <w:szCs w:val="22"/>
                <w:lang w:val="en-GB"/>
              </w:rPr>
            </w:pPr>
          </w:p>
        </w:tc>
      </w:tr>
      <w:tr w:rsidR="00387EA5" w:rsidRPr="00F40E14" w:rsidTr="003B2AEB">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4.1.1</w:t>
            </w:r>
          </w:p>
        </w:tc>
        <w:tc>
          <w:tcPr>
            <w:tcW w:w="8520" w:type="dxa"/>
            <w:gridSpan w:val="3"/>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If so, furnish particulars:</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tc>
      </w:tr>
      <w:tr w:rsidR="00387EA5" w:rsidRPr="00F40E14" w:rsidTr="003B2AEB">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4.2</w:t>
            </w:r>
          </w:p>
        </w:tc>
        <w:tc>
          <w:tcPr>
            <w:tcW w:w="7152"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 xml:space="preserve">Is the bidder or any of its directors listed on the Register for Tender Defaulters in terms of section 29 of the Prevention and Combating of Corrupt Activities Act (No 12 of 2004)? </w:t>
            </w:r>
          </w:p>
          <w:p w:rsidR="00387EA5" w:rsidRPr="00F40E14" w:rsidRDefault="00387EA5" w:rsidP="00387EA5">
            <w:pPr>
              <w:ind w:left="2"/>
              <w:jc w:val="both"/>
              <w:rPr>
                <w:rFonts w:ascii="Arial Narrow" w:hAnsi="Arial Narrow" w:cs="Arial"/>
                <w:b/>
                <w:bCs/>
                <w:sz w:val="22"/>
                <w:szCs w:val="22"/>
              </w:rPr>
            </w:pPr>
            <w:r w:rsidRPr="00F40E14">
              <w:rPr>
                <w:rFonts w:ascii="Arial Narrow" w:hAnsi="Arial Narrow" w:cs="Arial"/>
                <w:b/>
                <w:bCs/>
                <w:sz w:val="22"/>
                <w:szCs w:val="22"/>
              </w:rPr>
              <w:t>The Register for Tender Defaulters can be accessed on the National Treasury’s website (</w:t>
            </w:r>
            <w:hyperlink r:id="rId22" w:history="1">
              <w:r w:rsidRPr="00F40E14">
                <w:rPr>
                  <w:rFonts w:ascii="Arial Narrow" w:hAnsi="Arial Narrow" w:cs="Arial"/>
                  <w:b/>
                  <w:bCs/>
                  <w:sz w:val="22"/>
                  <w:szCs w:val="22"/>
                  <w:u w:val="single"/>
                </w:rPr>
                <w:t>www.treasury.gov.za</w:t>
              </w:r>
            </w:hyperlink>
            <w:r w:rsidRPr="00F40E14">
              <w:rPr>
                <w:rFonts w:ascii="Arial Narrow" w:hAnsi="Arial Narrow" w:cs="Arial"/>
                <w:b/>
                <w:bCs/>
                <w:sz w:val="22"/>
                <w:szCs w:val="22"/>
              </w:rPr>
              <w:t xml:space="preserve">) by clicking on its link at the bottom of the home page. </w:t>
            </w:r>
          </w:p>
          <w:p w:rsidR="00387EA5" w:rsidRPr="00F40E14" w:rsidRDefault="00387EA5" w:rsidP="00387EA5">
            <w:pPr>
              <w:ind w:left="2"/>
              <w:jc w:val="both"/>
              <w:rPr>
                <w:rFonts w:ascii="Arial Narrow" w:hAnsi="Arial Narrow" w:cs="Arial"/>
                <w:i/>
                <w:iCs/>
                <w:sz w:val="22"/>
                <w:szCs w:val="22"/>
              </w:rPr>
            </w:pPr>
          </w:p>
        </w:tc>
        <w:tc>
          <w:tcPr>
            <w:tcW w:w="735"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Yes</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1"/>
                  <w:enabled/>
                  <w:calcOnExit w:val="0"/>
                  <w:checkBox>
                    <w:sizeAuto/>
                    <w:default w:val="0"/>
                  </w:checkBox>
                </w:ffData>
              </w:fldChar>
            </w:r>
            <w:bookmarkStart w:id="11" w:name="Check1"/>
            <w:r w:rsidRPr="00F40E14">
              <w:rPr>
                <w:rFonts w:ascii="Arial Narrow" w:hAnsi="Arial Narrow" w:cs="Arial"/>
                <w:sz w:val="22"/>
                <w:szCs w:val="22"/>
                <w:lang w:val="en-GB"/>
              </w:rPr>
              <w:instrText xml:space="preserve"> FORMCHECKBOX </w:instrText>
            </w:r>
            <w:r w:rsidR="00C6680A">
              <w:rPr>
                <w:rFonts w:ascii="Arial Narrow" w:hAnsi="Arial Narrow" w:cs="Arial"/>
                <w:sz w:val="22"/>
                <w:szCs w:val="22"/>
                <w:lang w:val="en-GB"/>
              </w:rPr>
            </w:r>
            <w:r w:rsidR="00C6680A">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11"/>
          </w:p>
        </w:tc>
        <w:tc>
          <w:tcPr>
            <w:tcW w:w="633"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No</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4"/>
                  <w:enabled/>
                  <w:calcOnExit w:val="0"/>
                  <w:checkBox>
                    <w:sizeAuto/>
                    <w:default w:val="0"/>
                  </w:checkBox>
                </w:ffData>
              </w:fldChar>
            </w:r>
            <w:bookmarkStart w:id="12" w:name="Check4"/>
            <w:r w:rsidRPr="00F40E14">
              <w:rPr>
                <w:rFonts w:ascii="Arial Narrow" w:hAnsi="Arial Narrow" w:cs="Arial"/>
                <w:sz w:val="22"/>
                <w:szCs w:val="22"/>
                <w:lang w:val="en-GB"/>
              </w:rPr>
              <w:instrText xml:space="preserve"> FORMCHECKBOX </w:instrText>
            </w:r>
            <w:r w:rsidR="00C6680A">
              <w:rPr>
                <w:rFonts w:ascii="Arial Narrow" w:hAnsi="Arial Narrow" w:cs="Arial"/>
                <w:sz w:val="22"/>
                <w:szCs w:val="22"/>
                <w:lang w:val="en-GB"/>
              </w:rPr>
            </w:r>
            <w:r w:rsidR="00C6680A">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12"/>
          </w:p>
        </w:tc>
      </w:tr>
      <w:tr w:rsidR="00387EA5" w:rsidRPr="00F40E14" w:rsidTr="003B2AEB">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4.2.1</w:t>
            </w:r>
          </w:p>
        </w:tc>
        <w:tc>
          <w:tcPr>
            <w:tcW w:w="8520" w:type="dxa"/>
            <w:gridSpan w:val="3"/>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If so, furnish particulars:</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tc>
      </w:tr>
      <w:tr w:rsidR="00387EA5" w:rsidRPr="00F40E14" w:rsidTr="003B2AEB">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4.3</w:t>
            </w:r>
          </w:p>
        </w:tc>
        <w:tc>
          <w:tcPr>
            <w:tcW w:w="7152"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Was the bidder or any of its directors convicted by a court of law (including a court outside of the Republic of South Africa) for fraud or corruption during the past five years?</w:t>
            </w:r>
          </w:p>
          <w:p w:rsidR="00387EA5" w:rsidRPr="00F40E14" w:rsidRDefault="00387EA5" w:rsidP="00387EA5">
            <w:pPr>
              <w:rPr>
                <w:rFonts w:ascii="Arial Narrow" w:hAnsi="Arial Narrow" w:cs="Arial"/>
                <w:sz w:val="22"/>
                <w:szCs w:val="22"/>
                <w:lang w:val="en-GB"/>
              </w:rPr>
            </w:pPr>
          </w:p>
        </w:tc>
        <w:tc>
          <w:tcPr>
            <w:tcW w:w="735"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Yes</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8"/>
                  <w:enabled/>
                  <w:calcOnExit w:val="0"/>
                  <w:checkBox>
                    <w:sizeAuto/>
                    <w:default w:val="0"/>
                  </w:checkBox>
                </w:ffData>
              </w:fldChar>
            </w:r>
            <w:bookmarkStart w:id="13" w:name="Check8"/>
            <w:r w:rsidRPr="00F40E14">
              <w:rPr>
                <w:rFonts w:ascii="Arial Narrow" w:hAnsi="Arial Narrow" w:cs="Arial"/>
                <w:sz w:val="22"/>
                <w:szCs w:val="22"/>
                <w:lang w:val="en-GB"/>
              </w:rPr>
              <w:instrText xml:space="preserve"> FORMCHECKBOX </w:instrText>
            </w:r>
            <w:r w:rsidR="00C6680A">
              <w:rPr>
                <w:rFonts w:ascii="Arial Narrow" w:hAnsi="Arial Narrow" w:cs="Arial"/>
                <w:sz w:val="22"/>
                <w:szCs w:val="22"/>
                <w:lang w:val="en-GB"/>
              </w:rPr>
            </w:r>
            <w:r w:rsidR="00C6680A">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13"/>
          </w:p>
        </w:tc>
        <w:tc>
          <w:tcPr>
            <w:tcW w:w="633"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No</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7"/>
                  <w:enabled/>
                  <w:calcOnExit w:val="0"/>
                  <w:checkBox>
                    <w:sizeAuto/>
                    <w:default w:val="0"/>
                  </w:checkBox>
                </w:ffData>
              </w:fldChar>
            </w:r>
            <w:bookmarkStart w:id="14" w:name="Check7"/>
            <w:r w:rsidRPr="00F40E14">
              <w:rPr>
                <w:rFonts w:ascii="Arial Narrow" w:hAnsi="Arial Narrow" w:cs="Arial"/>
                <w:sz w:val="22"/>
                <w:szCs w:val="22"/>
                <w:lang w:val="en-GB"/>
              </w:rPr>
              <w:instrText xml:space="preserve"> FORMCHECKBOX </w:instrText>
            </w:r>
            <w:r w:rsidR="00C6680A">
              <w:rPr>
                <w:rFonts w:ascii="Arial Narrow" w:hAnsi="Arial Narrow" w:cs="Arial"/>
                <w:sz w:val="22"/>
                <w:szCs w:val="22"/>
                <w:lang w:val="en-GB"/>
              </w:rPr>
            </w:r>
            <w:r w:rsidR="00C6680A">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14"/>
          </w:p>
        </w:tc>
      </w:tr>
      <w:tr w:rsidR="00387EA5" w:rsidRPr="00F40E14" w:rsidTr="003B2AEB">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lastRenderedPageBreak/>
              <w:t>4.3.1</w:t>
            </w:r>
          </w:p>
        </w:tc>
        <w:tc>
          <w:tcPr>
            <w:tcW w:w="8520" w:type="dxa"/>
            <w:gridSpan w:val="3"/>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If so, furnish particulars:</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tc>
      </w:tr>
      <w:tr w:rsidR="00387EA5" w:rsidRPr="00F40E14" w:rsidTr="003B2AEB">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4.4</w:t>
            </w:r>
          </w:p>
        </w:tc>
        <w:tc>
          <w:tcPr>
            <w:tcW w:w="7152"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Was any contract between the bidder and any organ of state terminated during the past five years on account of failure to perform on or comply with the contract?</w:t>
            </w:r>
          </w:p>
          <w:p w:rsidR="00387EA5" w:rsidRPr="00F40E14" w:rsidRDefault="00387EA5" w:rsidP="00387EA5">
            <w:pPr>
              <w:rPr>
                <w:rFonts w:ascii="Arial Narrow" w:hAnsi="Arial Narrow" w:cs="Arial"/>
                <w:sz w:val="22"/>
                <w:szCs w:val="22"/>
                <w:lang w:val="en-GB"/>
              </w:rPr>
            </w:pPr>
          </w:p>
        </w:tc>
        <w:tc>
          <w:tcPr>
            <w:tcW w:w="735"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Yes</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8"/>
                  <w:enabled/>
                  <w:calcOnExit w:val="0"/>
                  <w:checkBox>
                    <w:sizeAuto/>
                    <w:default w:val="0"/>
                  </w:checkBox>
                </w:ffData>
              </w:fldChar>
            </w:r>
            <w:r w:rsidRPr="00F40E14">
              <w:rPr>
                <w:rFonts w:ascii="Arial Narrow" w:hAnsi="Arial Narrow" w:cs="Arial"/>
                <w:sz w:val="22"/>
                <w:szCs w:val="22"/>
                <w:lang w:val="en-GB"/>
              </w:rPr>
              <w:instrText xml:space="preserve"> FORMCHECKBOX </w:instrText>
            </w:r>
            <w:r w:rsidR="00C6680A">
              <w:rPr>
                <w:rFonts w:ascii="Arial Narrow" w:hAnsi="Arial Narrow" w:cs="Arial"/>
                <w:sz w:val="22"/>
                <w:szCs w:val="22"/>
                <w:lang w:val="en-GB"/>
              </w:rPr>
            </w:r>
            <w:r w:rsidR="00C6680A">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p>
        </w:tc>
        <w:tc>
          <w:tcPr>
            <w:tcW w:w="633"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No</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7"/>
                  <w:enabled/>
                  <w:calcOnExit w:val="0"/>
                  <w:checkBox>
                    <w:sizeAuto/>
                    <w:default w:val="0"/>
                  </w:checkBox>
                </w:ffData>
              </w:fldChar>
            </w:r>
            <w:r w:rsidRPr="00F40E14">
              <w:rPr>
                <w:rFonts w:ascii="Arial Narrow" w:hAnsi="Arial Narrow" w:cs="Arial"/>
                <w:sz w:val="22"/>
                <w:szCs w:val="22"/>
                <w:lang w:val="en-GB"/>
              </w:rPr>
              <w:instrText xml:space="preserve"> FORMCHECKBOX </w:instrText>
            </w:r>
            <w:r w:rsidR="00C6680A">
              <w:rPr>
                <w:rFonts w:ascii="Arial Narrow" w:hAnsi="Arial Narrow" w:cs="Arial"/>
                <w:sz w:val="22"/>
                <w:szCs w:val="22"/>
                <w:lang w:val="en-GB"/>
              </w:rPr>
            </w:r>
            <w:r w:rsidR="00C6680A">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p>
        </w:tc>
      </w:tr>
      <w:tr w:rsidR="00387EA5" w:rsidRPr="00F40E14" w:rsidTr="003B2AEB">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4.4.1</w:t>
            </w:r>
          </w:p>
        </w:tc>
        <w:tc>
          <w:tcPr>
            <w:tcW w:w="8520" w:type="dxa"/>
            <w:gridSpan w:val="3"/>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If so, furnish particulars:</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tc>
      </w:tr>
    </w:tbl>
    <w:p w:rsidR="00387EA5" w:rsidRPr="00F40E14" w:rsidRDefault="00387EA5" w:rsidP="007251B4">
      <w:pPr>
        <w:tabs>
          <w:tab w:val="left" w:pos="900"/>
          <w:tab w:val="left" w:pos="1080"/>
        </w:tabs>
        <w:rPr>
          <w:rFonts w:ascii="Arial Narrow" w:hAnsi="Arial Narrow" w:cs="Arial"/>
          <w:b/>
          <w:bCs/>
          <w:sz w:val="22"/>
          <w:szCs w:val="22"/>
        </w:rPr>
      </w:pPr>
    </w:p>
    <w:p w:rsidR="00387EA5" w:rsidRPr="00F40E14" w:rsidRDefault="00387EA5" w:rsidP="00387EA5">
      <w:pPr>
        <w:tabs>
          <w:tab w:val="left" w:pos="900"/>
          <w:tab w:val="left" w:pos="1080"/>
        </w:tabs>
        <w:ind w:left="900" w:hanging="720"/>
        <w:jc w:val="center"/>
        <w:rPr>
          <w:rFonts w:ascii="Arial Narrow" w:hAnsi="Arial Narrow" w:cs="Arial"/>
          <w:b/>
          <w:bCs/>
          <w:sz w:val="22"/>
          <w:szCs w:val="22"/>
        </w:rPr>
      </w:pPr>
      <w:r w:rsidRPr="00F40E14">
        <w:rPr>
          <w:rFonts w:ascii="Arial Narrow" w:hAnsi="Arial Narrow" w:cs="Arial"/>
          <w:b/>
          <w:bCs/>
          <w:sz w:val="22"/>
          <w:szCs w:val="22"/>
        </w:rPr>
        <w:t>CERTIFICATION</w:t>
      </w:r>
    </w:p>
    <w:p w:rsidR="00387EA5" w:rsidRPr="00F40E14" w:rsidRDefault="00387EA5" w:rsidP="00387EA5">
      <w:pPr>
        <w:tabs>
          <w:tab w:val="left" w:pos="900"/>
          <w:tab w:val="left" w:pos="1080"/>
        </w:tabs>
        <w:ind w:left="900" w:hanging="720"/>
        <w:jc w:val="center"/>
        <w:rPr>
          <w:rFonts w:ascii="Arial Narrow" w:hAnsi="Arial Narrow" w:cs="Arial"/>
          <w:b/>
          <w:bCs/>
          <w:sz w:val="22"/>
          <w:szCs w:val="22"/>
        </w:rPr>
      </w:pPr>
    </w:p>
    <w:p w:rsidR="00387EA5" w:rsidRPr="00F40E14" w:rsidRDefault="00387EA5" w:rsidP="00387EA5">
      <w:pPr>
        <w:tabs>
          <w:tab w:val="left" w:pos="900"/>
          <w:tab w:val="left" w:pos="1080"/>
        </w:tabs>
        <w:ind w:left="900" w:hanging="720"/>
        <w:jc w:val="both"/>
        <w:rPr>
          <w:rFonts w:ascii="Arial Narrow" w:hAnsi="Arial Narrow" w:cs="Arial"/>
          <w:b/>
          <w:bCs/>
          <w:sz w:val="22"/>
          <w:szCs w:val="22"/>
        </w:rPr>
      </w:pPr>
      <w:r w:rsidRPr="00F40E14">
        <w:rPr>
          <w:rFonts w:ascii="Arial Narrow" w:hAnsi="Arial Narrow" w:cs="Arial"/>
          <w:b/>
          <w:bCs/>
          <w:sz w:val="22"/>
          <w:szCs w:val="22"/>
        </w:rPr>
        <w:t>I, THE UNDERSIGNED (FULL NAME)…………………………………………………</w:t>
      </w:r>
    </w:p>
    <w:p w:rsidR="00387EA5" w:rsidRPr="00F40E14" w:rsidRDefault="00387EA5" w:rsidP="00387EA5">
      <w:pPr>
        <w:tabs>
          <w:tab w:val="left" w:pos="18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CERTIFY THAT THE INFORMATION FURNISHED ON THIS DECLARATION FORM IS TRUE AND CORRECT.</w:t>
      </w: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I ACCEPT THAT, IN ADDITION TO CANCELLATION OF A CONTRACT, ACTION MAY BE TAKEN AGAINST ME SHOULD THIS DECLARATION PROVE TO BE FALSE.</w:t>
      </w: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w:t>
      </w: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 xml:space="preserve">Signature </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Date</w:t>
      </w:r>
    </w:p>
    <w:p w:rsidR="00387EA5" w:rsidRPr="00F40E14" w:rsidRDefault="00387EA5" w:rsidP="00387EA5">
      <w:pPr>
        <w:tabs>
          <w:tab w:val="left" w:pos="180"/>
          <w:tab w:val="left" w:pos="360"/>
          <w:tab w:val="left" w:pos="1080"/>
        </w:tabs>
        <w:jc w:val="both"/>
        <w:rPr>
          <w:rFonts w:ascii="Arial Narrow" w:hAnsi="Arial Narrow" w:cs="Arial"/>
          <w:b/>
          <w:bCs/>
          <w:sz w:val="22"/>
          <w:szCs w:val="22"/>
        </w:rPr>
      </w:pP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w:t>
      </w:r>
    </w:p>
    <w:p w:rsidR="00387EA5" w:rsidRPr="00F40E14" w:rsidRDefault="00387EA5" w:rsidP="00387EA5">
      <w:pPr>
        <w:tabs>
          <w:tab w:val="left" w:pos="180"/>
          <w:tab w:val="left" w:pos="360"/>
          <w:tab w:val="left" w:pos="1080"/>
        </w:tabs>
        <w:ind w:left="180" w:hanging="720"/>
        <w:jc w:val="both"/>
        <w:rPr>
          <w:rFonts w:ascii="Arial Narrow" w:hAnsi="Arial Narrow" w:cs="Arial"/>
          <w:sz w:val="22"/>
          <w:szCs w:val="22"/>
        </w:rPr>
      </w:pPr>
      <w:r w:rsidRPr="00F40E14">
        <w:rPr>
          <w:rFonts w:ascii="Arial Narrow" w:hAnsi="Arial Narrow" w:cs="Arial"/>
          <w:b/>
          <w:bCs/>
          <w:sz w:val="22"/>
          <w:szCs w:val="22"/>
        </w:rPr>
        <w:tab/>
        <w:t>Position</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Name of Bidder</w:t>
      </w:r>
    </w:p>
    <w:p w:rsidR="00387EA5" w:rsidRPr="00F40E14" w:rsidRDefault="00387EA5" w:rsidP="00387EA5">
      <w:pPr>
        <w:tabs>
          <w:tab w:val="left" w:pos="900"/>
          <w:tab w:val="left" w:pos="1080"/>
        </w:tabs>
        <w:ind w:left="900" w:hanging="720"/>
        <w:jc w:val="right"/>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Js365bW</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rPr>
      </w:pPr>
    </w:p>
    <w:p w:rsidR="00277241" w:rsidRPr="00F40E14" w:rsidRDefault="00277241"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8D05B0" w:rsidRPr="00F40E14" w:rsidRDefault="00387EA5" w:rsidP="00F001AF">
      <w:pPr>
        <w:pStyle w:val="Heading1"/>
        <w:spacing w:before="0" w:after="0"/>
        <w:ind w:left="709" w:hanging="709"/>
        <w:rPr>
          <w:rFonts w:ascii="Arial Narrow" w:hAnsi="Arial Narrow" w:cs="Arial"/>
          <w:sz w:val="22"/>
          <w:szCs w:val="22"/>
        </w:rPr>
      </w:pPr>
      <w:bookmarkStart w:id="15" w:name="_Toc88036994"/>
      <w:r w:rsidRPr="00F40E14">
        <w:rPr>
          <w:rFonts w:ascii="Arial Narrow" w:hAnsi="Arial Narrow" w:cs="Arial"/>
          <w:sz w:val="22"/>
          <w:szCs w:val="22"/>
        </w:rPr>
        <w:lastRenderedPageBreak/>
        <w:t>CERTIFICATE OF INDEPENDENT BID DETERMINATION</w:t>
      </w:r>
      <w:bookmarkEnd w:id="15"/>
    </w:p>
    <w:p w:rsidR="003B2AEB" w:rsidRPr="00F40E14" w:rsidRDefault="003B2AEB" w:rsidP="003B2AEB">
      <w:pPr>
        <w:rPr>
          <w:rFonts w:ascii="Arial Narrow" w:hAnsi="Arial Narrow"/>
          <w:sz w:val="22"/>
          <w:szCs w:val="22"/>
        </w:rPr>
      </w:pPr>
    </w:p>
    <w:p w:rsidR="003B2AEB" w:rsidRPr="00F40E14" w:rsidRDefault="003B2AEB" w:rsidP="003B2AEB">
      <w:pPr>
        <w:autoSpaceDE w:val="0"/>
        <w:autoSpaceDN w:val="0"/>
        <w:adjustRightInd w:val="0"/>
        <w:jc w:val="right"/>
        <w:rPr>
          <w:rFonts w:ascii="Arial Narrow" w:eastAsia="Calibri" w:hAnsi="Arial Narrow" w:cs="Arial"/>
          <w:b/>
          <w:bCs/>
          <w:sz w:val="22"/>
          <w:szCs w:val="22"/>
        </w:rPr>
      </w:pPr>
      <w:r w:rsidRPr="00F40E14">
        <w:rPr>
          <w:rFonts w:ascii="Arial Narrow" w:eastAsia="Calibri" w:hAnsi="Arial Narrow" w:cs="Arial"/>
          <w:b/>
          <w:bCs/>
          <w:sz w:val="22"/>
          <w:szCs w:val="22"/>
        </w:rPr>
        <w:t>SBD 9</w:t>
      </w:r>
    </w:p>
    <w:p w:rsidR="003B2AEB" w:rsidRPr="00F40E14" w:rsidRDefault="003B2AEB" w:rsidP="003B2AEB">
      <w:pPr>
        <w:autoSpaceDE w:val="0"/>
        <w:autoSpaceDN w:val="0"/>
        <w:adjustRightInd w:val="0"/>
        <w:jc w:val="center"/>
        <w:rPr>
          <w:rFonts w:ascii="Arial Narrow" w:eastAsia="Calibri" w:hAnsi="Arial Narrow" w:cs="Arial"/>
          <w:b/>
          <w:bCs/>
          <w:sz w:val="22"/>
          <w:szCs w:val="22"/>
        </w:rPr>
      </w:pPr>
      <w:r w:rsidRPr="00F40E14">
        <w:rPr>
          <w:rFonts w:ascii="Arial Narrow" w:eastAsia="Calibri" w:hAnsi="Arial Narrow" w:cs="Arial"/>
          <w:b/>
          <w:bCs/>
          <w:sz w:val="22"/>
          <w:szCs w:val="22"/>
        </w:rPr>
        <w:t>CERTIFICATE OF INDEPENDENT BID DETERMINATION</w:t>
      </w:r>
    </w:p>
    <w:p w:rsidR="003B2AEB" w:rsidRPr="00F40E14" w:rsidRDefault="003B2AEB" w:rsidP="003B2AEB">
      <w:pPr>
        <w:autoSpaceDE w:val="0"/>
        <w:autoSpaceDN w:val="0"/>
        <w:adjustRightInd w:val="0"/>
        <w:spacing w:line="360" w:lineRule="auto"/>
        <w:rPr>
          <w:rFonts w:ascii="Arial Narrow" w:eastAsia="Calibri" w:hAnsi="Arial Narrow"/>
          <w:sz w:val="22"/>
          <w:szCs w:val="22"/>
        </w:rPr>
      </w:pPr>
    </w:p>
    <w:p w:rsidR="003B2AEB" w:rsidRPr="00F40E14" w:rsidRDefault="003B2AEB" w:rsidP="003B2AEB">
      <w:pPr>
        <w:autoSpaceDE w:val="0"/>
        <w:autoSpaceDN w:val="0"/>
        <w:adjustRightInd w:val="0"/>
        <w:spacing w:line="360" w:lineRule="auto"/>
        <w:ind w:left="720" w:hanging="720"/>
        <w:jc w:val="both"/>
        <w:rPr>
          <w:rFonts w:ascii="Arial Narrow" w:eastAsia="Calibri" w:hAnsi="Arial Narrow" w:cs="Arial"/>
          <w:sz w:val="22"/>
          <w:szCs w:val="22"/>
        </w:rPr>
      </w:pPr>
      <w:r w:rsidRPr="00F40E14">
        <w:rPr>
          <w:rFonts w:ascii="Arial Narrow" w:eastAsia="Calibri" w:hAnsi="Arial Narrow" w:cs="Arial"/>
          <w:sz w:val="22"/>
          <w:szCs w:val="22"/>
        </w:rPr>
        <w:t>1</w:t>
      </w:r>
      <w:r w:rsidRPr="00F40E14">
        <w:rPr>
          <w:rFonts w:ascii="Arial Narrow" w:eastAsia="Calibri" w:hAnsi="Arial Narrow" w:cs="Arial"/>
          <w:sz w:val="22"/>
          <w:szCs w:val="22"/>
        </w:rPr>
        <w:tab/>
        <w:t>This Standard Bidding Document (SBD) must form part of all bids¹ invited.</w:t>
      </w:r>
    </w:p>
    <w:p w:rsidR="003B2AEB" w:rsidRPr="00F40E14" w:rsidRDefault="003B2AEB" w:rsidP="003B2AEB">
      <w:pPr>
        <w:spacing w:before="100" w:beforeAutospacing="1" w:after="100" w:afterAutospacing="1" w:line="360" w:lineRule="auto"/>
        <w:ind w:left="851" w:hanging="851"/>
        <w:jc w:val="both"/>
        <w:rPr>
          <w:rFonts w:ascii="Arial Narrow" w:eastAsia="Calibri" w:hAnsi="Arial Narrow" w:cs="Arial"/>
          <w:sz w:val="22"/>
          <w:szCs w:val="22"/>
        </w:rPr>
      </w:pPr>
      <w:r w:rsidRPr="00F40E14">
        <w:rPr>
          <w:rFonts w:ascii="Arial Narrow" w:eastAsia="Calibri" w:hAnsi="Arial Narrow" w:cs="Arial"/>
          <w:sz w:val="22"/>
          <w:szCs w:val="22"/>
        </w:rPr>
        <w:t>2</w:t>
      </w:r>
      <w:r w:rsidRPr="00F40E14">
        <w:rPr>
          <w:rFonts w:ascii="Arial Narrow" w:eastAsia="Calibri" w:hAnsi="Arial Narrow"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F40E14">
        <w:rPr>
          <w:rFonts w:ascii="Arial Narrow" w:eastAsia="Calibri" w:hAnsi="Arial Narrow" w:cs="Arial"/>
          <w:i/>
          <w:sz w:val="22"/>
          <w:szCs w:val="22"/>
        </w:rPr>
        <w:t>pe</w:t>
      </w:r>
      <w:proofErr w:type="spellEnd"/>
      <w:r w:rsidRPr="00F40E14">
        <w:rPr>
          <w:rFonts w:ascii="Arial Narrow" w:eastAsia="Calibri" w:hAnsi="Arial Narrow" w:cs="Arial"/>
          <w:i/>
          <w:sz w:val="22"/>
          <w:szCs w:val="22"/>
        </w:rPr>
        <w:t xml:space="preserve"> se</w:t>
      </w:r>
      <w:r w:rsidRPr="00F40E14">
        <w:rPr>
          <w:rFonts w:ascii="Arial Narrow" w:eastAsia="Calibri" w:hAnsi="Arial Narrow" w:cs="Arial"/>
          <w:sz w:val="22"/>
          <w:szCs w:val="22"/>
        </w:rPr>
        <w:t xml:space="preserve"> prohibition meaning that it cannot be justified under any grounds.</w:t>
      </w:r>
    </w:p>
    <w:p w:rsidR="003B2AEB" w:rsidRPr="00F40E14" w:rsidRDefault="003B2AEB" w:rsidP="003B2AEB">
      <w:pPr>
        <w:ind w:left="720" w:hanging="720"/>
        <w:jc w:val="both"/>
        <w:rPr>
          <w:rFonts w:ascii="Arial Narrow" w:eastAsia="Calibri" w:hAnsi="Arial Narrow" w:cs="Arial"/>
          <w:sz w:val="22"/>
          <w:szCs w:val="22"/>
          <w:lang w:val="en-ZA"/>
        </w:rPr>
      </w:pPr>
      <w:r w:rsidRPr="00F40E14">
        <w:rPr>
          <w:rFonts w:ascii="Arial Narrow" w:eastAsia="Calibri" w:hAnsi="Arial Narrow" w:cs="Arial"/>
          <w:sz w:val="22"/>
          <w:szCs w:val="22"/>
        </w:rPr>
        <w:t>3</w:t>
      </w:r>
      <w:r w:rsidRPr="00F40E14">
        <w:rPr>
          <w:rFonts w:ascii="Arial Narrow" w:eastAsia="Calibri" w:hAnsi="Arial Narrow" w:cs="Arial"/>
          <w:sz w:val="22"/>
          <w:szCs w:val="22"/>
        </w:rPr>
        <w:tab/>
      </w:r>
      <w:r w:rsidRPr="00F40E14">
        <w:rPr>
          <w:rFonts w:ascii="Arial Narrow" w:eastAsia="Calibri" w:hAnsi="Arial Narrow"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F40E14" w:rsidRDefault="003B2AEB" w:rsidP="003B2AEB">
      <w:pPr>
        <w:ind w:left="720" w:hanging="1080"/>
        <w:jc w:val="both"/>
        <w:rPr>
          <w:rFonts w:ascii="Arial Narrow" w:eastAsia="Calibri" w:hAnsi="Arial Narrow" w:cs="Arial"/>
          <w:sz w:val="22"/>
          <w:szCs w:val="22"/>
          <w:lang w:val="en-ZA"/>
        </w:rPr>
      </w:pPr>
    </w:p>
    <w:p w:rsidR="003B2AEB" w:rsidRPr="00F40E14" w:rsidRDefault="003B2AEB" w:rsidP="003B2AEB">
      <w:pPr>
        <w:ind w:left="1440" w:hanging="720"/>
        <w:jc w:val="both"/>
        <w:rPr>
          <w:rFonts w:ascii="Arial Narrow" w:eastAsia="Calibri" w:hAnsi="Arial Narrow" w:cs="Arial"/>
          <w:sz w:val="22"/>
          <w:szCs w:val="22"/>
          <w:lang w:val="en-ZA"/>
        </w:rPr>
      </w:pPr>
      <w:r w:rsidRPr="00F40E14">
        <w:rPr>
          <w:rFonts w:ascii="Arial Narrow" w:eastAsia="Calibri" w:hAnsi="Arial Narrow" w:cs="Arial"/>
          <w:sz w:val="22"/>
          <w:szCs w:val="22"/>
          <w:lang w:val="en-ZA"/>
        </w:rPr>
        <w:t>a.</w:t>
      </w:r>
      <w:r w:rsidRPr="00F40E14">
        <w:rPr>
          <w:rFonts w:ascii="Arial Narrow" w:eastAsia="Calibri" w:hAnsi="Arial Narrow"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F40E14" w:rsidRDefault="003B2AEB" w:rsidP="003B2AEB">
      <w:pPr>
        <w:ind w:left="720" w:hanging="1080"/>
        <w:jc w:val="both"/>
        <w:rPr>
          <w:rFonts w:ascii="Arial Narrow" w:eastAsia="Calibri" w:hAnsi="Arial Narrow" w:cs="Arial"/>
          <w:sz w:val="22"/>
          <w:szCs w:val="22"/>
          <w:lang w:val="en-ZA"/>
        </w:rPr>
      </w:pPr>
    </w:p>
    <w:p w:rsidR="003B2AEB" w:rsidRPr="00F40E14" w:rsidRDefault="003B2AEB" w:rsidP="003B2AEB">
      <w:pPr>
        <w:ind w:left="1440" w:hanging="720"/>
        <w:jc w:val="both"/>
        <w:rPr>
          <w:rFonts w:ascii="Arial Narrow" w:eastAsia="Calibri" w:hAnsi="Arial Narrow" w:cs="Arial"/>
          <w:sz w:val="22"/>
          <w:szCs w:val="22"/>
          <w:lang w:val="en-ZA"/>
        </w:rPr>
      </w:pPr>
      <w:r w:rsidRPr="00F40E14">
        <w:rPr>
          <w:rFonts w:ascii="Arial Narrow" w:eastAsia="Calibri" w:hAnsi="Arial Narrow" w:cs="Arial"/>
          <w:sz w:val="22"/>
          <w:szCs w:val="22"/>
          <w:lang w:val="en-ZA"/>
        </w:rPr>
        <w:t>b.</w:t>
      </w:r>
      <w:r w:rsidRPr="00F40E14">
        <w:rPr>
          <w:rFonts w:ascii="Arial Narrow" w:eastAsia="Calibri" w:hAnsi="Arial Narrow" w:cs="Arial"/>
          <w:sz w:val="22"/>
          <w:szCs w:val="22"/>
          <w:lang w:val="en-ZA"/>
        </w:rPr>
        <w:tab/>
        <w:t>cancel a contract awarded to a supplier of goods and services if the supplier committed any corrupt or fraudulent act during the bidding process or the execution of that contract.</w:t>
      </w:r>
    </w:p>
    <w:p w:rsidR="003B2AEB" w:rsidRPr="00F40E14" w:rsidRDefault="003B2AEB" w:rsidP="003B2AEB">
      <w:pPr>
        <w:ind w:left="1440" w:hanging="720"/>
        <w:jc w:val="both"/>
        <w:rPr>
          <w:rFonts w:ascii="Arial Narrow" w:eastAsia="Calibri" w:hAnsi="Arial Narrow" w:cs="Arial"/>
          <w:sz w:val="22"/>
          <w:szCs w:val="22"/>
          <w:lang w:val="en-ZA"/>
        </w:rPr>
      </w:pPr>
    </w:p>
    <w:p w:rsidR="003B2AEB" w:rsidRPr="00F40E14" w:rsidRDefault="003B2AEB" w:rsidP="003C7BA9">
      <w:pPr>
        <w:numPr>
          <w:ilvl w:val="0"/>
          <w:numId w:val="13"/>
        </w:numPr>
        <w:autoSpaceDE w:val="0"/>
        <w:autoSpaceDN w:val="0"/>
        <w:adjustRightInd w:val="0"/>
        <w:spacing w:line="360" w:lineRule="auto"/>
        <w:ind w:hanging="720"/>
        <w:jc w:val="both"/>
        <w:rPr>
          <w:rFonts w:ascii="Arial Narrow" w:eastAsia="Calibri" w:hAnsi="Arial Narrow" w:cs="Arial"/>
          <w:sz w:val="22"/>
          <w:szCs w:val="22"/>
        </w:rPr>
      </w:pPr>
      <w:r w:rsidRPr="00F40E14">
        <w:rPr>
          <w:rFonts w:ascii="Arial Narrow" w:eastAsia="Calibri" w:hAnsi="Arial Narrow" w:cs="Arial"/>
          <w:sz w:val="22"/>
          <w:szCs w:val="22"/>
        </w:rPr>
        <w:t xml:space="preserve">This SBD serves as a certificate of declaration that would be used by institutions to ensure that, when bids are considered, reasonable steps are taken to prevent any form of bid-rigging. </w:t>
      </w:r>
    </w:p>
    <w:p w:rsidR="003B2AEB" w:rsidRPr="00F40E14" w:rsidRDefault="003B2AEB" w:rsidP="003C7BA9">
      <w:pPr>
        <w:numPr>
          <w:ilvl w:val="0"/>
          <w:numId w:val="13"/>
        </w:numPr>
        <w:autoSpaceDE w:val="0"/>
        <w:autoSpaceDN w:val="0"/>
        <w:adjustRightInd w:val="0"/>
        <w:spacing w:line="360" w:lineRule="auto"/>
        <w:ind w:hanging="720"/>
        <w:jc w:val="both"/>
        <w:rPr>
          <w:rFonts w:ascii="Arial Narrow" w:eastAsia="Calibri" w:hAnsi="Arial Narrow" w:cs="Arial"/>
          <w:sz w:val="22"/>
          <w:szCs w:val="22"/>
        </w:rPr>
      </w:pPr>
      <w:r w:rsidRPr="00F40E14">
        <w:rPr>
          <w:rFonts w:ascii="Arial Narrow" w:eastAsia="Calibri" w:hAnsi="Arial Narrow" w:cs="Arial"/>
          <w:sz w:val="22"/>
          <w:szCs w:val="22"/>
        </w:rPr>
        <w:t>In order to give effect to the above, the attached Certificate of Bid Determination (SBD 9) must be completed and submitted with the bid:</w:t>
      </w:r>
    </w:p>
    <w:p w:rsidR="003B2AEB" w:rsidRPr="00F40E14" w:rsidRDefault="003B2AEB" w:rsidP="003B2AEB">
      <w:pPr>
        <w:autoSpaceDE w:val="0"/>
        <w:autoSpaceDN w:val="0"/>
        <w:adjustRightInd w:val="0"/>
        <w:jc w:val="both"/>
        <w:rPr>
          <w:rFonts w:ascii="Arial Narrow" w:eastAsia="Calibri" w:hAnsi="Arial Narrow" w:cs="Arial"/>
          <w:b/>
          <w:sz w:val="22"/>
          <w:szCs w:val="22"/>
        </w:rPr>
      </w:pPr>
      <w:r w:rsidRPr="00F40E14">
        <w:rPr>
          <w:rFonts w:ascii="Arial Narrow" w:eastAsia="Calibri" w:hAnsi="Arial Narrow" w:cs="Arial"/>
          <w:b/>
          <w:sz w:val="22"/>
          <w:szCs w:val="22"/>
        </w:rPr>
        <w:t>¹ Includes price quotations, advertised competitive bids, limited bids and proposals.</w:t>
      </w:r>
    </w:p>
    <w:p w:rsidR="003B2AEB" w:rsidRPr="00F40E14" w:rsidRDefault="003B2AEB" w:rsidP="00385868">
      <w:pPr>
        <w:spacing w:before="100" w:beforeAutospacing="1" w:after="100" w:afterAutospacing="1" w:line="360" w:lineRule="auto"/>
        <w:jc w:val="both"/>
        <w:rPr>
          <w:rFonts w:ascii="Arial Narrow" w:eastAsia="Calibri" w:hAnsi="Arial Narrow"/>
          <w:color w:val="000000"/>
          <w:sz w:val="22"/>
          <w:szCs w:val="22"/>
        </w:rPr>
      </w:pPr>
      <w:r w:rsidRPr="00F40E14">
        <w:rPr>
          <w:rFonts w:ascii="Arial Narrow" w:eastAsia="Calibri" w:hAnsi="Arial Narrow" w:cs="Arial"/>
          <w:b/>
          <w:sz w:val="22"/>
          <w:szCs w:val="22"/>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F40E14" w:rsidRDefault="003B2AEB" w:rsidP="003B2AEB">
      <w:pPr>
        <w:autoSpaceDE w:val="0"/>
        <w:autoSpaceDN w:val="0"/>
        <w:adjustRightInd w:val="0"/>
        <w:spacing w:line="360" w:lineRule="auto"/>
        <w:rPr>
          <w:rFonts w:ascii="Arial Narrow" w:eastAsia="Calibri" w:hAnsi="Arial Narrow" w:cs="Arial"/>
          <w:color w:val="000000"/>
          <w:sz w:val="22"/>
          <w:szCs w:val="22"/>
        </w:rPr>
      </w:pPr>
      <w:r w:rsidRPr="00F40E14">
        <w:rPr>
          <w:rFonts w:ascii="Arial Narrow" w:eastAsia="Calibri" w:hAnsi="Arial Narrow" w:cs="Arial"/>
          <w:color w:val="000000"/>
          <w:sz w:val="22"/>
          <w:szCs w:val="22"/>
        </w:rPr>
        <w:t>I, the undersigned, in submitting the accompanying bid:</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olor w:val="000000"/>
          <w:sz w:val="22"/>
          <w:szCs w:val="22"/>
        </w:rPr>
        <w:t>________________________________________________________________________</w:t>
      </w:r>
    </w:p>
    <w:p w:rsidR="003B2AEB" w:rsidRPr="00F40E14" w:rsidRDefault="003B2AEB" w:rsidP="003B2AEB">
      <w:pPr>
        <w:autoSpaceDE w:val="0"/>
        <w:autoSpaceDN w:val="0"/>
        <w:adjustRightInd w:val="0"/>
        <w:spacing w:line="360" w:lineRule="auto"/>
        <w:jc w:val="center"/>
        <w:rPr>
          <w:rFonts w:ascii="Arial Narrow" w:eastAsia="Calibri" w:hAnsi="Arial Narrow" w:cs="Arial"/>
          <w:color w:val="000000"/>
          <w:sz w:val="22"/>
          <w:szCs w:val="22"/>
        </w:rPr>
      </w:pPr>
      <w:r w:rsidRPr="00F40E14">
        <w:rPr>
          <w:rFonts w:ascii="Arial Narrow" w:eastAsia="Calibri" w:hAnsi="Arial Narrow" w:cs="Arial"/>
          <w:color w:val="000000"/>
          <w:sz w:val="22"/>
          <w:szCs w:val="22"/>
        </w:rPr>
        <w:t>(Bid Number and Description)</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olor w:val="000000"/>
          <w:sz w:val="22"/>
          <w:szCs w:val="22"/>
        </w:rPr>
        <w:t xml:space="preserve"> </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s="Arial"/>
          <w:color w:val="000000"/>
          <w:sz w:val="22"/>
          <w:szCs w:val="22"/>
        </w:rPr>
        <w:t>in response to the invitation for the bid made by</w:t>
      </w:r>
      <w:r w:rsidRPr="00F40E14">
        <w:rPr>
          <w:rFonts w:ascii="Arial Narrow" w:eastAsia="Calibri" w:hAnsi="Arial Narrow"/>
          <w:color w:val="000000"/>
          <w:sz w:val="22"/>
          <w:szCs w:val="22"/>
        </w:rPr>
        <w:t>:</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olor w:val="000000"/>
          <w:sz w:val="22"/>
          <w:szCs w:val="22"/>
        </w:rPr>
        <w:t>______________________________________________________________________________</w:t>
      </w:r>
    </w:p>
    <w:p w:rsidR="003B2AEB" w:rsidRPr="00F40E14" w:rsidRDefault="003B2AEB" w:rsidP="003B2AEB">
      <w:pPr>
        <w:autoSpaceDE w:val="0"/>
        <w:autoSpaceDN w:val="0"/>
        <w:adjustRightInd w:val="0"/>
        <w:spacing w:line="360" w:lineRule="auto"/>
        <w:jc w:val="center"/>
        <w:rPr>
          <w:rFonts w:ascii="Arial Narrow" w:eastAsia="Calibri" w:hAnsi="Arial Narrow" w:cs="Arial"/>
          <w:color w:val="000000"/>
          <w:sz w:val="22"/>
          <w:szCs w:val="22"/>
        </w:rPr>
      </w:pPr>
      <w:r w:rsidRPr="00F40E14">
        <w:rPr>
          <w:rFonts w:ascii="Arial Narrow" w:eastAsia="Calibri" w:hAnsi="Arial Narrow" w:cs="Arial"/>
          <w:color w:val="000000"/>
          <w:sz w:val="22"/>
          <w:szCs w:val="22"/>
        </w:rPr>
        <w:t>(Name of Institution)</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s="Arial"/>
          <w:color w:val="000000"/>
          <w:sz w:val="22"/>
          <w:szCs w:val="22"/>
        </w:rPr>
        <w:t>do hereby make the following statements that I certify to be true and complete in every respect</w:t>
      </w:r>
      <w:r w:rsidRPr="00F40E14">
        <w:rPr>
          <w:rFonts w:ascii="Arial Narrow" w:eastAsia="Calibri" w:hAnsi="Arial Narrow"/>
          <w:color w:val="000000"/>
          <w:sz w:val="22"/>
          <w:szCs w:val="22"/>
        </w:rPr>
        <w:t>:</w:t>
      </w:r>
    </w:p>
    <w:p w:rsidR="00C87383" w:rsidRPr="00F40E14" w:rsidRDefault="00C87383" w:rsidP="003B2AEB">
      <w:pPr>
        <w:autoSpaceDE w:val="0"/>
        <w:autoSpaceDN w:val="0"/>
        <w:adjustRightInd w:val="0"/>
        <w:spacing w:line="360" w:lineRule="auto"/>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s="Arial"/>
          <w:color w:val="000000"/>
          <w:sz w:val="22"/>
          <w:szCs w:val="22"/>
        </w:rPr>
        <w:t xml:space="preserve">I certify, on behalf </w:t>
      </w:r>
      <w:proofErr w:type="spellStart"/>
      <w:r w:rsidRPr="00F40E14">
        <w:rPr>
          <w:rFonts w:ascii="Arial Narrow" w:eastAsia="Calibri" w:hAnsi="Arial Narrow" w:cs="Arial"/>
          <w:color w:val="000000"/>
          <w:sz w:val="22"/>
          <w:szCs w:val="22"/>
        </w:rPr>
        <w:t>of</w:t>
      </w:r>
      <w:r w:rsidRPr="00F40E14">
        <w:rPr>
          <w:rFonts w:ascii="Arial Narrow" w:eastAsia="Calibri" w:hAnsi="Arial Narrow"/>
          <w:color w:val="000000"/>
          <w:sz w:val="22"/>
          <w:szCs w:val="22"/>
        </w:rPr>
        <w:t>:_______________________________________________________</w:t>
      </w:r>
      <w:r w:rsidRPr="00F40E14">
        <w:rPr>
          <w:rFonts w:ascii="Arial Narrow" w:eastAsia="Calibri" w:hAnsi="Arial Narrow" w:cs="Arial"/>
          <w:color w:val="000000"/>
          <w:sz w:val="22"/>
          <w:szCs w:val="22"/>
        </w:rPr>
        <w:t>that</w:t>
      </w:r>
      <w:proofErr w:type="spellEnd"/>
      <w:r w:rsidRPr="00F40E14">
        <w:rPr>
          <w:rFonts w:ascii="Arial Narrow" w:eastAsia="Calibri" w:hAnsi="Arial Narrow" w:cs="Arial"/>
          <w:color w:val="000000"/>
          <w:sz w:val="22"/>
          <w:szCs w:val="22"/>
        </w:rPr>
        <w:t>:</w:t>
      </w:r>
    </w:p>
    <w:p w:rsidR="003B2AEB" w:rsidRPr="00F40E14" w:rsidRDefault="003B2AEB" w:rsidP="003B2AEB">
      <w:pPr>
        <w:autoSpaceDE w:val="0"/>
        <w:autoSpaceDN w:val="0"/>
        <w:adjustRightInd w:val="0"/>
        <w:spacing w:line="360" w:lineRule="auto"/>
        <w:jc w:val="center"/>
        <w:rPr>
          <w:rFonts w:ascii="Arial Narrow" w:eastAsia="Calibri" w:hAnsi="Arial Narrow" w:cs="Arial"/>
          <w:color w:val="000000"/>
          <w:sz w:val="22"/>
          <w:szCs w:val="22"/>
        </w:rPr>
      </w:pPr>
      <w:r w:rsidRPr="00F40E14">
        <w:rPr>
          <w:rFonts w:ascii="Arial Narrow" w:eastAsia="Calibri" w:hAnsi="Arial Narrow" w:cs="Arial"/>
          <w:color w:val="000000"/>
          <w:sz w:val="22"/>
          <w:szCs w:val="22"/>
        </w:rPr>
        <w:t>(Name of Bidder)</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lastRenderedPageBreak/>
        <w:t>I have read and I understand the contents of this Certificate;</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I understand that the accompanying bid will be disqualified if this Certificate is found not to be true and complete in every respect;</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I am authorized by the bidder to sign this Certificate, and to submit the accompanying bid, on behalf of the bidder;</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Each person whose signature appears on the accompanying bid has been authorized by the bidder to determine the terms of, and to sign the bid, on behalf of the bidder;</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F40E14"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(a) </w:t>
      </w:r>
      <w:r w:rsidRPr="00F40E14">
        <w:rPr>
          <w:rFonts w:ascii="Arial Narrow" w:eastAsia="Calibri" w:hAnsi="Arial Narrow" w:cs="Arial"/>
          <w:color w:val="000000"/>
          <w:sz w:val="22"/>
          <w:szCs w:val="22"/>
        </w:rPr>
        <w:tab/>
        <w:t>has been requested to submit a bid in response to this bid invitation;</w:t>
      </w:r>
    </w:p>
    <w:p w:rsidR="003B2AEB" w:rsidRPr="00F40E14" w:rsidRDefault="003B2AEB" w:rsidP="003B2AEB">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(b) </w:t>
      </w:r>
      <w:r w:rsidRPr="00F40E14">
        <w:rPr>
          <w:rFonts w:ascii="Arial Narrow" w:eastAsia="Calibri" w:hAnsi="Arial Narrow" w:cs="Arial"/>
          <w:color w:val="000000"/>
          <w:sz w:val="22"/>
          <w:szCs w:val="22"/>
        </w:rPr>
        <w:tab/>
        <w:t>could potentially submit a bid in response to this bid invitation, based on their qualifications, abilities or experience; and</w:t>
      </w:r>
    </w:p>
    <w:p w:rsidR="003B2AEB" w:rsidRPr="00F40E14" w:rsidRDefault="003B2AEB" w:rsidP="00385868">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(c)</w:t>
      </w:r>
      <w:r w:rsidRPr="00F40E14">
        <w:rPr>
          <w:rFonts w:ascii="Arial Narrow" w:eastAsia="Calibri" w:hAnsi="Arial Narrow" w:cs="Arial"/>
          <w:color w:val="000000"/>
          <w:sz w:val="22"/>
          <w:szCs w:val="22"/>
        </w:rPr>
        <w:tab/>
        <w:t>provides the same goods and services as the bidder and/or is in the same line of business as the bidder</w:t>
      </w:r>
    </w:p>
    <w:p w:rsidR="003B2AEB" w:rsidRPr="00F40E14" w:rsidDel="00EA059A" w:rsidRDefault="003B2AEB" w:rsidP="003B2AEB">
      <w:p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 </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The bidder has arrived at the accompanying bid independently from, and without consultation, communication, agreement or arrangement with any competitor.</w:t>
      </w:r>
      <w:r w:rsidRPr="00F40E14" w:rsidDel="00A72716">
        <w:rPr>
          <w:rFonts w:ascii="Arial Narrow" w:eastAsia="MS Mincho" w:hAnsi="Arial Narrow" w:cs="Arial"/>
          <w:color w:val="000000"/>
          <w:sz w:val="22"/>
          <w:szCs w:val="22"/>
        </w:rPr>
        <w:t xml:space="preserve"> </w:t>
      </w:r>
      <w:r w:rsidRPr="00F40E14">
        <w:rPr>
          <w:rFonts w:ascii="Arial Narrow" w:eastAsia="MS Mincho" w:hAnsi="Arial Narrow" w:cs="Arial"/>
          <w:color w:val="000000"/>
          <w:sz w:val="22"/>
          <w:szCs w:val="22"/>
        </w:rPr>
        <w:t>However communication between partners in a joint venture or consortium</w:t>
      </w:r>
      <w:r w:rsidRPr="00F40E14">
        <w:rPr>
          <w:rFonts w:ascii="Arial Narrow" w:eastAsia="Arial Unicode MS" w:hAnsi="Arial Narrow" w:cs="Arial Unicode MS"/>
          <w:color w:val="000000"/>
          <w:sz w:val="22"/>
          <w:szCs w:val="22"/>
        </w:rPr>
        <w:t>³</w:t>
      </w:r>
      <w:r w:rsidRPr="00F40E14">
        <w:rPr>
          <w:rFonts w:ascii="Arial Narrow" w:eastAsia="MS Mincho" w:hAnsi="Arial Narrow" w:cs="Arial"/>
          <w:color w:val="000000"/>
          <w:sz w:val="22"/>
          <w:szCs w:val="22"/>
        </w:rPr>
        <w:t xml:space="preserve"> will not be construed as collusive bidding.</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b/>
          <w:bCs/>
          <w:color w:val="FFFFFF"/>
          <w:sz w:val="22"/>
          <w:szCs w:val="22"/>
        </w:rPr>
        <w:t xml:space="preserve"> </w:t>
      </w:r>
      <w:r w:rsidRPr="00F40E14">
        <w:rPr>
          <w:rFonts w:ascii="Arial Narrow" w:eastAsia="Calibri" w:hAnsi="Arial Narrow" w:cs="Arial"/>
          <w:color w:val="000000"/>
          <w:sz w:val="22"/>
          <w:szCs w:val="22"/>
        </w:rPr>
        <w:t>In particular, without limiting the generality of paragraphs 6 above, there has been no consultation, communication, agreement or arrangement with any competitor regarding:</w:t>
      </w:r>
    </w:p>
    <w:p w:rsidR="003B2AEB" w:rsidRPr="00F40E14" w:rsidRDefault="003B2AEB" w:rsidP="003C7BA9">
      <w:pPr>
        <w:numPr>
          <w:ilvl w:val="0"/>
          <w:numId w:val="11"/>
        </w:numPr>
        <w:autoSpaceDE w:val="0"/>
        <w:autoSpaceDN w:val="0"/>
        <w:adjustRightInd w:val="0"/>
        <w:spacing w:line="360" w:lineRule="auto"/>
        <w:ind w:firstLine="307"/>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prices;      </w:t>
      </w:r>
    </w:p>
    <w:p w:rsidR="003B2AEB" w:rsidRPr="00F40E14" w:rsidRDefault="003B2AEB" w:rsidP="003C7BA9">
      <w:pPr>
        <w:numPr>
          <w:ilvl w:val="0"/>
          <w:numId w:val="11"/>
        </w:num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geographical area where product or service will be rendered (market allocation)  </w:t>
      </w:r>
    </w:p>
    <w:p w:rsidR="003B2AEB" w:rsidRPr="00F40E14"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(c) </w:t>
      </w:r>
      <w:r w:rsidRPr="00F40E14">
        <w:rPr>
          <w:rFonts w:ascii="Arial Narrow" w:eastAsia="Calibri" w:hAnsi="Arial Narrow" w:cs="Arial"/>
          <w:color w:val="000000"/>
          <w:sz w:val="22"/>
          <w:szCs w:val="22"/>
        </w:rPr>
        <w:tab/>
        <w:t>methods, factors or formulas used to calculate prices;</w:t>
      </w:r>
    </w:p>
    <w:p w:rsidR="003B2AEB" w:rsidRPr="00F40E14"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(d)</w:t>
      </w:r>
      <w:r w:rsidRPr="00F40E14">
        <w:rPr>
          <w:rFonts w:ascii="Arial Narrow" w:eastAsia="Calibri" w:hAnsi="Arial Narrow" w:cs="Arial"/>
          <w:color w:val="000000"/>
          <w:sz w:val="22"/>
          <w:szCs w:val="22"/>
        </w:rPr>
        <w:tab/>
        <w:t xml:space="preserve"> the intention or decision to submit or not to submit, a bid; </w:t>
      </w:r>
    </w:p>
    <w:p w:rsidR="003B2AEB" w:rsidRPr="00F40E14" w:rsidRDefault="003B2AEB" w:rsidP="003B2AEB">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(e)</w:t>
      </w:r>
      <w:r w:rsidRPr="00F40E14">
        <w:rPr>
          <w:rFonts w:ascii="Arial Narrow" w:eastAsia="Calibri" w:hAnsi="Arial Narrow" w:cs="Arial"/>
          <w:color w:val="000000"/>
          <w:sz w:val="22"/>
          <w:szCs w:val="22"/>
        </w:rPr>
        <w:tab/>
        <w:t xml:space="preserve"> the submission of a bid which does not meet the specifications and conditions of the bid; or</w:t>
      </w:r>
    </w:p>
    <w:p w:rsidR="003B2AEB" w:rsidRPr="00F40E14" w:rsidRDefault="003B2AEB" w:rsidP="003B2AEB">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(f)        bidding with the intention not to win the bid.</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F40E14" w:rsidRDefault="003B2AEB" w:rsidP="00385868">
      <w:pPr>
        <w:rPr>
          <w:rFonts w:ascii="Arial Narrow" w:eastAsia="Calibri" w:hAnsi="Arial Narrow"/>
          <w:b/>
          <w:sz w:val="22"/>
          <w:szCs w:val="22"/>
        </w:rPr>
      </w:pPr>
      <w:r w:rsidRPr="00F40E14">
        <w:rPr>
          <w:rFonts w:ascii="Arial Narrow" w:eastAsia="Calibri" w:hAnsi="Arial Narrow"/>
          <w:b/>
          <w:sz w:val="22"/>
          <w:szCs w:val="22"/>
        </w:rPr>
        <w:t>³ Joint venture or Consortium means an association of persons for the purpose of combining their expertise, property, capital, efforts, skill and knowledge in an activity for the execution of a contract.</w:t>
      </w:r>
    </w:p>
    <w:p w:rsidR="003B2AEB" w:rsidRPr="00F40E14" w:rsidRDefault="003B2AEB" w:rsidP="003B2AEB">
      <w:pPr>
        <w:autoSpaceDE w:val="0"/>
        <w:autoSpaceDN w:val="0"/>
        <w:adjustRightInd w:val="0"/>
        <w:spacing w:line="360" w:lineRule="auto"/>
        <w:ind w:left="360"/>
        <w:contextualSpacing/>
        <w:jc w:val="both"/>
        <w:rPr>
          <w:rFonts w:ascii="Arial Narrow" w:eastAsia="Calibri" w:hAnsi="Arial Narrow" w:cs="Arial"/>
          <w:color w:val="000000"/>
          <w:sz w:val="22"/>
          <w:szCs w:val="22"/>
        </w:rPr>
      </w:pPr>
    </w:p>
    <w:p w:rsidR="003B2AEB" w:rsidRPr="00F40E14" w:rsidRDefault="003B2AEB" w:rsidP="003C7BA9">
      <w:pPr>
        <w:numPr>
          <w:ilvl w:val="0"/>
          <w:numId w:val="12"/>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t>
      </w:r>
      <w:r w:rsidRPr="00F40E14">
        <w:rPr>
          <w:rFonts w:ascii="Arial Narrow" w:eastAsia="Calibri" w:hAnsi="Arial Narrow" w:cs="Arial"/>
          <w:color w:val="000000"/>
          <w:sz w:val="22"/>
          <w:szCs w:val="22"/>
        </w:rPr>
        <w:lastRenderedPageBreak/>
        <w:t>with the public sector for a period not exceeding ten (10) years in terms of the Prevention and Combating of Corrupt Activities Act No 12 of 2004 or any other applicable legislation.</w:t>
      </w: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 …………………………………………………</w:t>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t>…………………………………</w:t>
      </w: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Signature</w:t>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t>Date</w:t>
      </w: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w:t>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t>…………………………………</w:t>
      </w: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Position </w:t>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t>Name of Bidder</w:t>
      </w:r>
    </w:p>
    <w:p w:rsidR="003B2AEB" w:rsidRPr="00F40E14" w:rsidRDefault="003B2AEB" w:rsidP="003B2AEB">
      <w:pPr>
        <w:autoSpaceDE w:val="0"/>
        <w:autoSpaceDN w:val="0"/>
        <w:adjustRightInd w:val="0"/>
        <w:spacing w:line="360" w:lineRule="auto"/>
        <w:ind w:left="413"/>
        <w:contextualSpacing/>
        <w:jc w:val="right"/>
        <w:rPr>
          <w:rFonts w:ascii="Arial Narrow" w:eastAsia="Calibri" w:hAnsi="Arial Narrow" w:cs="Arial"/>
          <w:color w:val="000000"/>
          <w:sz w:val="22"/>
          <w:szCs w:val="22"/>
        </w:rPr>
      </w:pPr>
      <w:r w:rsidRPr="00F40E14">
        <w:rPr>
          <w:rFonts w:ascii="Arial Narrow" w:eastAsia="Calibri" w:hAnsi="Arial Narrow" w:cs="Arial"/>
          <w:color w:val="000000"/>
          <w:sz w:val="22"/>
          <w:szCs w:val="22"/>
        </w:rPr>
        <w:t>Js914w 2</w:t>
      </w:r>
    </w:p>
    <w:p w:rsidR="003B2AEB" w:rsidRPr="00F40E14" w:rsidRDefault="003B2AEB" w:rsidP="003B2AEB">
      <w:pPr>
        <w:spacing w:line="360" w:lineRule="auto"/>
        <w:ind w:left="720" w:firstLine="720"/>
        <w:rPr>
          <w:rFonts w:ascii="Arial Narrow" w:eastAsia="Calibri" w:hAnsi="Arial Narrow" w:cs="Arial"/>
          <w:sz w:val="22"/>
          <w:szCs w:val="22"/>
          <w:lang w:val="en-ZA"/>
        </w:rPr>
      </w:pPr>
    </w:p>
    <w:p w:rsidR="003B2AEB" w:rsidRPr="00F40E14" w:rsidRDefault="003B2AEB"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10610C" w:rsidRPr="00F40E14" w:rsidRDefault="0010610C" w:rsidP="00ED3771">
      <w:pPr>
        <w:ind w:left="1418" w:hanging="709"/>
        <w:rPr>
          <w:rFonts w:ascii="Arial Narrow" w:hAnsi="Arial Narrow" w:cs="Arial"/>
          <w:sz w:val="22"/>
          <w:szCs w:val="22"/>
        </w:rPr>
      </w:pPr>
    </w:p>
    <w:p w:rsidR="0018543E" w:rsidRPr="00F40E14" w:rsidRDefault="0018543E" w:rsidP="00AC2A3F">
      <w:pPr>
        <w:pStyle w:val="Heading1"/>
        <w:spacing w:before="0" w:after="0"/>
        <w:ind w:left="709" w:hanging="709"/>
        <w:rPr>
          <w:rFonts w:ascii="Arial Narrow" w:hAnsi="Arial Narrow" w:cs="Arial"/>
          <w:sz w:val="22"/>
          <w:szCs w:val="22"/>
        </w:rPr>
      </w:pPr>
      <w:bookmarkStart w:id="16" w:name="_Toc88036995"/>
      <w:r w:rsidRPr="00F40E14">
        <w:rPr>
          <w:rFonts w:ascii="Arial Narrow" w:hAnsi="Arial Narrow" w:cs="Arial"/>
          <w:sz w:val="22"/>
          <w:szCs w:val="22"/>
        </w:rPr>
        <w:lastRenderedPageBreak/>
        <w:t xml:space="preserve">CERTIFICATE OF </w:t>
      </w:r>
      <w:r w:rsidR="007251B4" w:rsidRPr="00F40E14">
        <w:rPr>
          <w:rFonts w:ascii="Arial Narrow" w:hAnsi="Arial Narrow" w:cs="Arial"/>
          <w:sz w:val="22"/>
          <w:szCs w:val="22"/>
        </w:rPr>
        <w:t>A</w:t>
      </w:r>
      <w:r w:rsidRPr="00F40E14">
        <w:rPr>
          <w:rFonts w:ascii="Arial Narrow" w:hAnsi="Arial Narrow" w:cs="Arial"/>
          <w:sz w:val="22"/>
          <w:szCs w:val="22"/>
        </w:rPr>
        <w:t>CQUITANCE WITH RFQ TERMS AND CONDITIONS AND APPLICABLE DOCUMENTS</w:t>
      </w:r>
      <w:bookmarkEnd w:id="16"/>
    </w:p>
    <w:p w:rsidR="0018543E" w:rsidRPr="00F40E14" w:rsidRDefault="0018543E" w:rsidP="0018543E">
      <w:pPr>
        <w:rPr>
          <w:rFonts w:ascii="Arial Narrow" w:hAnsi="Arial Narrow"/>
          <w:sz w:val="22"/>
          <w:szCs w:val="22"/>
        </w:rPr>
      </w:pPr>
    </w:p>
    <w:p w:rsidR="00A43441" w:rsidRPr="00F40E14" w:rsidRDefault="00A43441" w:rsidP="00A43441">
      <w:pPr>
        <w:jc w:val="center"/>
        <w:rPr>
          <w:rFonts w:ascii="Arial Narrow" w:hAnsi="Arial Narrow" w:cs="Arial"/>
          <w:b/>
          <w:sz w:val="22"/>
          <w:szCs w:val="22"/>
        </w:rPr>
      </w:pPr>
      <w:r w:rsidRPr="00F40E14">
        <w:rPr>
          <w:rFonts w:ascii="Arial Narrow" w:hAnsi="Arial Narrow" w:cs="Arial"/>
          <w:b/>
          <w:sz w:val="22"/>
          <w:szCs w:val="22"/>
        </w:rPr>
        <w:t>_________________________________</w:t>
      </w:r>
    </w:p>
    <w:p w:rsidR="00A43441" w:rsidRPr="00F40E14" w:rsidRDefault="00A43441" w:rsidP="00A43441">
      <w:pPr>
        <w:jc w:val="center"/>
        <w:rPr>
          <w:rFonts w:ascii="Arial Narrow" w:hAnsi="Arial Narrow" w:cs="Arial"/>
          <w:b/>
          <w:sz w:val="22"/>
          <w:szCs w:val="22"/>
        </w:rPr>
      </w:pPr>
    </w:p>
    <w:p w:rsidR="00A43441" w:rsidRDefault="00A43441" w:rsidP="00A43441">
      <w:pPr>
        <w:jc w:val="center"/>
        <w:rPr>
          <w:rFonts w:ascii="Arial Narrow" w:hAnsi="Arial Narrow" w:cs="Arial"/>
          <w:b/>
          <w:sz w:val="22"/>
          <w:szCs w:val="22"/>
        </w:rPr>
      </w:pPr>
      <w:r w:rsidRPr="00F40E14">
        <w:rPr>
          <w:rFonts w:ascii="Arial Narrow" w:hAnsi="Arial Narrow" w:cs="Arial"/>
          <w:b/>
          <w:sz w:val="22"/>
          <w:szCs w:val="22"/>
        </w:rPr>
        <w:t>FOR A PERIOD OF _________________</w:t>
      </w:r>
    </w:p>
    <w:p w:rsidR="00623B4A" w:rsidRPr="00F40E14" w:rsidRDefault="00623B4A" w:rsidP="00A43441">
      <w:pPr>
        <w:jc w:val="center"/>
        <w:rPr>
          <w:rFonts w:ascii="Arial Narrow" w:hAnsi="Arial Narrow" w:cs="Arial"/>
          <w:b/>
          <w:sz w:val="22"/>
          <w:szCs w:val="22"/>
        </w:rPr>
      </w:pPr>
    </w:p>
    <w:p w:rsidR="00A43441" w:rsidRPr="00F40E14" w:rsidRDefault="00A43441" w:rsidP="00A43441">
      <w:pPr>
        <w:pStyle w:val="TransnetNormal"/>
        <w:spacing w:after="240"/>
        <w:ind w:left="0"/>
        <w:rPr>
          <w:rFonts w:ascii="Arial Narrow" w:hAnsi="Arial Narrow" w:cs="Arial"/>
          <w:b/>
          <w:sz w:val="22"/>
          <w:szCs w:val="22"/>
        </w:rPr>
      </w:pPr>
      <w:r w:rsidRPr="00F40E14">
        <w:rPr>
          <w:rFonts w:ascii="Arial Narrow" w:hAnsi="Arial Narrow" w:cs="Arial"/>
          <w:b/>
          <w:sz w:val="22"/>
          <w:szCs w:val="22"/>
        </w:rPr>
        <w:t>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43441" w:rsidRPr="00F40E14" w:rsidTr="00A43441">
        <w:tc>
          <w:tcPr>
            <w:tcW w:w="9072" w:type="dxa"/>
            <w:shd w:val="clear" w:color="auto" w:fill="auto"/>
          </w:tcPr>
          <w:p w:rsidR="00A43441" w:rsidRPr="00F40E14" w:rsidRDefault="00A43441" w:rsidP="00BD63FF">
            <w:pPr>
              <w:pStyle w:val="TransnetNormal"/>
              <w:numPr>
                <w:ilvl w:val="0"/>
                <w:numId w:val="30"/>
              </w:numPr>
              <w:rPr>
                <w:rFonts w:ascii="Arial Narrow" w:hAnsi="Arial Narrow" w:cs="Arial"/>
                <w:sz w:val="22"/>
                <w:szCs w:val="22"/>
              </w:rPr>
            </w:pPr>
            <w:r w:rsidRPr="00F40E14">
              <w:rPr>
                <w:rFonts w:ascii="Arial Narrow" w:hAnsi="Arial Narrow" w:cs="Arial"/>
                <w:sz w:val="22"/>
                <w:szCs w:val="22"/>
              </w:rPr>
              <w:t xml:space="preserve">NHLS’ General Bid Conditions* </w:t>
            </w:r>
          </w:p>
        </w:tc>
      </w:tr>
      <w:tr w:rsidR="00A43441" w:rsidRPr="00F40E14" w:rsidTr="00A43441">
        <w:tc>
          <w:tcPr>
            <w:tcW w:w="9072" w:type="dxa"/>
            <w:shd w:val="clear" w:color="auto" w:fill="auto"/>
          </w:tcPr>
          <w:p w:rsidR="00A43441" w:rsidRPr="00F40E14" w:rsidRDefault="00A43441" w:rsidP="00BD63FF">
            <w:pPr>
              <w:pStyle w:val="TransnetNormal"/>
              <w:numPr>
                <w:ilvl w:val="0"/>
                <w:numId w:val="30"/>
              </w:numPr>
              <w:rPr>
                <w:rFonts w:ascii="Arial Narrow" w:hAnsi="Arial Narrow" w:cs="Arial"/>
                <w:sz w:val="22"/>
                <w:szCs w:val="22"/>
              </w:rPr>
            </w:pPr>
            <w:r w:rsidRPr="00F40E14">
              <w:rPr>
                <w:rFonts w:ascii="Arial Narrow" w:hAnsi="Arial Narrow" w:cs="Arial"/>
                <w:sz w:val="22"/>
                <w:szCs w:val="22"/>
              </w:rPr>
              <w:t>NHLS’ Terms and Conditions of Contract for the supply of Services to NHLS</w:t>
            </w:r>
          </w:p>
        </w:tc>
      </w:tr>
    </w:tbl>
    <w:p w:rsidR="00A43441" w:rsidRPr="00F40E14" w:rsidRDefault="00A43441" w:rsidP="00A43441">
      <w:pPr>
        <w:pStyle w:val="TransnetNormal"/>
        <w:spacing w:before="180"/>
        <w:ind w:left="0"/>
        <w:rPr>
          <w:rFonts w:ascii="Arial Narrow" w:hAnsi="Arial Narrow" w:cs="Arial"/>
          <w:sz w:val="22"/>
          <w:szCs w:val="22"/>
        </w:rPr>
      </w:pPr>
      <w:r w:rsidRPr="00F40E14">
        <w:rPr>
          <w:rFonts w:ascii="Arial Narrow" w:hAnsi="Arial Narrow" w:cs="Arial"/>
          <w:sz w:val="22"/>
          <w:szCs w:val="22"/>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A43441" w:rsidRPr="00F40E14" w:rsidRDefault="00A43441" w:rsidP="00A43441">
      <w:pPr>
        <w:pStyle w:val="TransnetNormal"/>
        <w:spacing w:before="180"/>
        <w:ind w:left="0"/>
        <w:rPr>
          <w:rFonts w:ascii="Arial Narrow" w:hAnsi="Arial Narrow" w:cs="Arial"/>
          <w:sz w:val="22"/>
          <w:szCs w:val="22"/>
        </w:rPr>
      </w:pPr>
      <w:r w:rsidRPr="00F40E14">
        <w:rPr>
          <w:rFonts w:ascii="Arial Narrow" w:hAnsi="Arial Narrow" w:cs="Arial"/>
          <w:sz w:val="22"/>
          <w:szCs w:val="22"/>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A43441" w:rsidRPr="00F40E14" w:rsidRDefault="00A43441" w:rsidP="00A43441">
      <w:pPr>
        <w:pStyle w:val="TransnetNormal"/>
        <w:spacing w:before="180"/>
        <w:ind w:left="0"/>
        <w:rPr>
          <w:rFonts w:ascii="Arial Narrow" w:hAnsi="Arial Narrow" w:cs="Arial"/>
          <w:sz w:val="22"/>
          <w:szCs w:val="22"/>
        </w:rPr>
      </w:pPr>
      <w:r w:rsidRPr="00F40E14">
        <w:rPr>
          <w:rFonts w:ascii="Arial Narrow" w:hAnsi="Arial Narrow" w:cs="Arial"/>
          <w:sz w:val="22"/>
          <w:szCs w:val="22"/>
        </w:rPr>
        <w:t>The bidder understands that his/her Bid will be disqualified if the Certificate of Acquaintance with RFQ documents included in the RFQ as a returnable document, is found not to be true and complete in every respect.</w:t>
      </w:r>
    </w:p>
    <w:p w:rsidR="00A43441" w:rsidRPr="00F40E14" w:rsidRDefault="00A43441" w:rsidP="00A43441">
      <w:pPr>
        <w:pStyle w:val="TransnetNormal"/>
        <w:ind w:left="0"/>
        <w:rPr>
          <w:rFonts w:ascii="Arial Narrow" w:hAnsi="Arial Narrow" w:cs="Arial"/>
          <w:b/>
          <w:sz w:val="22"/>
          <w:szCs w:val="22"/>
        </w:rPr>
      </w:pP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SIGNED at ___________________________ on this _____ day of __________________________ 20___</w:t>
      </w:r>
    </w:p>
    <w:p w:rsidR="00A43441" w:rsidRPr="00F40E14" w:rsidRDefault="00A43441" w:rsidP="00A43441">
      <w:pPr>
        <w:pStyle w:val="TransnetNormal"/>
        <w:ind w:left="0"/>
        <w:rPr>
          <w:rFonts w:ascii="Arial Narrow" w:hAnsi="Arial Narrow" w:cs="Arial"/>
          <w:sz w:val="22"/>
          <w:szCs w:val="22"/>
        </w:rPr>
      </w:pP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SIGNATURE OF WITNESSES</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ADDRESS OF WITNESSES</w:t>
      </w:r>
    </w:p>
    <w:p w:rsidR="00A43441" w:rsidRPr="00F40E14" w:rsidRDefault="00A43441" w:rsidP="00A43441">
      <w:pPr>
        <w:pStyle w:val="TransnetNormal"/>
        <w:ind w:left="0"/>
        <w:rPr>
          <w:rFonts w:ascii="Arial Narrow" w:hAnsi="Arial Narrow" w:cs="Arial"/>
          <w:sz w:val="22"/>
          <w:szCs w:val="22"/>
        </w:rPr>
      </w:pP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1 _____________________</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_______________________________________</w:t>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Name _________________</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_______________________________________</w:t>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 xml:space="preserve"> </w:t>
      </w:r>
      <w:r w:rsidRPr="00F40E14">
        <w:rPr>
          <w:rFonts w:ascii="Arial Narrow" w:hAnsi="Arial Narrow" w:cs="Arial"/>
          <w:sz w:val="22"/>
          <w:szCs w:val="22"/>
        </w:rPr>
        <w:tab/>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 xml:space="preserve">2 _____________________ </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_______________________________________</w:t>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Name _________________</w:t>
      </w:r>
      <w:r w:rsidRPr="00F40E14">
        <w:rPr>
          <w:rFonts w:ascii="Arial Narrow" w:hAnsi="Arial Narrow" w:cs="Arial"/>
          <w:sz w:val="22"/>
          <w:szCs w:val="22"/>
        </w:rPr>
        <w:tab/>
        <w:t xml:space="preserve"> </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_______________________________________</w:t>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p>
    <w:p w:rsidR="00A43441" w:rsidRPr="00F40E14" w:rsidRDefault="00A43441" w:rsidP="00A43441">
      <w:pPr>
        <w:pStyle w:val="TransnetNormal"/>
        <w:ind w:left="0"/>
        <w:jc w:val="left"/>
        <w:rPr>
          <w:rFonts w:ascii="Arial Narrow" w:hAnsi="Arial Narrow" w:cs="Arial"/>
          <w:sz w:val="22"/>
          <w:szCs w:val="22"/>
        </w:rPr>
      </w:pPr>
      <w:r w:rsidRPr="00F40E14">
        <w:rPr>
          <w:rFonts w:ascii="Arial Narrow" w:hAnsi="Arial Narrow" w:cs="Arial"/>
          <w:sz w:val="22"/>
          <w:szCs w:val="22"/>
        </w:rPr>
        <w:t>SIGNATURE OF RESPONDENT’S AUTHORISED REPRESENTATIVE: ___________________________</w:t>
      </w:r>
    </w:p>
    <w:p w:rsidR="00A43441" w:rsidRPr="00F40E14" w:rsidRDefault="00A43441" w:rsidP="00A43441">
      <w:pPr>
        <w:pStyle w:val="TransnetNormal"/>
        <w:ind w:left="0"/>
        <w:jc w:val="left"/>
        <w:rPr>
          <w:rFonts w:ascii="Arial Narrow" w:hAnsi="Arial Narrow" w:cs="Arial"/>
          <w:sz w:val="22"/>
          <w:szCs w:val="22"/>
        </w:rPr>
      </w:pPr>
      <w:r w:rsidRPr="00F40E14">
        <w:rPr>
          <w:rFonts w:ascii="Arial Narrow" w:hAnsi="Arial Narrow" w:cs="Arial"/>
          <w:sz w:val="22"/>
          <w:szCs w:val="22"/>
        </w:rPr>
        <w:t>NAME: ____________________________________________</w:t>
      </w:r>
    </w:p>
    <w:p w:rsidR="00A43441" w:rsidRPr="00F40E14" w:rsidRDefault="00A43441" w:rsidP="00A43441">
      <w:pPr>
        <w:pStyle w:val="TransnetNormal"/>
        <w:ind w:left="0"/>
        <w:jc w:val="left"/>
        <w:rPr>
          <w:rFonts w:ascii="Arial Narrow" w:hAnsi="Arial Narrow" w:cs="Arial"/>
          <w:sz w:val="22"/>
          <w:szCs w:val="22"/>
        </w:rPr>
      </w:pPr>
      <w:r w:rsidRPr="00F40E14">
        <w:rPr>
          <w:rFonts w:ascii="Arial Narrow" w:hAnsi="Arial Narrow" w:cs="Arial"/>
          <w:sz w:val="22"/>
          <w:szCs w:val="22"/>
        </w:rPr>
        <w:t>DESIGNATION: _____________________________________</w:t>
      </w:r>
    </w:p>
    <w:p w:rsidR="00AC2A3F" w:rsidRPr="00F40E14" w:rsidRDefault="00B134AC" w:rsidP="00AC2A3F">
      <w:pPr>
        <w:pStyle w:val="Heading1"/>
        <w:spacing w:before="0" w:after="0"/>
        <w:ind w:left="709" w:hanging="709"/>
        <w:rPr>
          <w:rFonts w:ascii="Arial Narrow" w:hAnsi="Arial Narrow" w:cs="Arial"/>
          <w:sz w:val="22"/>
          <w:szCs w:val="22"/>
        </w:rPr>
      </w:pPr>
      <w:bookmarkStart w:id="17" w:name="_Toc88036996"/>
      <w:r w:rsidRPr="00F40E14">
        <w:rPr>
          <w:rFonts w:ascii="Arial Narrow" w:hAnsi="Arial Narrow" w:cs="Arial"/>
          <w:sz w:val="22"/>
          <w:szCs w:val="22"/>
        </w:rPr>
        <w:lastRenderedPageBreak/>
        <w:t>AUTHORITY FOR SIGNATORY</w:t>
      </w:r>
      <w:bookmarkEnd w:id="17"/>
    </w:p>
    <w:p w:rsidR="00B134AC" w:rsidRPr="00F40E14" w:rsidRDefault="00B134AC" w:rsidP="00B134AC">
      <w:pPr>
        <w:rPr>
          <w:rFonts w:ascii="Arial Narrow" w:hAnsi="Arial Narrow"/>
          <w:sz w:val="22"/>
          <w:szCs w:val="22"/>
        </w:rPr>
      </w:pPr>
    </w:p>
    <w:tbl>
      <w:tblPr>
        <w:tblW w:w="0" w:type="auto"/>
        <w:tblLook w:val="04A0" w:firstRow="1" w:lastRow="0" w:firstColumn="1" w:lastColumn="0" w:noHBand="0" w:noVBand="1"/>
      </w:tblPr>
      <w:tblGrid>
        <w:gridCol w:w="950"/>
        <w:gridCol w:w="9189"/>
      </w:tblGrid>
      <w:tr w:rsidR="00B134AC" w:rsidRPr="00F40E14" w:rsidTr="00A92869">
        <w:tc>
          <w:tcPr>
            <w:tcW w:w="950" w:type="dxa"/>
            <w:shd w:val="clear" w:color="auto" w:fill="auto"/>
          </w:tcPr>
          <w:p w:rsidR="00B134AC" w:rsidRPr="00F40E14" w:rsidRDefault="00B134AC" w:rsidP="00B134AC">
            <w:pPr>
              <w:tabs>
                <w:tab w:val="left" w:pos="3600"/>
                <w:tab w:val="left" w:leader="dot" w:pos="10980"/>
              </w:tabs>
              <w:rPr>
                <w:rFonts w:ascii="Arial Narrow" w:hAnsi="Arial Narrow" w:cs="Arial"/>
                <w:b/>
                <w:sz w:val="22"/>
                <w:szCs w:val="22"/>
              </w:rPr>
            </w:pPr>
          </w:p>
        </w:tc>
        <w:tc>
          <w:tcPr>
            <w:tcW w:w="9189" w:type="dxa"/>
            <w:shd w:val="clear" w:color="auto" w:fill="auto"/>
          </w:tcPr>
          <w:p w:rsidR="00B134AC" w:rsidRPr="00F40E14" w:rsidRDefault="00B134AC" w:rsidP="00B134AC">
            <w:pPr>
              <w:tabs>
                <w:tab w:val="left" w:pos="3600"/>
                <w:tab w:val="left" w:leader="dot" w:pos="10980"/>
              </w:tabs>
              <w:rPr>
                <w:rFonts w:ascii="Arial Narrow" w:hAnsi="Arial Narrow" w:cs="Arial"/>
                <w:b/>
                <w:sz w:val="22"/>
                <w:szCs w:val="22"/>
              </w:rPr>
            </w:pPr>
          </w:p>
        </w:tc>
      </w:tr>
      <w:tr w:rsidR="00B134AC" w:rsidRPr="00F40E14" w:rsidTr="00A92869">
        <w:tc>
          <w:tcPr>
            <w:tcW w:w="950" w:type="dxa"/>
            <w:shd w:val="clear" w:color="auto" w:fill="auto"/>
          </w:tcPr>
          <w:p w:rsidR="00B134AC" w:rsidRPr="00F40E14" w:rsidRDefault="00B134AC" w:rsidP="00B134AC">
            <w:pPr>
              <w:tabs>
                <w:tab w:val="left" w:pos="3600"/>
                <w:tab w:val="left" w:leader="dot" w:pos="10980"/>
              </w:tabs>
              <w:rPr>
                <w:rFonts w:ascii="Arial Narrow" w:hAnsi="Arial Narrow" w:cs="Arial"/>
                <w:sz w:val="22"/>
                <w:szCs w:val="22"/>
              </w:rPr>
            </w:pPr>
          </w:p>
        </w:tc>
        <w:tc>
          <w:tcPr>
            <w:tcW w:w="9189" w:type="dxa"/>
            <w:shd w:val="clear" w:color="auto" w:fill="auto"/>
          </w:tcPr>
          <w:p w:rsidR="00B134AC" w:rsidRPr="00F40E14" w:rsidRDefault="00B134AC" w:rsidP="00B134AC">
            <w:pPr>
              <w:tabs>
                <w:tab w:val="left" w:pos="3600"/>
                <w:tab w:val="left" w:leader="dot" w:pos="10980"/>
              </w:tabs>
              <w:rPr>
                <w:rFonts w:ascii="Arial Narrow" w:hAnsi="Arial Narrow" w:cs="Arial"/>
                <w:sz w:val="22"/>
                <w:szCs w:val="22"/>
              </w:rPr>
            </w:pPr>
          </w:p>
        </w:tc>
      </w:tr>
      <w:tr w:rsidR="00B134AC" w:rsidRPr="00F40E14" w:rsidTr="00A92869">
        <w:tc>
          <w:tcPr>
            <w:tcW w:w="10139" w:type="dxa"/>
            <w:gridSpan w:val="2"/>
            <w:shd w:val="clear" w:color="auto" w:fill="auto"/>
          </w:tcPr>
          <w:p w:rsidR="00B134AC" w:rsidRPr="00F40E14"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Narrow" w:hAnsi="Arial Narrow" w:cs="Arial"/>
                <w:sz w:val="22"/>
                <w:szCs w:val="22"/>
              </w:rPr>
            </w:pPr>
            <w:r w:rsidRPr="00F40E14">
              <w:rPr>
                <w:rFonts w:ascii="Arial Narrow" w:hAnsi="Arial Narrow" w:cs="Arial"/>
                <w:sz w:val="22"/>
                <w:szCs w:val="22"/>
              </w:rPr>
              <w:t xml:space="preserve">Signatories for close corporations and companies shall confirm their authority </w:t>
            </w:r>
            <w:r w:rsidRPr="00F40E14">
              <w:rPr>
                <w:rFonts w:ascii="Arial Narrow" w:hAnsi="Arial Narrow" w:cs="Arial"/>
                <w:b/>
                <w:sz w:val="22"/>
                <w:szCs w:val="22"/>
              </w:rPr>
              <w:t xml:space="preserve">by attaching to this form </w:t>
            </w:r>
            <w:r w:rsidRPr="00F40E14">
              <w:rPr>
                <w:rFonts w:ascii="Arial Narrow" w:hAnsi="Arial Narrow" w:cs="Arial"/>
                <w:sz w:val="22"/>
                <w:szCs w:val="22"/>
              </w:rPr>
              <w:t>a duly signed and dated copy of the relevant resolution of their members or their board of directors, as the case may be.</w:t>
            </w:r>
          </w:p>
          <w:p w:rsidR="00B134AC" w:rsidRPr="00F40E14" w:rsidRDefault="00B134AC" w:rsidP="00B134AC">
            <w:pPr>
              <w:tabs>
                <w:tab w:val="left" w:pos="3600"/>
                <w:tab w:val="left" w:leader="dot" w:pos="10980"/>
              </w:tabs>
              <w:rPr>
                <w:rFonts w:ascii="Arial Narrow" w:hAnsi="Arial Narrow" w:cs="Arial"/>
                <w:sz w:val="22"/>
                <w:szCs w:val="22"/>
              </w:rPr>
            </w:pPr>
          </w:p>
          <w:p w:rsidR="00B134AC" w:rsidRPr="00F40E14" w:rsidRDefault="00B134AC" w:rsidP="00B134AC">
            <w:pPr>
              <w:tabs>
                <w:tab w:val="left" w:pos="3600"/>
                <w:tab w:val="left" w:leader="dot" w:pos="10980"/>
              </w:tabs>
              <w:jc w:val="center"/>
              <w:rPr>
                <w:rFonts w:ascii="Arial Narrow" w:hAnsi="Arial Narrow" w:cs="Arial"/>
                <w:b/>
                <w:sz w:val="22"/>
                <w:szCs w:val="22"/>
              </w:rPr>
            </w:pPr>
            <w:r w:rsidRPr="00F40E14">
              <w:rPr>
                <w:rFonts w:ascii="Arial Narrow" w:hAnsi="Arial Narrow" w:cs="Arial"/>
                <w:b/>
                <w:sz w:val="22"/>
                <w:szCs w:val="22"/>
              </w:rPr>
              <w:t>An example for a company is shown below:</w:t>
            </w:r>
          </w:p>
          <w:p w:rsidR="00B134AC" w:rsidRPr="00F40E14" w:rsidRDefault="00B134AC" w:rsidP="00B134AC">
            <w:pPr>
              <w:tabs>
                <w:tab w:val="left" w:pos="3600"/>
                <w:tab w:val="left" w:leader="dot" w:pos="10980"/>
              </w:tabs>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 By resolution of the board of directors passed on _____________________________ 20_______________ </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roofErr w:type="spellStart"/>
            <w:r w:rsidRPr="00F40E14">
              <w:rPr>
                <w:rFonts w:ascii="Arial Narrow" w:hAnsi="Arial Narrow" w:cs="Arial"/>
                <w:sz w:val="22"/>
                <w:szCs w:val="22"/>
              </w:rPr>
              <w:t>Mr</w:t>
            </w:r>
            <w:proofErr w:type="spellEnd"/>
            <w:r w:rsidRPr="00F40E14">
              <w:rPr>
                <w:rFonts w:ascii="Arial Narrow" w:hAnsi="Arial Narrow" w:cs="Arial"/>
                <w:sz w:val="22"/>
                <w:szCs w:val="22"/>
              </w:rPr>
              <w:t xml:space="preserve"> _____________________________________________________ has been duly authorized to sign all </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documents in connection with the Tender for Contract ______________________________________ </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No___________________________ and any Contract, which may arise there from on behalf of </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____________________________________________________________________________________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SIGNED ON BEHALF OF THE COMPANY:___________________________________________________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IN HIS CAPACITY AS:___________________________________________________________________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DATE:_______________________________________________________________________________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SIGNATURE OF SIGNATORY:_____________________________________________________________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AS WITNESSES:  1______________________________________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                              2______________________________________</w:t>
            </w:r>
          </w:p>
          <w:p w:rsidR="00B134AC" w:rsidRPr="00F40E14" w:rsidRDefault="00B134AC" w:rsidP="00B134AC">
            <w:pPr>
              <w:tabs>
                <w:tab w:val="left" w:pos="3600"/>
                <w:tab w:val="left" w:leader="dot" w:pos="10980"/>
              </w:tabs>
              <w:rPr>
                <w:rFonts w:ascii="Arial Narrow" w:hAnsi="Arial Narrow" w:cs="Arial"/>
                <w:sz w:val="22"/>
                <w:szCs w:val="22"/>
              </w:rPr>
            </w:pPr>
          </w:p>
        </w:tc>
      </w:tr>
    </w:tbl>
    <w:p w:rsidR="00B134AC" w:rsidRPr="00F40E14" w:rsidRDefault="00B134AC" w:rsidP="00B134AC">
      <w:pPr>
        <w:rPr>
          <w:rFonts w:ascii="Arial Narrow" w:hAnsi="Arial Narrow"/>
          <w:sz w:val="22"/>
          <w:szCs w:val="22"/>
        </w:rPr>
      </w:pPr>
    </w:p>
    <w:p w:rsidR="00ED3771" w:rsidRPr="00F40E14" w:rsidRDefault="00ED3771" w:rsidP="00ED3771">
      <w:pPr>
        <w:ind w:left="1418" w:hanging="709"/>
        <w:rPr>
          <w:rFonts w:ascii="Arial Narrow" w:hAnsi="Arial Narrow"/>
          <w:sz w:val="22"/>
          <w:szCs w:val="22"/>
        </w:rPr>
      </w:pPr>
    </w:p>
    <w:p w:rsidR="00921EF6" w:rsidRPr="00F40E14" w:rsidRDefault="00921EF6" w:rsidP="00ED3771">
      <w:pPr>
        <w:ind w:left="1418" w:hanging="709"/>
        <w:rPr>
          <w:rFonts w:ascii="Arial Narrow" w:hAnsi="Arial Narrow" w:cs="Arial"/>
          <w:sz w:val="22"/>
          <w:szCs w:val="22"/>
        </w:rPr>
      </w:pPr>
    </w:p>
    <w:p w:rsidR="00B134AC" w:rsidRDefault="00B134AC" w:rsidP="00ED3771">
      <w:pPr>
        <w:ind w:left="1418" w:hanging="709"/>
        <w:rPr>
          <w:rFonts w:ascii="Arial Narrow" w:hAnsi="Arial Narrow" w:cs="Arial"/>
          <w:sz w:val="22"/>
          <w:szCs w:val="22"/>
        </w:rPr>
      </w:pPr>
    </w:p>
    <w:p w:rsidR="00536347" w:rsidRDefault="00536347" w:rsidP="00ED3771">
      <w:pPr>
        <w:ind w:left="1418" w:hanging="709"/>
        <w:rPr>
          <w:rFonts w:ascii="Arial Narrow" w:hAnsi="Arial Narrow" w:cs="Arial"/>
          <w:sz w:val="22"/>
          <w:szCs w:val="22"/>
        </w:rPr>
      </w:pPr>
    </w:p>
    <w:p w:rsidR="00536347" w:rsidRDefault="00536347" w:rsidP="00ED3771">
      <w:pPr>
        <w:ind w:left="1418" w:hanging="709"/>
        <w:rPr>
          <w:rFonts w:ascii="Arial Narrow" w:hAnsi="Arial Narrow" w:cs="Arial"/>
          <w:sz w:val="22"/>
          <w:szCs w:val="22"/>
        </w:rPr>
      </w:pPr>
    </w:p>
    <w:p w:rsidR="00536347" w:rsidRDefault="00536347" w:rsidP="00ED3771">
      <w:pPr>
        <w:ind w:left="1418" w:hanging="709"/>
        <w:rPr>
          <w:rFonts w:ascii="Arial Narrow" w:hAnsi="Arial Narrow" w:cs="Arial"/>
          <w:sz w:val="22"/>
          <w:szCs w:val="22"/>
        </w:rPr>
      </w:pPr>
    </w:p>
    <w:p w:rsidR="00536347" w:rsidRDefault="00536347" w:rsidP="00ED3771">
      <w:pPr>
        <w:ind w:left="1418" w:hanging="709"/>
        <w:rPr>
          <w:rFonts w:ascii="Arial Narrow" w:hAnsi="Arial Narrow" w:cs="Arial"/>
          <w:sz w:val="22"/>
          <w:szCs w:val="22"/>
        </w:rPr>
      </w:pPr>
    </w:p>
    <w:p w:rsidR="00536347" w:rsidRDefault="00536347" w:rsidP="00ED3771">
      <w:pPr>
        <w:ind w:left="1418" w:hanging="709"/>
        <w:rPr>
          <w:rFonts w:ascii="Arial Narrow" w:hAnsi="Arial Narrow" w:cs="Arial"/>
          <w:sz w:val="22"/>
          <w:szCs w:val="22"/>
        </w:rPr>
      </w:pPr>
    </w:p>
    <w:p w:rsidR="00536347" w:rsidRDefault="00536347" w:rsidP="00ED3771">
      <w:pPr>
        <w:ind w:left="1418" w:hanging="709"/>
        <w:rPr>
          <w:rFonts w:ascii="Arial Narrow" w:hAnsi="Arial Narrow" w:cs="Arial"/>
          <w:sz w:val="22"/>
          <w:szCs w:val="22"/>
        </w:rPr>
      </w:pPr>
    </w:p>
    <w:p w:rsidR="00536347" w:rsidRDefault="00536347" w:rsidP="00ED3771">
      <w:pPr>
        <w:ind w:left="1418" w:hanging="709"/>
        <w:rPr>
          <w:rFonts w:ascii="Arial Narrow" w:hAnsi="Arial Narrow" w:cs="Arial"/>
          <w:sz w:val="22"/>
          <w:szCs w:val="22"/>
        </w:rPr>
      </w:pPr>
    </w:p>
    <w:p w:rsidR="00536347" w:rsidRDefault="00536347" w:rsidP="00ED3771">
      <w:pPr>
        <w:ind w:left="1418" w:hanging="709"/>
        <w:rPr>
          <w:rFonts w:ascii="Arial Narrow" w:hAnsi="Arial Narrow" w:cs="Arial"/>
          <w:sz w:val="22"/>
          <w:szCs w:val="22"/>
        </w:rPr>
      </w:pPr>
    </w:p>
    <w:p w:rsidR="00B134AC" w:rsidRPr="00F40E14" w:rsidRDefault="00B134AC" w:rsidP="00623B4A">
      <w:pPr>
        <w:rPr>
          <w:rFonts w:ascii="Arial Narrow" w:hAnsi="Arial Narrow" w:cs="Arial"/>
          <w:sz w:val="22"/>
          <w:szCs w:val="22"/>
        </w:rPr>
      </w:pPr>
    </w:p>
    <w:p w:rsidR="00AC2A3F" w:rsidRPr="00F40E14" w:rsidRDefault="00AC2A3F" w:rsidP="00F001AF">
      <w:pPr>
        <w:pStyle w:val="Heading1"/>
        <w:spacing w:before="0" w:after="0"/>
        <w:ind w:left="709" w:hanging="709"/>
        <w:rPr>
          <w:rFonts w:ascii="Arial Narrow" w:hAnsi="Arial Narrow" w:cs="Arial"/>
          <w:sz w:val="22"/>
          <w:szCs w:val="22"/>
        </w:rPr>
      </w:pPr>
      <w:bookmarkStart w:id="18" w:name="_Toc88036997"/>
      <w:r w:rsidRPr="00F40E14">
        <w:rPr>
          <w:rFonts w:ascii="Arial Narrow" w:hAnsi="Arial Narrow" w:cs="Arial"/>
          <w:sz w:val="22"/>
          <w:szCs w:val="22"/>
        </w:rPr>
        <w:lastRenderedPageBreak/>
        <w:t>T</w:t>
      </w:r>
      <w:r w:rsidR="00FC5F7C" w:rsidRPr="00F40E14">
        <w:rPr>
          <w:rFonts w:ascii="Arial Narrow" w:hAnsi="Arial Narrow" w:cs="Arial"/>
          <w:sz w:val="22"/>
          <w:szCs w:val="22"/>
        </w:rPr>
        <w:t>ERMS OF REFERENCE / SPECIFICATION</w:t>
      </w:r>
      <w:bookmarkEnd w:id="18"/>
    </w:p>
    <w:p w:rsidR="00C53034" w:rsidRPr="00F40E14" w:rsidRDefault="00C53034" w:rsidP="00C53034">
      <w:pPr>
        <w:rPr>
          <w:rFonts w:ascii="Arial Narrow" w:hAnsi="Arial Narrow"/>
          <w:sz w:val="22"/>
          <w:szCs w:val="22"/>
        </w:rPr>
      </w:pPr>
    </w:p>
    <w:p w:rsidR="002E7202" w:rsidRPr="00F40E14" w:rsidRDefault="002E7202" w:rsidP="002E7202">
      <w:pPr>
        <w:pStyle w:val="ListParagraph"/>
        <w:tabs>
          <w:tab w:val="left" w:pos="990"/>
          <w:tab w:val="left" w:pos="1170"/>
        </w:tabs>
        <w:ind w:left="0" w:hanging="360"/>
        <w:contextualSpacing/>
        <w:jc w:val="both"/>
        <w:rPr>
          <w:rFonts w:ascii="Arial Narrow" w:hAnsi="Arial Narrow"/>
          <w:b/>
          <w:sz w:val="22"/>
          <w:szCs w:val="22"/>
        </w:rPr>
      </w:pPr>
      <w:r w:rsidRPr="00F40E14">
        <w:rPr>
          <w:rFonts w:ascii="Arial Narrow" w:hAnsi="Arial Narrow"/>
          <w:b/>
          <w:sz w:val="22"/>
          <w:szCs w:val="22"/>
        </w:rPr>
        <w:t xml:space="preserve">      </w:t>
      </w:r>
    </w:p>
    <w:p w:rsidR="00503D84" w:rsidRPr="00503D84" w:rsidRDefault="00503D84" w:rsidP="00503D84">
      <w:pPr>
        <w:rPr>
          <w:rFonts w:ascii="Arial Narrow" w:eastAsia="Arial Unicode MS" w:hAnsi="Arial Narrow" w:cs="Myanmar Text"/>
          <w:sz w:val="22"/>
          <w:szCs w:val="22"/>
        </w:rPr>
      </w:pPr>
      <w:r w:rsidRPr="00503D84">
        <w:rPr>
          <w:rFonts w:ascii="Arial Narrow" w:eastAsia="Arial Unicode MS" w:hAnsi="Arial Narrow" w:cs="Myanmar Text"/>
          <w:sz w:val="22"/>
          <w:szCs w:val="22"/>
        </w:rPr>
        <w:t>RFQ NO:2020514</w:t>
      </w:r>
    </w:p>
    <w:p w:rsidR="00503D84" w:rsidRPr="00503D84" w:rsidRDefault="00503D84" w:rsidP="00503D84">
      <w:pPr>
        <w:rPr>
          <w:rFonts w:ascii="Arial Narrow" w:eastAsia="Arial Unicode MS" w:hAnsi="Arial Narrow" w:cs="Myanmar Text"/>
          <w:sz w:val="22"/>
          <w:szCs w:val="22"/>
        </w:rPr>
      </w:pPr>
    </w:p>
    <w:p w:rsidR="00503D84" w:rsidRPr="00503D84" w:rsidRDefault="00503D84" w:rsidP="00503D84">
      <w:pPr>
        <w:rPr>
          <w:rFonts w:ascii="Arial Narrow" w:eastAsia="Arial Unicode MS" w:hAnsi="Arial Narrow" w:cs="Myanmar Text"/>
          <w:sz w:val="22"/>
          <w:szCs w:val="22"/>
        </w:rPr>
      </w:pPr>
    </w:p>
    <w:p w:rsidR="00503D84" w:rsidRPr="00503D84" w:rsidRDefault="00503D84" w:rsidP="00503D84">
      <w:pPr>
        <w:rPr>
          <w:rFonts w:ascii="Arial Narrow" w:eastAsia="Arial Unicode MS" w:hAnsi="Arial Narrow" w:cs="Myanmar Text"/>
          <w:sz w:val="22"/>
          <w:szCs w:val="22"/>
        </w:rPr>
      </w:pPr>
    </w:p>
    <w:p w:rsidR="00503D84" w:rsidRPr="00503D84" w:rsidRDefault="00503D84" w:rsidP="00503D84">
      <w:pPr>
        <w:ind w:left="2880" w:hanging="2880"/>
        <w:rPr>
          <w:rFonts w:ascii="Arial Narrow" w:eastAsia="Arial Unicode MS" w:hAnsi="Arial Narrow" w:cs="Myanmar Text"/>
          <w:sz w:val="22"/>
          <w:szCs w:val="22"/>
        </w:rPr>
      </w:pPr>
      <w:r w:rsidRPr="00503D84">
        <w:rPr>
          <w:rFonts w:ascii="Arial Narrow" w:eastAsia="Arial Unicode MS" w:hAnsi="Arial Narrow" w:cs="Myanmar Text"/>
          <w:sz w:val="22"/>
          <w:szCs w:val="22"/>
        </w:rPr>
        <w:t>INVITATION TO QUOTE ON</w:t>
      </w:r>
    </w:p>
    <w:p w:rsidR="00503D84" w:rsidRPr="00503D84" w:rsidRDefault="00503D84" w:rsidP="00503D84">
      <w:pPr>
        <w:rPr>
          <w:rFonts w:ascii="Arial Narrow" w:eastAsia="Arial Unicode MS" w:hAnsi="Arial Narrow" w:cs="Myanmar Text"/>
          <w:sz w:val="22"/>
          <w:szCs w:val="22"/>
        </w:rPr>
      </w:pPr>
    </w:p>
    <w:p w:rsidR="00503D84" w:rsidRPr="00503D84" w:rsidRDefault="00503D84" w:rsidP="00503D84">
      <w:pPr>
        <w:rPr>
          <w:rFonts w:ascii="Arial Narrow" w:eastAsia="Arial Unicode MS" w:hAnsi="Arial Narrow" w:cs="Myanmar Text"/>
          <w:sz w:val="22"/>
          <w:szCs w:val="22"/>
        </w:rPr>
      </w:pPr>
    </w:p>
    <w:p w:rsidR="00503D84" w:rsidRPr="00503D84" w:rsidRDefault="00503D84" w:rsidP="00503D84">
      <w:pPr>
        <w:ind w:left="2880" w:hanging="2880"/>
        <w:rPr>
          <w:rFonts w:ascii="Arial Narrow" w:eastAsia="Arial Unicode MS" w:hAnsi="Arial Narrow" w:cs="Myanmar Text"/>
          <w:sz w:val="22"/>
          <w:szCs w:val="22"/>
        </w:rPr>
      </w:pPr>
    </w:p>
    <w:p w:rsidR="00503D84" w:rsidRPr="00503D84" w:rsidRDefault="00503D84" w:rsidP="00503D84">
      <w:pPr>
        <w:ind w:left="2880" w:hanging="2880"/>
        <w:rPr>
          <w:rFonts w:ascii="Arial Narrow" w:eastAsia="Arial Unicode MS" w:hAnsi="Arial Narrow" w:cs="Myanmar Text"/>
          <w:sz w:val="22"/>
          <w:szCs w:val="22"/>
        </w:rPr>
      </w:pPr>
      <w:r w:rsidRPr="00503D84">
        <w:rPr>
          <w:rFonts w:ascii="Arial Narrow" w:eastAsia="Arial Unicode MS" w:hAnsi="Arial Narrow" w:cs="Myanmar Text"/>
          <w:sz w:val="22"/>
          <w:szCs w:val="22"/>
        </w:rPr>
        <w:t>DESCRIPTION: ERECT STEEL SHADE TO NIOH BRAAMFONTEIN ENTRANCES AND GUARDHOUSES</w:t>
      </w:r>
    </w:p>
    <w:p w:rsidR="00503D84" w:rsidRPr="00503D84" w:rsidRDefault="00503D84" w:rsidP="00503D84">
      <w:pPr>
        <w:ind w:left="2880" w:hanging="2880"/>
        <w:rPr>
          <w:rFonts w:ascii="Arial Narrow" w:eastAsia="Arial Unicode MS" w:hAnsi="Arial Narrow" w:cs="Myanmar Text"/>
          <w:sz w:val="22"/>
          <w:szCs w:val="22"/>
        </w:rPr>
      </w:pPr>
      <w:r w:rsidRPr="00503D84">
        <w:rPr>
          <w:rFonts w:ascii="Arial Narrow" w:eastAsia="Arial Unicode MS" w:hAnsi="Arial Narrow" w:cs="Myanmar Text"/>
          <w:sz w:val="22"/>
          <w:szCs w:val="22"/>
        </w:rPr>
        <w:tab/>
      </w:r>
    </w:p>
    <w:p w:rsidR="00503D84" w:rsidRPr="00503D84" w:rsidRDefault="00503D84" w:rsidP="00503D84">
      <w:pPr>
        <w:ind w:left="2880" w:hanging="2880"/>
        <w:rPr>
          <w:rFonts w:ascii="Arial Narrow" w:eastAsia="Arial Unicode MS" w:hAnsi="Arial Narrow" w:cs="Myanmar Text"/>
          <w:sz w:val="22"/>
          <w:szCs w:val="22"/>
        </w:rPr>
      </w:pPr>
    </w:p>
    <w:p w:rsidR="00503D84" w:rsidRPr="00503D84" w:rsidRDefault="00503D84" w:rsidP="00503D84">
      <w:pPr>
        <w:ind w:left="2880" w:hanging="2880"/>
        <w:rPr>
          <w:rFonts w:ascii="Arial Narrow" w:eastAsia="Arial Unicode MS" w:hAnsi="Arial Narrow" w:cs="Myanmar Text"/>
          <w:sz w:val="22"/>
          <w:szCs w:val="22"/>
        </w:rPr>
      </w:pPr>
    </w:p>
    <w:p w:rsidR="00503D84" w:rsidRPr="00503D84" w:rsidRDefault="00503D84" w:rsidP="00503D84">
      <w:pPr>
        <w:ind w:left="2880" w:hanging="2880"/>
        <w:rPr>
          <w:rFonts w:ascii="Arial Narrow" w:eastAsia="Arial Unicode MS" w:hAnsi="Arial Narrow" w:cs="Myanmar Text"/>
          <w:sz w:val="22"/>
          <w:szCs w:val="22"/>
        </w:rPr>
      </w:pPr>
      <w:r w:rsidRPr="00503D84">
        <w:rPr>
          <w:rFonts w:ascii="Arial Narrow" w:eastAsia="Arial Unicode MS" w:hAnsi="Arial Narrow" w:cs="Myanmar Text"/>
          <w:sz w:val="22"/>
          <w:szCs w:val="22"/>
        </w:rPr>
        <w:t>COMPULSORY SITE MEETING: 14 JANUARY 2022 @ 11H00</w:t>
      </w:r>
    </w:p>
    <w:p w:rsidR="00503D84" w:rsidRPr="00503D84" w:rsidRDefault="00503D84" w:rsidP="00503D84">
      <w:pPr>
        <w:rPr>
          <w:rFonts w:ascii="Arial Narrow" w:eastAsia="Arial Unicode MS" w:hAnsi="Arial Narrow" w:cs="Myanmar Text"/>
          <w:sz w:val="22"/>
          <w:szCs w:val="22"/>
        </w:rPr>
      </w:pPr>
    </w:p>
    <w:p w:rsidR="00503D84" w:rsidRPr="00503D84" w:rsidRDefault="00503D84" w:rsidP="00503D84">
      <w:pPr>
        <w:rPr>
          <w:rFonts w:ascii="Arial Narrow" w:eastAsia="Arial Unicode MS" w:hAnsi="Arial Narrow" w:cs="Myanmar Text"/>
          <w:sz w:val="22"/>
          <w:szCs w:val="22"/>
        </w:rPr>
      </w:pPr>
    </w:p>
    <w:p w:rsidR="00503D84" w:rsidRPr="00503D84" w:rsidRDefault="00503D84" w:rsidP="00503D84">
      <w:pPr>
        <w:rPr>
          <w:rFonts w:ascii="Arial Narrow" w:eastAsia="Arial Unicode MS" w:hAnsi="Arial Narrow" w:cs="Myanmar Text"/>
          <w:sz w:val="22"/>
          <w:szCs w:val="22"/>
        </w:rPr>
      </w:pPr>
    </w:p>
    <w:p w:rsidR="00503D84" w:rsidRPr="00503D84" w:rsidRDefault="00503D84" w:rsidP="00503D84">
      <w:pPr>
        <w:rPr>
          <w:rFonts w:ascii="Arial Narrow" w:eastAsia="Arial Unicode MS" w:hAnsi="Arial Narrow" w:cs="Myanmar Text"/>
          <w:sz w:val="22"/>
          <w:szCs w:val="22"/>
        </w:rPr>
      </w:pPr>
      <w:r w:rsidRPr="00503D84">
        <w:rPr>
          <w:rFonts w:ascii="Arial Narrow" w:eastAsia="Arial Unicode MS" w:hAnsi="Arial Narrow" w:cs="Myanmar Text"/>
          <w:sz w:val="22"/>
          <w:szCs w:val="22"/>
        </w:rPr>
        <w:t>ADDRESS; 25 HOSTAL STREET AT BRAAMFONTEIN AND MEET AT NHLS RECEPTION</w:t>
      </w:r>
    </w:p>
    <w:p w:rsidR="00503D84" w:rsidRPr="00503D84" w:rsidRDefault="00503D84" w:rsidP="00503D84">
      <w:pPr>
        <w:ind w:left="2880" w:hanging="2880"/>
        <w:rPr>
          <w:rFonts w:ascii="Arial Narrow" w:eastAsia="Arial Unicode MS" w:hAnsi="Arial Narrow" w:cs="Myanmar Text"/>
          <w:sz w:val="22"/>
          <w:szCs w:val="22"/>
        </w:rPr>
      </w:pPr>
    </w:p>
    <w:p w:rsidR="00503D84" w:rsidRPr="00503D84" w:rsidRDefault="00503D84" w:rsidP="00503D84">
      <w:pPr>
        <w:ind w:left="2880" w:hanging="2880"/>
        <w:rPr>
          <w:rFonts w:ascii="Arial Narrow" w:eastAsia="Arial Unicode MS" w:hAnsi="Arial Narrow" w:cs="Myanmar Text"/>
          <w:sz w:val="22"/>
          <w:szCs w:val="22"/>
        </w:rPr>
      </w:pPr>
    </w:p>
    <w:p w:rsidR="00503D84" w:rsidRPr="00503D84" w:rsidRDefault="00503D84" w:rsidP="00503D84">
      <w:pPr>
        <w:rPr>
          <w:rFonts w:ascii="Arial Narrow" w:eastAsia="Arial Unicode MS" w:hAnsi="Arial Narrow" w:cs="Myanmar Text"/>
          <w:b/>
          <w:sz w:val="22"/>
          <w:szCs w:val="22"/>
        </w:rPr>
      </w:pPr>
    </w:p>
    <w:p w:rsidR="00503D84" w:rsidRPr="00503D84" w:rsidRDefault="00503D84" w:rsidP="00503D84">
      <w:pPr>
        <w:rPr>
          <w:rFonts w:ascii="Arial Narrow" w:eastAsia="Arial Unicode MS" w:hAnsi="Arial Narrow" w:cs="Myanmar Text"/>
          <w:sz w:val="22"/>
          <w:szCs w:val="22"/>
          <w:u w:val="single"/>
        </w:rPr>
      </w:pPr>
      <w:r w:rsidRPr="00503D84">
        <w:rPr>
          <w:rFonts w:ascii="Arial Narrow" w:eastAsia="Arial Unicode MS" w:hAnsi="Arial Narrow" w:cs="Myanmar Text"/>
          <w:sz w:val="22"/>
          <w:szCs w:val="22"/>
        </w:rPr>
        <w:t xml:space="preserve">CLOSING DATE: CLOSING DATE: 21 JANUARY 2022 @ 11H00 AT NO 1 MODDERFONTEIN ROAD SANDRINGHAM, NHLS RFQ BOX  </w:t>
      </w:r>
    </w:p>
    <w:p w:rsidR="00623B4A" w:rsidRPr="00503D84" w:rsidRDefault="00623B4A" w:rsidP="00503D84">
      <w:pPr>
        <w:pStyle w:val="ListParagraph"/>
        <w:tabs>
          <w:tab w:val="left" w:pos="990"/>
          <w:tab w:val="left" w:pos="1170"/>
        </w:tabs>
        <w:ind w:left="0" w:hanging="360"/>
        <w:contextualSpacing/>
        <w:jc w:val="both"/>
        <w:rPr>
          <w:rFonts w:ascii="Arial Narrow" w:hAnsi="Arial Narrow" w:cs="Arial"/>
          <w:color w:val="000000"/>
          <w:sz w:val="22"/>
          <w:szCs w:val="22"/>
        </w:rPr>
      </w:pPr>
    </w:p>
    <w:p w:rsidR="00F40E14" w:rsidRPr="00503D84" w:rsidRDefault="00F40E14" w:rsidP="00F40E14">
      <w:pPr>
        <w:ind w:left="2880" w:hanging="2880"/>
        <w:rPr>
          <w:rFonts w:ascii="Arial Narrow" w:eastAsia="Arial Unicode MS" w:hAnsi="Arial Narrow" w:cs="Myanmar Text"/>
          <w:b/>
          <w:sz w:val="22"/>
          <w:szCs w:val="22"/>
          <w:u w:val="single"/>
        </w:rPr>
      </w:pPr>
    </w:p>
    <w:p w:rsidR="00AD37B7" w:rsidRPr="00503D84" w:rsidRDefault="00AD37B7" w:rsidP="000F2A47">
      <w:pPr>
        <w:autoSpaceDE w:val="0"/>
        <w:autoSpaceDN w:val="0"/>
        <w:adjustRightInd w:val="0"/>
        <w:rPr>
          <w:rFonts w:ascii="Arial Narrow" w:hAnsi="Arial Narrow" w:cstheme="minorHAnsi"/>
          <w:b/>
          <w:bCs/>
          <w:sz w:val="22"/>
          <w:szCs w:val="22"/>
          <w:u w:val="single"/>
          <w:lang w:val="en"/>
        </w:rPr>
      </w:pPr>
    </w:p>
    <w:p w:rsidR="00AD37B7" w:rsidRPr="00503D84" w:rsidRDefault="00AD37B7" w:rsidP="000F2A47">
      <w:pPr>
        <w:autoSpaceDE w:val="0"/>
        <w:autoSpaceDN w:val="0"/>
        <w:adjustRightInd w:val="0"/>
        <w:rPr>
          <w:rFonts w:ascii="Arial Narrow" w:hAnsi="Arial Narrow" w:cstheme="minorHAnsi"/>
          <w:b/>
          <w:bCs/>
          <w:sz w:val="22"/>
          <w:szCs w:val="22"/>
          <w:u w:val="single"/>
          <w:lang w:val="en"/>
        </w:rPr>
      </w:pPr>
    </w:p>
    <w:p w:rsidR="00AD37B7" w:rsidRPr="00503D84" w:rsidRDefault="00AD37B7" w:rsidP="000F2A47">
      <w:pPr>
        <w:autoSpaceDE w:val="0"/>
        <w:autoSpaceDN w:val="0"/>
        <w:adjustRightInd w:val="0"/>
        <w:rPr>
          <w:rFonts w:ascii="Arial Narrow" w:hAnsi="Arial Narrow" w:cstheme="minorHAnsi"/>
          <w:b/>
          <w:bCs/>
          <w:sz w:val="22"/>
          <w:szCs w:val="22"/>
          <w:u w:val="single"/>
          <w:lang w:val="en"/>
        </w:rPr>
      </w:pPr>
    </w:p>
    <w:p w:rsidR="00AD37B7" w:rsidRPr="00503D84" w:rsidRDefault="00AD37B7" w:rsidP="000F2A47">
      <w:pPr>
        <w:autoSpaceDE w:val="0"/>
        <w:autoSpaceDN w:val="0"/>
        <w:adjustRightInd w:val="0"/>
        <w:rPr>
          <w:rFonts w:ascii="Arial Narrow" w:hAnsi="Arial Narrow" w:cstheme="minorHAnsi"/>
          <w:b/>
          <w:bCs/>
          <w:sz w:val="22"/>
          <w:szCs w:val="22"/>
          <w:u w:val="single"/>
          <w:lang w:val="en"/>
        </w:rPr>
      </w:pPr>
    </w:p>
    <w:p w:rsidR="00AD37B7" w:rsidRPr="00503D84" w:rsidRDefault="00AD37B7" w:rsidP="000F2A47">
      <w:pPr>
        <w:autoSpaceDE w:val="0"/>
        <w:autoSpaceDN w:val="0"/>
        <w:adjustRightInd w:val="0"/>
        <w:rPr>
          <w:rFonts w:ascii="Arial Narrow" w:hAnsi="Arial Narrow" w:cstheme="minorHAnsi"/>
          <w:b/>
          <w:bCs/>
          <w:sz w:val="22"/>
          <w:szCs w:val="22"/>
          <w:u w:val="single"/>
          <w:lang w:val="en"/>
        </w:rPr>
      </w:pPr>
    </w:p>
    <w:p w:rsidR="00AD37B7" w:rsidRPr="00503D84"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Pr="00503D84" w:rsidRDefault="00503D84" w:rsidP="000F2A47">
      <w:pPr>
        <w:autoSpaceDE w:val="0"/>
        <w:autoSpaceDN w:val="0"/>
        <w:adjustRightInd w:val="0"/>
        <w:rPr>
          <w:rFonts w:ascii="Arial Narrow" w:hAnsi="Arial Narrow" w:cstheme="minorHAnsi"/>
          <w:b/>
          <w:bCs/>
          <w:sz w:val="22"/>
          <w:szCs w:val="22"/>
          <w:u w:val="single"/>
          <w:lang w:val="en"/>
        </w:rPr>
      </w:pPr>
    </w:p>
    <w:p w:rsidR="00AD37B7" w:rsidRPr="00503D84" w:rsidRDefault="00AD37B7" w:rsidP="000F2A47">
      <w:pPr>
        <w:autoSpaceDE w:val="0"/>
        <w:autoSpaceDN w:val="0"/>
        <w:adjustRightInd w:val="0"/>
        <w:rPr>
          <w:rFonts w:ascii="Arial Narrow" w:hAnsi="Arial Narrow" w:cstheme="minorHAnsi"/>
          <w:b/>
          <w:bCs/>
          <w:sz w:val="22"/>
          <w:szCs w:val="22"/>
          <w:u w:val="single"/>
          <w:lang w:val="en"/>
        </w:rPr>
      </w:pPr>
    </w:p>
    <w:p w:rsidR="00AD37B7" w:rsidRPr="00503D84" w:rsidRDefault="00AD37B7" w:rsidP="000F2A47">
      <w:pPr>
        <w:autoSpaceDE w:val="0"/>
        <w:autoSpaceDN w:val="0"/>
        <w:adjustRightInd w:val="0"/>
        <w:rPr>
          <w:rFonts w:ascii="Arial Narrow" w:hAnsi="Arial Narrow" w:cstheme="minorHAnsi"/>
          <w:b/>
          <w:bCs/>
          <w:sz w:val="22"/>
          <w:szCs w:val="22"/>
          <w:u w:val="single"/>
          <w:lang w:val="en"/>
        </w:rPr>
      </w:pPr>
    </w:p>
    <w:p w:rsidR="00AD37B7" w:rsidRPr="00503D84" w:rsidRDefault="00AD37B7" w:rsidP="000F2A47">
      <w:pPr>
        <w:autoSpaceDE w:val="0"/>
        <w:autoSpaceDN w:val="0"/>
        <w:adjustRightInd w:val="0"/>
        <w:rPr>
          <w:rFonts w:ascii="Arial Narrow" w:hAnsi="Arial Narrow" w:cstheme="minorHAnsi"/>
          <w:b/>
          <w:bCs/>
          <w:sz w:val="22"/>
          <w:szCs w:val="22"/>
          <w:u w:val="single"/>
          <w:lang w:val="en"/>
        </w:rPr>
      </w:pPr>
    </w:p>
    <w:p w:rsidR="00AD37B7" w:rsidRPr="00503D84" w:rsidRDefault="00AD37B7" w:rsidP="000F2A47">
      <w:pPr>
        <w:autoSpaceDE w:val="0"/>
        <w:autoSpaceDN w:val="0"/>
        <w:adjustRightInd w:val="0"/>
        <w:rPr>
          <w:rFonts w:ascii="Arial Narrow" w:hAnsi="Arial Narrow" w:cstheme="minorHAnsi"/>
          <w:b/>
          <w:bCs/>
          <w:sz w:val="22"/>
          <w:szCs w:val="22"/>
          <w:u w:val="single"/>
          <w:lang w:val="en"/>
        </w:rPr>
      </w:pPr>
    </w:p>
    <w:p w:rsidR="00AD37B7" w:rsidRPr="00503D84" w:rsidRDefault="00AD37B7" w:rsidP="000F2A47">
      <w:pPr>
        <w:autoSpaceDE w:val="0"/>
        <w:autoSpaceDN w:val="0"/>
        <w:adjustRightInd w:val="0"/>
        <w:rPr>
          <w:rFonts w:ascii="Arial Narrow" w:hAnsi="Arial Narrow" w:cstheme="minorHAnsi"/>
          <w:b/>
          <w:bCs/>
          <w:sz w:val="22"/>
          <w:szCs w:val="22"/>
          <w:u w:val="single"/>
          <w:lang w:val="en"/>
        </w:rPr>
      </w:pPr>
    </w:p>
    <w:p w:rsidR="00503D84" w:rsidRPr="00503D84" w:rsidRDefault="00503D84" w:rsidP="00503D84">
      <w:pPr>
        <w:spacing w:line="360" w:lineRule="auto"/>
        <w:rPr>
          <w:rFonts w:ascii="Arial Narrow" w:eastAsia="Arial Unicode MS" w:hAnsi="Arial Narrow" w:cs="Myanmar Text"/>
          <w:bCs/>
          <w:sz w:val="22"/>
          <w:szCs w:val="22"/>
        </w:rPr>
      </w:pPr>
      <w:r w:rsidRPr="00503D84">
        <w:rPr>
          <w:rFonts w:ascii="Arial Narrow" w:eastAsia="Arial Unicode MS" w:hAnsi="Arial Narrow" w:cs="Myanmar Text"/>
          <w:bCs/>
          <w:sz w:val="22"/>
          <w:szCs w:val="22"/>
        </w:rPr>
        <w:lastRenderedPageBreak/>
        <w:t>FORM OF QUOTATION</w:t>
      </w:r>
    </w:p>
    <w:p w:rsidR="00503D84" w:rsidRPr="00503D84" w:rsidRDefault="00503D84" w:rsidP="00503D84">
      <w:pPr>
        <w:spacing w:line="360" w:lineRule="auto"/>
        <w:ind w:left="1440" w:hanging="1440"/>
        <w:rPr>
          <w:rFonts w:ascii="Arial Narrow" w:eastAsia="Arial Unicode MS" w:hAnsi="Arial Narrow" w:cs="Myanmar Text"/>
          <w:bCs/>
          <w:sz w:val="22"/>
          <w:szCs w:val="22"/>
        </w:rPr>
      </w:pPr>
      <w:r w:rsidRPr="00503D84">
        <w:rPr>
          <w:rFonts w:ascii="Arial Narrow" w:eastAsia="Arial Unicode MS" w:hAnsi="Arial Narrow" w:cs="Myanmar Text"/>
          <w:bCs/>
          <w:sz w:val="22"/>
          <w:szCs w:val="22"/>
        </w:rPr>
        <w:t xml:space="preserve">SUPPLIER:  </w:t>
      </w:r>
    </w:p>
    <w:p w:rsidR="00503D84" w:rsidRPr="00503D84" w:rsidRDefault="00503D84" w:rsidP="00503D84">
      <w:pPr>
        <w:spacing w:line="360" w:lineRule="auto"/>
        <w:ind w:left="1440" w:hanging="1440"/>
        <w:rPr>
          <w:rFonts w:ascii="Arial Narrow" w:eastAsia="Arial Unicode MS" w:hAnsi="Arial Narrow" w:cs="Myanmar Text"/>
          <w:bCs/>
          <w:sz w:val="22"/>
          <w:szCs w:val="22"/>
        </w:rPr>
      </w:pPr>
      <w:r w:rsidRPr="00503D84">
        <w:rPr>
          <w:rFonts w:ascii="Arial Narrow" w:eastAsia="Arial Unicode MS" w:hAnsi="Arial Narrow" w:cs="Myanmar Text"/>
          <w:bCs/>
          <w:sz w:val="22"/>
          <w:szCs w:val="22"/>
        </w:rPr>
        <w:t xml:space="preserve">QUOTATION NO: </w:t>
      </w:r>
    </w:p>
    <w:p w:rsidR="00503D84" w:rsidRPr="00503D84" w:rsidRDefault="00503D84" w:rsidP="00503D84">
      <w:pPr>
        <w:ind w:left="2880" w:hanging="2880"/>
        <w:rPr>
          <w:rFonts w:ascii="Arial Narrow" w:eastAsia="Arial Unicode MS" w:hAnsi="Arial Narrow" w:cs="Myanmar Text"/>
          <w:sz w:val="22"/>
          <w:szCs w:val="22"/>
        </w:rPr>
      </w:pPr>
      <w:r w:rsidRPr="00503D84">
        <w:rPr>
          <w:rFonts w:ascii="Arial Narrow" w:eastAsia="Arial Unicode MS" w:hAnsi="Arial Narrow" w:cs="Myanmar Text"/>
          <w:bCs/>
          <w:sz w:val="22"/>
          <w:szCs w:val="22"/>
        </w:rPr>
        <w:t>DESCRIPTION</w:t>
      </w:r>
      <w:r w:rsidRPr="00503D84">
        <w:rPr>
          <w:rFonts w:ascii="Arial Narrow" w:eastAsia="Arial Unicode MS" w:hAnsi="Arial Narrow" w:cs="Myanmar Text"/>
          <w:b/>
          <w:bCs/>
          <w:sz w:val="22"/>
          <w:szCs w:val="22"/>
        </w:rPr>
        <w:t xml:space="preserve">: </w:t>
      </w:r>
      <w:r w:rsidRPr="00503D84">
        <w:rPr>
          <w:rFonts w:ascii="Arial Narrow" w:eastAsia="Arial Unicode MS" w:hAnsi="Arial Narrow" w:cs="Myanmar Text"/>
          <w:sz w:val="22"/>
          <w:szCs w:val="22"/>
        </w:rPr>
        <w:t>ERECT STEEL SHADE TO NIOH BRAAMFONTEIN ENTRANCES AND GUARDHOUSES</w:t>
      </w:r>
    </w:p>
    <w:p w:rsidR="00503D84" w:rsidRPr="00503D84" w:rsidRDefault="00503D84" w:rsidP="00503D84">
      <w:pPr>
        <w:spacing w:line="360" w:lineRule="auto"/>
        <w:rPr>
          <w:rFonts w:ascii="Arial Narrow" w:eastAsia="Arial Unicode MS" w:hAnsi="Arial Narrow" w:cs="Myanmar Text"/>
          <w:b/>
          <w:bCs/>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907"/>
        <w:gridCol w:w="630"/>
        <w:gridCol w:w="1125"/>
        <w:gridCol w:w="1559"/>
        <w:gridCol w:w="1701"/>
      </w:tblGrid>
      <w:tr w:rsidR="00503D84" w:rsidRPr="00503D84" w:rsidTr="00503D84">
        <w:trPr>
          <w:trHeight w:val="461"/>
        </w:trPr>
        <w:tc>
          <w:tcPr>
            <w:tcW w:w="568" w:type="dxa"/>
          </w:tcPr>
          <w:p w:rsidR="00503D84" w:rsidRPr="00503D84" w:rsidRDefault="00503D84" w:rsidP="007061D8">
            <w:pPr>
              <w:jc w:val="center"/>
              <w:rPr>
                <w:rFonts w:ascii="Arial Narrow" w:eastAsia="Arial Unicode MS" w:hAnsi="Arial Narrow" w:cs="Myanmar Text"/>
                <w:b/>
                <w:sz w:val="22"/>
                <w:szCs w:val="22"/>
              </w:rPr>
            </w:pPr>
            <w:r w:rsidRPr="00503D84">
              <w:rPr>
                <w:rFonts w:ascii="Arial Narrow" w:eastAsia="Arial Unicode MS" w:hAnsi="Arial Narrow" w:cs="Myanmar Text"/>
                <w:b/>
                <w:sz w:val="22"/>
                <w:szCs w:val="22"/>
              </w:rPr>
              <w:t>NO</w:t>
            </w:r>
          </w:p>
        </w:tc>
        <w:tc>
          <w:tcPr>
            <w:tcW w:w="4907" w:type="dxa"/>
          </w:tcPr>
          <w:p w:rsidR="00503D84" w:rsidRPr="00503D84" w:rsidRDefault="00503D84" w:rsidP="007061D8">
            <w:pPr>
              <w:jc w:val="center"/>
              <w:rPr>
                <w:rFonts w:ascii="Arial Narrow" w:eastAsia="Arial Unicode MS" w:hAnsi="Arial Narrow" w:cs="Myanmar Text"/>
                <w:b/>
                <w:sz w:val="22"/>
                <w:szCs w:val="22"/>
              </w:rPr>
            </w:pPr>
            <w:r w:rsidRPr="00503D84">
              <w:rPr>
                <w:rFonts w:ascii="Arial Narrow" w:eastAsia="Arial Unicode MS" w:hAnsi="Arial Narrow" w:cs="Myanmar Text"/>
                <w:b/>
                <w:sz w:val="22"/>
                <w:szCs w:val="22"/>
              </w:rPr>
              <w:t>Description</w:t>
            </w:r>
          </w:p>
        </w:tc>
        <w:tc>
          <w:tcPr>
            <w:tcW w:w="630" w:type="dxa"/>
          </w:tcPr>
          <w:p w:rsidR="00503D84" w:rsidRPr="00503D84" w:rsidRDefault="00503D84" w:rsidP="007061D8">
            <w:pPr>
              <w:jc w:val="center"/>
              <w:rPr>
                <w:rFonts w:ascii="Arial Narrow" w:eastAsia="Arial Unicode MS" w:hAnsi="Arial Narrow" w:cs="Myanmar Text"/>
                <w:b/>
                <w:sz w:val="22"/>
                <w:szCs w:val="22"/>
              </w:rPr>
            </w:pPr>
            <w:r w:rsidRPr="00503D84">
              <w:rPr>
                <w:rFonts w:ascii="Arial Narrow" w:eastAsia="Arial Unicode MS" w:hAnsi="Arial Narrow" w:cs="Myanmar Text"/>
                <w:b/>
                <w:sz w:val="22"/>
                <w:szCs w:val="22"/>
              </w:rPr>
              <w:t>Unit</w:t>
            </w:r>
          </w:p>
        </w:tc>
        <w:tc>
          <w:tcPr>
            <w:tcW w:w="1125" w:type="dxa"/>
          </w:tcPr>
          <w:p w:rsidR="00503D84" w:rsidRPr="00503D84" w:rsidRDefault="00503D84" w:rsidP="007061D8">
            <w:pPr>
              <w:jc w:val="center"/>
              <w:rPr>
                <w:rFonts w:ascii="Arial Narrow" w:eastAsia="Arial Unicode MS" w:hAnsi="Arial Narrow" w:cs="Myanmar Text"/>
                <w:b/>
                <w:sz w:val="22"/>
                <w:szCs w:val="22"/>
              </w:rPr>
            </w:pPr>
            <w:r w:rsidRPr="00503D84">
              <w:rPr>
                <w:rFonts w:ascii="Arial Narrow" w:eastAsia="Arial Unicode MS" w:hAnsi="Arial Narrow" w:cs="Myanmar Text"/>
                <w:b/>
                <w:sz w:val="22"/>
                <w:szCs w:val="22"/>
              </w:rPr>
              <w:t>Quantity</w:t>
            </w:r>
          </w:p>
        </w:tc>
        <w:tc>
          <w:tcPr>
            <w:tcW w:w="1559" w:type="dxa"/>
          </w:tcPr>
          <w:p w:rsidR="00503D84" w:rsidRPr="00503D84" w:rsidRDefault="00503D84" w:rsidP="007061D8">
            <w:pPr>
              <w:jc w:val="center"/>
              <w:rPr>
                <w:rFonts w:ascii="Arial Narrow" w:eastAsia="Arial Unicode MS" w:hAnsi="Arial Narrow" w:cs="Myanmar Text"/>
                <w:b/>
                <w:sz w:val="22"/>
                <w:szCs w:val="22"/>
              </w:rPr>
            </w:pPr>
            <w:r w:rsidRPr="00503D84">
              <w:rPr>
                <w:rFonts w:ascii="Arial Narrow" w:eastAsia="Arial Unicode MS" w:hAnsi="Arial Narrow" w:cs="Myanmar Text"/>
                <w:b/>
                <w:sz w:val="22"/>
                <w:szCs w:val="22"/>
              </w:rPr>
              <w:t>Rate</w:t>
            </w:r>
          </w:p>
        </w:tc>
        <w:tc>
          <w:tcPr>
            <w:tcW w:w="1701" w:type="dxa"/>
          </w:tcPr>
          <w:p w:rsidR="00503D84" w:rsidRPr="00503D84" w:rsidRDefault="00503D84" w:rsidP="007061D8">
            <w:pPr>
              <w:jc w:val="center"/>
              <w:rPr>
                <w:rFonts w:ascii="Arial Narrow" w:eastAsia="Arial Unicode MS" w:hAnsi="Arial Narrow" w:cs="Myanmar Text"/>
                <w:b/>
                <w:sz w:val="22"/>
                <w:szCs w:val="22"/>
              </w:rPr>
            </w:pPr>
            <w:r w:rsidRPr="00503D84">
              <w:rPr>
                <w:rFonts w:ascii="Arial Narrow" w:eastAsia="Arial Unicode MS" w:hAnsi="Arial Narrow" w:cs="Myanmar Text"/>
                <w:b/>
                <w:sz w:val="22"/>
                <w:szCs w:val="22"/>
              </w:rPr>
              <w:t xml:space="preserve">Cost </w:t>
            </w:r>
            <w:proofErr w:type="spellStart"/>
            <w:r w:rsidRPr="00503D84">
              <w:rPr>
                <w:rFonts w:ascii="Arial Narrow" w:eastAsia="Arial Unicode MS" w:hAnsi="Arial Narrow" w:cs="Myanmar Text"/>
                <w:b/>
                <w:sz w:val="22"/>
                <w:szCs w:val="22"/>
              </w:rPr>
              <w:t>excl</w:t>
            </w:r>
            <w:proofErr w:type="spellEnd"/>
            <w:r w:rsidRPr="00503D84">
              <w:rPr>
                <w:rFonts w:ascii="Arial Narrow" w:eastAsia="Arial Unicode MS" w:hAnsi="Arial Narrow" w:cs="Myanmar Text"/>
                <w:b/>
                <w:sz w:val="22"/>
                <w:szCs w:val="22"/>
              </w:rPr>
              <w:t xml:space="preserve"> vat</w:t>
            </w:r>
          </w:p>
        </w:tc>
      </w:tr>
      <w:tr w:rsidR="00503D84" w:rsidRPr="00503D84" w:rsidTr="00503D84">
        <w:tc>
          <w:tcPr>
            <w:tcW w:w="568" w:type="dxa"/>
          </w:tcPr>
          <w:p w:rsidR="00503D84" w:rsidRPr="00503D84" w:rsidRDefault="00503D84" w:rsidP="007061D8">
            <w:pPr>
              <w:rPr>
                <w:rFonts w:ascii="Arial Narrow" w:eastAsia="Arial Unicode MS" w:hAnsi="Arial Narrow" w:cs="Myanmar Text"/>
                <w:bCs/>
                <w:sz w:val="22"/>
                <w:szCs w:val="22"/>
              </w:rPr>
            </w:pPr>
          </w:p>
        </w:tc>
        <w:tc>
          <w:tcPr>
            <w:tcW w:w="4907" w:type="dxa"/>
          </w:tcPr>
          <w:p w:rsidR="00503D84" w:rsidRPr="00503D84" w:rsidRDefault="00503D84" w:rsidP="007061D8">
            <w:pPr>
              <w:rPr>
                <w:rFonts w:ascii="Arial Narrow" w:eastAsia="Arial Unicode MS" w:hAnsi="Arial Narrow" w:cs="Myanmar Text"/>
                <w:b/>
                <w:bCs/>
                <w:sz w:val="22"/>
                <w:szCs w:val="22"/>
              </w:rPr>
            </w:pPr>
            <w:r w:rsidRPr="00503D84">
              <w:rPr>
                <w:rFonts w:ascii="Arial Narrow" w:eastAsia="Arial Unicode MS" w:hAnsi="Arial Narrow" w:cs="Myanmar Text"/>
                <w:b/>
                <w:bCs/>
                <w:sz w:val="22"/>
                <w:szCs w:val="22"/>
              </w:rPr>
              <w:t>VEHICLE ENTRENCE GATE</w:t>
            </w:r>
          </w:p>
        </w:tc>
        <w:tc>
          <w:tcPr>
            <w:tcW w:w="630" w:type="dxa"/>
          </w:tcPr>
          <w:p w:rsidR="00503D84" w:rsidRPr="00503D84" w:rsidRDefault="00503D84" w:rsidP="007061D8">
            <w:pPr>
              <w:jc w:val="center"/>
              <w:rPr>
                <w:rFonts w:ascii="Arial Narrow" w:eastAsia="Arial Unicode MS" w:hAnsi="Arial Narrow" w:cs="Myanmar Text"/>
                <w:color w:val="000000"/>
                <w:sz w:val="22"/>
                <w:szCs w:val="22"/>
              </w:rPr>
            </w:pPr>
          </w:p>
        </w:tc>
        <w:tc>
          <w:tcPr>
            <w:tcW w:w="1125" w:type="dxa"/>
          </w:tcPr>
          <w:p w:rsidR="00503D84" w:rsidRPr="00503D84" w:rsidRDefault="00503D84" w:rsidP="007061D8">
            <w:pPr>
              <w:jc w:val="center"/>
              <w:rPr>
                <w:rFonts w:ascii="Arial Narrow" w:eastAsia="Arial Unicode MS" w:hAnsi="Arial Narrow" w:cs="Myanmar Text"/>
                <w:color w:val="000000"/>
                <w:sz w:val="22"/>
                <w:szCs w:val="22"/>
              </w:rPr>
            </w:pPr>
          </w:p>
        </w:tc>
        <w:tc>
          <w:tcPr>
            <w:tcW w:w="1559" w:type="dxa"/>
          </w:tcPr>
          <w:p w:rsidR="00503D84" w:rsidRPr="00503D84" w:rsidRDefault="00503D84" w:rsidP="007061D8">
            <w:pPr>
              <w:rPr>
                <w:rFonts w:ascii="Arial Narrow" w:eastAsia="Arial Unicode MS" w:hAnsi="Arial Narrow" w:cs="Myanmar Text"/>
                <w:color w:val="000000"/>
                <w:sz w:val="22"/>
                <w:szCs w:val="22"/>
              </w:rPr>
            </w:pPr>
          </w:p>
        </w:tc>
        <w:tc>
          <w:tcPr>
            <w:tcW w:w="1701" w:type="dxa"/>
          </w:tcPr>
          <w:p w:rsidR="00503D84" w:rsidRPr="00503D84" w:rsidRDefault="00503D84" w:rsidP="007061D8">
            <w:pP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bCs/>
                <w:sz w:val="22"/>
                <w:szCs w:val="22"/>
              </w:rPr>
            </w:pPr>
            <w:r w:rsidRPr="00503D84">
              <w:rPr>
                <w:rFonts w:ascii="Arial Narrow" w:eastAsia="Arial Unicode MS" w:hAnsi="Arial Narrow" w:cs="Myanmar Text"/>
                <w:bCs/>
                <w:sz w:val="22"/>
                <w:szCs w:val="22"/>
              </w:rPr>
              <w:t>1</w:t>
            </w:r>
          </w:p>
        </w:tc>
        <w:tc>
          <w:tcPr>
            <w:tcW w:w="4907" w:type="dxa"/>
          </w:tcPr>
          <w:p w:rsidR="00503D84" w:rsidRPr="00503D84" w:rsidRDefault="00503D84" w:rsidP="007061D8">
            <w:pPr>
              <w:rPr>
                <w:rFonts w:ascii="Arial Narrow" w:eastAsia="Arial Unicode MS" w:hAnsi="Arial Narrow" w:cs="Myanmar Text"/>
                <w:bCs/>
                <w:sz w:val="22"/>
                <w:szCs w:val="22"/>
              </w:rPr>
            </w:pPr>
            <w:r w:rsidRPr="00503D84">
              <w:rPr>
                <w:rFonts w:ascii="Arial Narrow" w:eastAsia="Arial Unicode MS" w:hAnsi="Arial Narrow" w:cs="Myanmar Text"/>
                <w:bCs/>
                <w:sz w:val="22"/>
                <w:szCs w:val="22"/>
              </w:rPr>
              <w:t xml:space="preserve">Prepare dig 700mm deep for 5mm thicknessx100mm  round pole 5500mm high each from the ground x4 for support structure on 25MPA concrete  </w:t>
            </w:r>
          </w:p>
        </w:tc>
        <w:tc>
          <w:tcPr>
            <w:tcW w:w="630" w:type="dxa"/>
          </w:tcPr>
          <w:p w:rsidR="00503D84" w:rsidRPr="00503D84" w:rsidRDefault="00503D84" w:rsidP="007061D8">
            <w:pPr>
              <w:jc w:val="center"/>
              <w:rPr>
                <w:rFonts w:ascii="Arial Narrow" w:eastAsia="Arial Unicode MS" w:hAnsi="Arial Narrow" w:cs="Myanmar Text"/>
                <w:color w:val="000000"/>
                <w:sz w:val="22"/>
                <w:szCs w:val="22"/>
              </w:rPr>
            </w:pPr>
            <w:r w:rsidRPr="00503D84">
              <w:rPr>
                <w:rFonts w:ascii="Arial Narrow" w:eastAsia="Arial Unicode MS" w:hAnsi="Arial Narrow" w:cs="Myanmar Text"/>
                <w:color w:val="000000"/>
                <w:sz w:val="22"/>
                <w:szCs w:val="22"/>
              </w:rPr>
              <w:t>m</w:t>
            </w:r>
          </w:p>
        </w:tc>
        <w:tc>
          <w:tcPr>
            <w:tcW w:w="1125" w:type="dxa"/>
          </w:tcPr>
          <w:p w:rsidR="00503D84" w:rsidRPr="00503D84" w:rsidRDefault="00503D84" w:rsidP="007061D8">
            <w:pPr>
              <w:jc w:val="center"/>
              <w:rPr>
                <w:rFonts w:ascii="Arial Narrow" w:eastAsia="Arial Unicode MS" w:hAnsi="Arial Narrow" w:cs="Myanmar Text"/>
                <w:color w:val="000000"/>
                <w:sz w:val="22"/>
                <w:szCs w:val="22"/>
              </w:rPr>
            </w:pPr>
            <w:r w:rsidRPr="00503D84">
              <w:rPr>
                <w:rFonts w:ascii="Arial Narrow" w:eastAsia="Arial Unicode MS" w:hAnsi="Arial Narrow" w:cs="Myanmar Text"/>
                <w:color w:val="000000"/>
                <w:sz w:val="22"/>
                <w:szCs w:val="22"/>
              </w:rPr>
              <w:t>22</w:t>
            </w:r>
          </w:p>
        </w:tc>
        <w:tc>
          <w:tcPr>
            <w:tcW w:w="1559" w:type="dxa"/>
          </w:tcPr>
          <w:p w:rsidR="00503D84" w:rsidRPr="00503D84" w:rsidRDefault="00503D84" w:rsidP="007061D8">
            <w:pPr>
              <w:rPr>
                <w:rFonts w:ascii="Arial Narrow" w:eastAsia="Arial Unicode MS" w:hAnsi="Arial Narrow" w:cs="Myanmar Text"/>
                <w:color w:val="000000"/>
                <w:sz w:val="22"/>
                <w:szCs w:val="22"/>
              </w:rPr>
            </w:pPr>
          </w:p>
        </w:tc>
        <w:tc>
          <w:tcPr>
            <w:tcW w:w="1701" w:type="dxa"/>
          </w:tcPr>
          <w:p w:rsidR="00503D84" w:rsidRPr="00503D84" w:rsidRDefault="00503D84" w:rsidP="007061D8">
            <w:pP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bCs/>
                <w:sz w:val="22"/>
                <w:szCs w:val="22"/>
              </w:rPr>
            </w:pPr>
            <w:r w:rsidRPr="00503D84">
              <w:rPr>
                <w:rFonts w:ascii="Arial Narrow" w:eastAsia="Arial Unicode MS" w:hAnsi="Arial Narrow" w:cs="Myanmar Text"/>
                <w:bCs/>
                <w:sz w:val="22"/>
                <w:szCs w:val="22"/>
              </w:rPr>
              <w:t>2</w:t>
            </w:r>
          </w:p>
        </w:tc>
        <w:tc>
          <w:tcPr>
            <w:tcW w:w="4907" w:type="dxa"/>
          </w:tcPr>
          <w:p w:rsidR="00503D84" w:rsidRPr="00503D84" w:rsidRDefault="00503D84" w:rsidP="007061D8">
            <w:pPr>
              <w:rPr>
                <w:rFonts w:ascii="Arial Narrow" w:eastAsia="Arial Unicode MS" w:hAnsi="Arial Narrow" w:cs="Myanmar Text"/>
                <w:bCs/>
                <w:sz w:val="22"/>
                <w:szCs w:val="22"/>
              </w:rPr>
            </w:pPr>
            <w:r w:rsidRPr="00503D84">
              <w:rPr>
                <w:rFonts w:ascii="Arial Narrow" w:eastAsia="Arial Unicode MS" w:hAnsi="Arial Narrow" w:cs="Myanmar Text"/>
                <w:bCs/>
                <w:sz w:val="22"/>
                <w:szCs w:val="22"/>
              </w:rPr>
              <w:t>Supply and fit new 150mm x 6500mm long steel channel beam support for the steel shade with 1000mm overhang</w:t>
            </w:r>
          </w:p>
        </w:tc>
        <w:tc>
          <w:tcPr>
            <w:tcW w:w="630" w:type="dxa"/>
          </w:tcPr>
          <w:p w:rsidR="00503D84" w:rsidRPr="00503D84" w:rsidRDefault="00503D84" w:rsidP="007061D8">
            <w:pPr>
              <w:jc w:val="center"/>
              <w:rPr>
                <w:rFonts w:ascii="Arial Narrow" w:eastAsia="Arial Unicode MS" w:hAnsi="Arial Narrow" w:cs="Myanmar Text"/>
                <w:color w:val="000000"/>
                <w:sz w:val="22"/>
                <w:szCs w:val="22"/>
              </w:rPr>
            </w:pPr>
            <w:r w:rsidRPr="00503D84">
              <w:rPr>
                <w:rFonts w:ascii="Arial Narrow" w:eastAsia="Arial Unicode MS" w:hAnsi="Arial Narrow" w:cs="Myanmar Text"/>
                <w:color w:val="000000"/>
                <w:sz w:val="22"/>
                <w:szCs w:val="22"/>
              </w:rPr>
              <w:t>no</w:t>
            </w:r>
          </w:p>
        </w:tc>
        <w:tc>
          <w:tcPr>
            <w:tcW w:w="1125" w:type="dxa"/>
          </w:tcPr>
          <w:p w:rsidR="00503D84" w:rsidRPr="00503D84" w:rsidRDefault="00503D84" w:rsidP="007061D8">
            <w:pPr>
              <w:jc w:val="center"/>
              <w:rPr>
                <w:rFonts w:ascii="Arial Narrow" w:eastAsia="Arial Unicode MS" w:hAnsi="Arial Narrow" w:cs="Myanmar Text"/>
                <w:color w:val="000000"/>
                <w:sz w:val="22"/>
                <w:szCs w:val="22"/>
              </w:rPr>
            </w:pPr>
            <w:r w:rsidRPr="00503D84">
              <w:rPr>
                <w:rFonts w:ascii="Arial Narrow" w:eastAsia="Arial Unicode MS" w:hAnsi="Arial Narrow" w:cs="Myanmar Text"/>
                <w:color w:val="000000"/>
                <w:sz w:val="22"/>
                <w:szCs w:val="22"/>
              </w:rPr>
              <w:t>7</w:t>
            </w:r>
          </w:p>
        </w:tc>
        <w:tc>
          <w:tcPr>
            <w:tcW w:w="1559" w:type="dxa"/>
          </w:tcPr>
          <w:p w:rsidR="00503D84" w:rsidRPr="00503D84" w:rsidRDefault="00503D84" w:rsidP="007061D8">
            <w:pPr>
              <w:rPr>
                <w:rFonts w:ascii="Arial Narrow" w:eastAsia="Arial Unicode MS" w:hAnsi="Arial Narrow" w:cs="Myanmar Text"/>
                <w:color w:val="000000"/>
                <w:sz w:val="22"/>
                <w:szCs w:val="22"/>
              </w:rPr>
            </w:pPr>
          </w:p>
        </w:tc>
        <w:tc>
          <w:tcPr>
            <w:tcW w:w="1701" w:type="dxa"/>
          </w:tcPr>
          <w:p w:rsidR="00503D84" w:rsidRPr="00503D84" w:rsidRDefault="00503D84" w:rsidP="007061D8">
            <w:pP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bCs/>
                <w:sz w:val="22"/>
                <w:szCs w:val="22"/>
              </w:rPr>
            </w:pPr>
            <w:r w:rsidRPr="00503D84">
              <w:rPr>
                <w:rFonts w:ascii="Arial Narrow" w:eastAsia="Arial Unicode MS" w:hAnsi="Arial Narrow" w:cs="Myanmar Text"/>
                <w:bCs/>
                <w:sz w:val="22"/>
                <w:szCs w:val="22"/>
              </w:rPr>
              <w:t>3</w:t>
            </w:r>
          </w:p>
        </w:tc>
        <w:tc>
          <w:tcPr>
            <w:tcW w:w="4907" w:type="dxa"/>
          </w:tcPr>
          <w:p w:rsidR="00503D84" w:rsidRPr="00503D84" w:rsidRDefault="00503D84" w:rsidP="007061D8">
            <w:pPr>
              <w:rPr>
                <w:rFonts w:ascii="Arial Narrow" w:eastAsia="Arial Unicode MS" w:hAnsi="Arial Narrow" w:cs="Myanmar Text"/>
                <w:bCs/>
                <w:sz w:val="22"/>
                <w:szCs w:val="22"/>
              </w:rPr>
            </w:pPr>
            <w:r w:rsidRPr="00503D84">
              <w:rPr>
                <w:rFonts w:ascii="Arial Narrow" w:eastAsia="Arial Unicode MS" w:hAnsi="Arial Narrow" w:cs="Myanmar Text"/>
                <w:bCs/>
                <w:sz w:val="22"/>
                <w:szCs w:val="22"/>
              </w:rPr>
              <w:t xml:space="preserve">Supply and fit new 76mm x 6500mm long steel lip channels to accommodate the roof sheets on 700mm apart </w:t>
            </w:r>
          </w:p>
        </w:tc>
        <w:tc>
          <w:tcPr>
            <w:tcW w:w="630" w:type="dxa"/>
          </w:tcPr>
          <w:p w:rsidR="00503D84" w:rsidRPr="00503D84" w:rsidRDefault="00503D84" w:rsidP="007061D8">
            <w:pPr>
              <w:jc w:val="center"/>
              <w:rPr>
                <w:rFonts w:ascii="Arial Narrow" w:eastAsia="Arial Unicode MS" w:hAnsi="Arial Narrow" w:cs="Myanmar Text"/>
                <w:color w:val="000000"/>
                <w:sz w:val="22"/>
                <w:szCs w:val="22"/>
              </w:rPr>
            </w:pPr>
            <w:r w:rsidRPr="00503D84">
              <w:rPr>
                <w:rFonts w:ascii="Arial Narrow" w:eastAsia="Arial Unicode MS" w:hAnsi="Arial Narrow" w:cs="Myanmar Text"/>
                <w:color w:val="000000"/>
                <w:sz w:val="22"/>
                <w:szCs w:val="22"/>
              </w:rPr>
              <w:t>no</w:t>
            </w:r>
          </w:p>
        </w:tc>
        <w:tc>
          <w:tcPr>
            <w:tcW w:w="1125" w:type="dxa"/>
          </w:tcPr>
          <w:p w:rsidR="00503D84" w:rsidRPr="00503D84" w:rsidRDefault="00503D84" w:rsidP="007061D8">
            <w:pPr>
              <w:jc w:val="center"/>
              <w:rPr>
                <w:rFonts w:ascii="Arial Narrow" w:eastAsia="Arial Unicode MS" w:hAnsi="Arial Narrow" w:cs="Myanmar Text"/>
                <w:color w:val="000000"/>
                <w:sz w:val="22"/>
                <w:szCs w:val="22"/>
              </w:rPr>
            </w:pPr>
            <w:r w:rsidRPr="00503D84">
              <w:rPr>
                <w:rFonts w:ascii="Arial Narrow" w:eastAsia="Arial Unicode MS" w:hAnsi="Arial Narrow" w:cs="Myanmar Text"/>
                <w:color w:val="000000"/>
                <w:sz w:val="22"/>
                <w:szCs w:val="22"/>
              </w:rPr>
              <w:t>10</w:t>
            </w:r>
          </w:p>
        </w:tc>
        <w:tc>
          <w:tcPr>
            <w:tcW w:w="1559" w:type="dxa"/>
          </w:tcPr>
          <w:p w:rsidR="00503D84" w:rsidRPr="00503D84" w:rsidRDefault="00503D84" w:rsidP="007061D8">
            <w:pPr>
              <w:rPr>
                <w:rFonts w:ascii="Arial Narrow" w:eastAsia="Arial Unicode MS" w:hAnsi="Arial Narrow" w:cs="Myanmar Text"/>
                <w:color w:val="000000"/>
                <w:sz w:val="22"/>
                <w:szCs w:val="22"/>
              </w:rPr>
            </w:pPr>
          </w:p>
        </w:tc>
        <w:tc>
          <w:tcPr>
            <w:tcW w:w="1701" w:type="dxa"/>
          </w:tcPr>
          <w:p w:rsidR="00503D84" w:rsidRPr="00503D84" w:rsidRDefault="00503D84" w:rsidP="007061D8">
            <w:pP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bCs/>
                <w:sz w:val="22"/>
                <w:szCs w:val="22"/>
              </w:rPr>
            </w:pPr>
            <w:r w:rsidRPr="00503D84">
              <w:rPr>
                <w:rFonts w:ascii="Arial Narrow" w:eastAsia="Arial Unicode MS" w:hAnsi="Arial Narrow" w:cs="Myanmar Text"/>
                <w:bCs/>
                <w:sz w:val="22"/>
                <w:szCs w:val="22"/>
              </w:rPr>
              <w:t>4</w:t>
            </w:r>
          </w:p>
        </w:tc>
        <w:tc>
          <w:tcPr>
            <w:tcW w:w="4907" w:type="dxa"/>
          </w:tcPr>
          <w:p w:rsidR="00503D84" w:rsidRPr="00503D84" w:rsidRDefault="00503D84" w:rsidP="007061D8">
            <w:pPr>
              <w:rPr>
                <w:rFonts w:ascii="Arial Narrow" w:eastAsia="Arial Unicode MS" w:hAnsi="Arial Narrow" w:cs="Myanmar Text"/>
                <w:bCs/>
                <w:sz w:val="22"/>
                <w:szCs w:val="22"/>
              </w:rPr>
            </w:pPr>
            <w:r w:rsidRPr="00503D84">
              <w:rPr>
                <w:rFonts w:ascii="Arial Narrow" w:eastAsia="Arial Unicode MS" w:hAnsi="Arial Narrow" w:cs="Myanmar Text"/>
                <w:sz w:val="22"/>
                <w:szCs w:val="22"/>
              </w:rPr>
              <w:t xml:space="preserve">Supply and screw on 686mm x 0.50mm x 6m lengths green powder coated </w:t>
            </w:r>
            <w:proofErr w:type="spellStart"/>
            <w:r w:rsidRPr="00503D84">
              <w:rPr>
                <w:rFonts w:ascii="Arial Narrow" w:eastAsia="Arial Unicode MS" w:hAnsi="Arial Narrow" w:cs="Myanmar Text"/>
                <w:sz w:val="22"/>
                <w:szCs w:val="22"/>
              </w:rPr>
              <w:t>Chromadeck</w:t>
            </w:r>
            <w:proofErr w:type="spellEnd"/>
            <w:r w:rsidRPr="00503D84">
              <w:rPr>
                <w:rFonts w:ascii="Arial Narrow" w:eastAsia="Arial Unicode MS" w:hAnsi="Arial Narrow" w:cs="Myanmar Text"/>
                <w:sz w:val="22"/>
                <w:szCs w:val="22"/>
              </w:rPr>
              <w:t xml:space="preserve"> roof sheeting with 12x25mm </w:t>
            </w:r>
            <w:proofErr w:type="spellStart"/>
            <w:r w:rsidRPr="00503D84">
              <w:rPr>
                <w:rFonts w:ascii="Arial Narrow" w:eastAsia="Arial Unicode MS" w:hAnsi="Arial Narrow" w:cs="Myanmar Text"/>
                <w:sz w:val="22"/>
                <w:szCs w:val="22"/>
              </w:rPr>
              <w:t>tek</w:t>
            </w:r>
            <w:proofErr w:type="spellEnd"/>
            <w:r w:rsidRPr="00503D84">
              <w:rPr>
                <w:rFonts w:ascii="Arial Narrow" w:eastAsia="Arial Unicode MS" w:hAnsi="Arial Narrow" w:cs="Myanmar Text"/>
                <w:sz w:val="22"/>
                <w:szCs w:val="22"/>
              </w:rPr>
              <w:t xml:space="preserve"> screws + washers</w:t>
            </w:r>
          </w:p>
        </w:tc>
        <w:tc>
          <w:tcPr>
            <w:tcW w:w="630" w:type="dxa"/>
          </w:tcPr>
          <w:p w:rsidR="00503D84" w:rsidRPr="00503D84" w:rsidRDefault="00503D84" w:rsidP="007061D8">
            <w:pPr>
              <w:jc w:val="center"/>
              <w:rPr>
                <w:rFonts w:ascii="Arial Narrow" w:eastAsia="Arial Unicode MS" w:hAnsi="Arial Narrow" w:cs="Myanmar Text"/>
                <w:color w:val="000000"/>
                <w:sz w:val="22"/>
                <w:szCs w:val="22"/>
              </w:rPr>
            </w:pPr>
            <w:r w:rsidRPr="00503D84">
              <w:rPr>
                <w:rFonts w:ascii="Arial Narrow" w:eastAsia="Arial Unicode MS" w:hAnsi="Arial Narrow" w:cs="Myanmar Text"/>
                <w:color w:val="000000"/>
                <w:sz w:val="22"/>
                <w:szCs w:val="22"/>
              </w:rPr>
              <w:t>m</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11</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bCs/>
                <w:sz w:val="22"/>
                <w:szCs w:val="22"/>
              </w:rPr>
            </w:pPr>
            <w:r w:rsidRPr="00503D84">
              <w:rPr>
                <w:rFonts w:ascii="Arial Narrow" w:eastAsia="Arial Unicode MS" w:hAnsi="Arial Narrow" w:cs="Myanmar Text"/>
                <w:bCs/>
                <w:sz w:val="22"/>
                <w:szCs w:val="22"/>
              </w:rPr>
              <w:t>5</w:t>
            </w:r>
          </w:p>
        </w:tc>
        <w:tc>
          <w:tcPr>
            <w:tcW w:w="4907" w:type="dxa"/>
          </w:tcPr>
          <w:p w:rsidR="00503D84" w:rsidRPr="00503D84" w:rsidRDefault="00503D84" w:rsidP="007061D8">
            <w:pPr>
              <w:rPr>
                <w:rFonts w:ascii="Arial Narrow" w:eastAsia="Arial Unicode MS" w:hAnsi="Arial Narrow" w:cs="Myanmar Text"/>
                <w:bCs/>
                <w:sz w:val="22"/>
                <w:szCs w:val="22"/>
              </w:rPr>
            </w:pPr>
            <w:r w:rsidRPr="00503D84">
              <w:rPr>
                <w:rFonts w:ascii="Arial Narrow" w:eastAsia="Arial Unicode MS" w:hAnsi="Arial Narrow" w:cs="Myanmar Text"/>
                <w:bCs/>
                <w:sz w:val="22"/>
                <w:szCs w:val="22"/>
              </w:rPr>
              <w:t>Prepare and paint all steel with 2 coats of red primer and 2 coats of enamel black as per specification</w:t>
            </w:r>
          </w:p>
        </w:tc>
        <w:tc>
          <w:tcPr>
            <w:tcW w:w="630" w:type="dxa"/>
          </w:tcPr>
          <w:p w:rsidR="00503D84" w:rsidRPr="00503D84" w:rsidRDefault="00503D84" w:rsidP="007061D8">
            <w:pPr>
              <w:jc w:val="center"/>
              <w:rPr>
                <w:rFonts w:ascii="Arial Narrow" w:eastAsia="Arial Unicode MS" w:hAnsi="Arial Narrow" w:cs="Myanmar Text"/>
                <w:color w:val="000000"/>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Item</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6</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 xml:space="preserve">Supply and fit 100mmx100mm green </w:t>
            </w:r>
            <w:proofErr w:type="spellStart"/>
            <w:r w:rsidRPr="00503D84">
              <w:rPr>
                <w:rFonts w:ascii="Arial Narrow" w:eastAsia="Arial Unicode MS" w:hAnsi="Arial Narrow" w:cs="Myanmar Text"/>
                <w:sz w:val="22"/>
                <w:szCs w:val="22"/>
              </w:rPr>
              <w:t>chromadek</w:t>
            </w:r>
            <w:proofErr w:type="spellEnd"/>
            <w:r w:rsidRPr="00503D84">
              <w:rPr>
                <w:rFonts w:ascii="Arial Narrow" w:eastAsia="Arial Unicode MS" w:hAnsi="Arial Narrow" w:cs="Myanmar Text"/>
                <w:sz w:val="22"/>
                <w:szCs w:val="22"/>
              </w:rPr>
              <w:t xml:space="preserve"> gutter complete with end cap, brackets and outlets</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m</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6.5</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7</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 xml:space="preserve">Supply and fit 100mmx100mm green </w:t>
            </w:r>
            <w:proofErr w:type="spellStart"/>
            <w:r w:rsidRPr="00503D84">
              <w:rPr>
                <w:rFonts w:ascii="Arial Narrow" w:eastAsia="Arial Unicode MS" w:hAnsi="Arial Narrow" w:cs="Myanmar Text"/>
                <w:sz w:val="22"/>
                <w:szCs w:val="22"/>
              </w:rPr>
              <w:t>chromadek</w:t>
            </w:r>
            <w:proofErr w:type="spellEnd"/>
            <w:r w:rsidRPr="00503D84">
              <w:rPr>
                <w:rFonts w:ascii="Arial Narrow" w:eastAsia="Arial Unicode MS" w:hAnsi="Arial Narrow" w:cs="Myanmar Text"/>
                <w:sz w:val="22"/>
                <w:szCs w:val="22"/>
              </w:rPr>
              <w:t xml:space="preserve"> down pipe complete with inlets, holder belts, bends, brackets, shoe and outlets</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m</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5</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8</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 xml:space="preserve">Supply and fit 700mm high </w:t>
            </w:r>
            <w:proofErr w:type="spellStart"/>
            <w:r w:rsidRPr="00503D84">
              <w:rPr>
                <w:rFonts w:ascii="Arial Narrow" w:eastAsia="Arial Unicode MS" w:hAnsi="Arial Narrow" w:cs="Myanmar Text"/>
                <w:sz w:val="22"/>
                <w:szCs w:val="22"/>
              </w:rPr>
              <w:t>chromadek</w:t>
            </w:r>
            <w:proofErr w:type="spellEnd"/>
            <w:r w:rsidRPr="00503D84">
              <w:rPr>
                <w:rFonts w:ascii="Arial Narrow" w:eastAsia="Arial Unicode MS" w:hAnsi="Arial Narrow" w:cs="Myanmar Text"/>
                <w:sz w:val="22"/>
                <w:szCs w:val="22"/>
              </w:rPr>
              <w:t xml:space="preserve">  fascia board sheeting cover around the shade</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m</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25</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9</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 xml:space="preserve">Allow supply and fit 200mm letters named (National Institute of occupational health) and 300mm letters named (NIOH main gate) NIOH branding </w:t>
            </w:r>
          </w:p>
        </w:tc>
        <w:tc>
          <w:tcPr>
            <w:tcW w:w="630" w:type="dxa"/>
          </w:tcPr>
          <w:p w:rsidR="00503D84" w:rsidRPr="00503D84" w:rsidRDefault="00503D84" w:rsidP="007061D8">
            <w:pPr>
              <w:jc w:val="center"/>
              <w:rPr>
                <w:rFonts w:ascii="Arial Narrow" w:eastAsia="Arial Unicode MS" w:hAnsi="Arial Narrow" w:cs="Myanmar Text"/>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item</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10</w:t>
            </w:r>
          </w:p>
        </w:tc>
        <w:tc>
          <w:tcPr>
            <w:tcW w:w="4907" w:type="dxa"/>
          </w:tcPr>
          <w:p w:rsidR="00503D84" w:rsidRPr="00503D84" w:rsidRDefault="00503D84" w:rsidP="007061D8">
            <w:pPr>
              <w:rPr>
                <w:rFonts w:ascii="Arial Narrow" w:eastAsia="Arial Unicode MS" w:hAnsi="Arial Narrow" w:cs="Myanmar Text"/>
                <w:color w:val="000000"/>
                <w:sz w:val="22"/>
                <w:szCs w:val="22"/>
              </w:rPr>
            </w:pPr>
            <w:r w:rsidRPr="00503D84">
              <w:rPr>
                <w:rFonts w:ascii="Arial Narrow" w:eastAsia="Arial Unicode MS" w:hAnsi="Arial Narrow" w:cs="Myanmar Text"/>
                <w:sz w:val="22"/>
                <w:szCs w:val="22"/>
              </w:rPr>
              <w:t>Supply and fit new 1200</w:t>
            </w:r>
            <w:r w:rsidRPr="00503D84">
              <w:rPr>
                <w:rFonts w:ascii="Arial Narrow" w:eastAsia="Arial Unicode MS" w:hAnsi="Arial Narrow" w:cs="Myanmar Text"/>
                <w:sz w:val="22"/>
                <w:szCs w:val="22"/>
                <w:vertAlign w:val="superscript"/>
              </w:rPr>
              <w:t>mm</w:t>
            </w:r>
            <w:r w:rsidRPr="00503D84">
              <w:rPr>
                <w:rFonts w:ascii="Arial Narrow" w:eastAsia="Arial Unicode MS" w:hAnsi="Arial Narrow" w:cs="Myanmar Text"/>
                <w:sz w:val="22"/>
                <w:szCs w:val="22"/>
              </w:rPr>
              <w:t xml:space="preserve"> x 600</w:t>
            </w:r>
            <w:r w:rsidRPr="00503D84">
              <w:rPr>
                <w:rFonts w:ascii="Arial Narrow" w:eastAsia="Arial Unicode MS" w:hAnsi="Arial Narrow" w:cs="Myanmar Text"/>
                <w:sz w:val="22"/>
                <w:szCs w:val="22"/>
                <w:vertAlign w:val="superscript"/>
              </w:rPr>
              <w:t>mm</w:t>
            </w:r>
            <w:r w:rsidRPr="00503D84">
              <w:rPr>
                <w:rFonts w:ascii="Arial Narrow" w:eastAsia="Arial Unicode MS" w:hAnsi="Arial Narrow" w:cs="Myanmar Text"/>
                <w:sz w:val="22"/>
                <w:szCs w:val="22"/>
              </w:rPr>
              <w:t xml:space="preserve"> suspended ceiling complete with strips and T-peace  as per specification</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M2</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42</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11</w:t>
            </w:r>
          </w:p>
        </w:tc>
        <w:tc>
          <w:tcPr>
            <w:tcW w:w="4907" w:type="dxa"/>
          </w:tcPr>
          <w:p w:rsidR="00503D84" w:rsidRPr="00503D84" w:rsidRDefault="00503D84" w:rsidP="007061D8">
            <w:pPr>
              <w:rPr>
                <w:rFonts w:ascii="Arial Narrow" w:eastAsia="Arial Unicode MS" w:hAnsi="Arial Narrow" w:cs="Myanmar Text"/>
                <w:b/>
                <w:sz w:val="22"/>
                <w:szCs w:val="22"/>
              </w:rPr>
            </w:pPr>
            <w:r w:rsidRPr="00503D84">
              <w:rPr>
                <w:rFonts w:ascii="Arial Narrow" w:eastAsia="Arial Unicode MS" w:hAnsi="Arial Narrow" w:cs="Myanmar Text"/>
                <w:color w:val="000000"/>
                <w:sz w:val="22"/>
                <w:szCs w:val="22"/>
              </w:rPr>
              <w:t xml:space="preserve">Supply and install 1.5 double tube fluorescent light fittings with energy </w:t>
            </w:r>
            <w:r w:rsidRPr="00503D84">
              <w:rPr>
                <w:rFonts w:ascii="Arial Narrow" w:eastAsia="Arial Unicode MS" w:hAnsi="Arial Narrow" w:cs="Myanmar Text"/>
                <w:sz w:val="22"/>
                <w:szCs w:val="22"/>
              </w:rPr>
              <w:t xml:space="preserve">saver / LED tubes </w:t>
            </w:r>
            <w:r w:rsidRPr="00503D84">
              <w:rPr>
                <w:rFonts w:ascii="Arial Narrow" w:eastAsia="Arial Unicode MS" w:hAnsi="Arial Narrow" w:cs="Myanmar Text"/>
                <w:color w:val="000000"/>
                <w:sz w:val="22"/>
                <w:szCs w:val="22"/>
              </w:rPr>
              <w:t>and diffuser allow for electrical cabling</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no</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2</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p>
        </w:tc>
        <w:tc>
          <w:tcPr>
            <w:tcW w:w="4907" w:type="dxa"/>
          </w:tcPr>
          <w:p w:rsidR="00503D84" w:rsidRPr="00503D84" w:rsidRDefault="00503D84" w:rsidP="007061D8">
            <w:pPr>
              <w:rPr>
                <w:rFonts w:ascii="Arial Narrow" w:eastAsia="Arial Unicode MS" w:hAnsi="Arial Narrow" w:cs="Myanmar Text"/>
                <w:b/>
                <w:sz w:val="22"/>
                <w:szCs w:val="22"/>
              </w:rPr>
            </w:pPr>
            <w:r w:rsidRPr="00503D84">
              <w:rPr>
                <w:rFonts w:ascii="Arial Narrow" w:eastAsia="Arial Unicode MS" w:hAnsi="Arial Narrow" w:cs="Myanmar Text"/>
                <w:b/>
                <w:sz w:val="22"/>
                <w:szCs w:val="22"/>
              </w:rPr>
              <w:t xml:space="preserve">VEHICLE EXIT GATE </w:t>
            </w:r>
          </w:p>
        </w:tc>
        <w:tc>
          <w:tcPr>
            <w:tcW w:w="630" w:type="dxa"/>
          </w:tcPr>
          <w:p w:rsidR="00503D84" w:rsidRPr="00503D84" w:rsidRDefault="00503D84" w:rsidP="007061D8">
            <w:pPr>
              <w:jc w:val="center"/>
              <w:rPr>
                <w:rFonts w:ascii="Arial Narrow" w:eastAsia="Arial Unicode MS" w:hAnsi="Arial Narrow" w:cs="Myanmar Text"/>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1</w:t>
            </w:r>
          </w:p>
        </w:tc>
        <w:tc>
          <w:tcPr>
            <w:tcW w:w="4907" w:type="dxa"/>
          </w:tcPr>
          <w:p w:rsidR="00503D84" w:rsidRPr="00503D84" w:rsidRDefault="00503D84" w:rsidP="007061D8">
            <w:pPr>
              <w:rPr>
                <w:rFonts w:ascii="Arial Narrow" w:eastAsia="Arial Unicode MS" w:hAnsi="Arial Narrow" w:cs="Myanmar Text"/>
                <w:bCs/>
                <w:sz w:val="22"/>
                <w:szCs w:val="22"/>
              </w:rPr>
            </w:pPr>
            <w:r w:rsidRPr="00503D84">
              <w:rPr>
                <w:rFonts w:ascii="Arial Narrow" w:eastAsia="Arial Unicode MS" w:hAnsi="Arial Narrow" w:cs="Myanmar Text"/>
                <w:bCs/>
                <w:sz w:val="22"/>
                <w:szCs w:val="22"/>
              </w:rPr>
              <w:t>Prepare safely cut tree brunches and cart away</w:t>
            </w:r>
          </w:p>
        </w:tc>
        <w:tc>
          <w:tcPr>
            <w:tcW w:w="630" w:type="dxa"/>
          </w:tcPr>
          <w:p w:rsidR="00503D84" w:rsidRPr="00503D84" w:rsidRDefault="00503D84" w:rsidP="007061D8">
            <w:pPr>
              <w:jc w:val="center"/>
              <w:rPr>
                <w:rFonts w:ascii="Arial Narrow" w:eastAsia="Arial Unicode MS" w:hAnsi="Arial Narrow" w:cs="Myanmar Text"/>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item</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2</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bCs/>
                <w:sz w:val="22"/>
                <w:szCs w:val="22"/>
              </w:rPr>
              <w:t xml:space="preserve">Prepare dig 700mm deep for 5mm thicknessx200mm  round pole 5500mm high each from the ground x4 for support structure on 25MPA concrete  </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m</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33</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3</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bCs/>
                <w:sz w:val="22"/>
                <w:szCs w:val="22"/>
              </w:rPr>
              <w:t>Supply and fit new 150mm x 7000mm long steel channel beam support for the steel shade with 1000mm overhang</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no</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2</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4</w:t>
            </w:r>
          </w:p>
        </w:tc>
        <w:tc>
          <w:tcPr>
            <w:tcW w:w="4907" w:type="dxa"/>
          </w:tcPr>
          <w:p w:rsidR="00503D84" w:rsidRPr="00503D84" w:rsidRDefault="00503D84" w:rsidP="007061D8">
            <w:pPr>
              <w:rPr>
                <w:rFonts w:ascii="Arial Narrow" w:eastAsia="Arial Unicode MS" w:hAnsi="Arial Narrow" w:cs="Myanmar Text"/>
                <w:bCs/>
                <w:sz w:val="22"/>
                <w:szCs w:val="22"/>
              </w:rPr>
            </w:pPr>
            <w:r w:rsidRPr="00503D84">
              <w:rPr>
                <w:rFonts w:ascii="Arial Narrow" w:eastAsia="Arial Unicode MS" w:hAnsi="Arial Narrow" w:cs="Myanmar Text"/>
                <w:bCs/>
                <w:sz w:val="22"/>
                <w:szCs w:val="22"/>
              </w:rPr>
              <w:t>Supply and fit new 150mm x 5500mm long steel channel beam support for the steel shade with 1000mm overhang</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no</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5</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5</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bCs/>
                <w:sz w:val="22"/>
                <w:szCs w:val="22"/>
              </w:rPr>
              <w:t>Supply and fit new 76mmx 5500mm steel lip channels to accommodate the roof sheets on 700mm apart</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no</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10</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6</w:t>
            </w:r>
          </w:p>
        </w:tc>
        <w:tc>
          <w:tcPr>
            <w:tcW w:w="4907" w:type="dxa"/>
          </w:tcPr>
          <w:p w:rsidR="00503D84" w:rsidRPr="00503D84" w:rsidRDefault="00503D84" w:rsidP="007061D8">
            <w:pPr>
              <w:rPr>
                <w:rFonts w:ascii="Arial Narrow" w:eastAsia="Arial Unicode MS" w:hAnsi="Arial Narrow" w:cs="Myanmar Text"/>
                <w:bCs/>
                <w:sz w:val="22"/>
                <w:szCs w:val="22"/>
              </w:rPr>
            </w:pPr>
            <w:r w:rsidRPr="00503D84">
              <w:rPr>
                <w:rFonts w:ascii="Arial Narrow" w:eastAsia="Arial Unicode MS" w:hAnsi="Arial Narrow" w:cs="Myanmar Text"/>
                <w:sz w:val="22"/>
                <w:szCs w:val="22"/>
              </w:rPr>
              <w:t xml:space="preserve">Supply and screw on 686 x 0.50mm x 7M lengths green powder coated </w:t>
            </w:r>
            <w:proofErr w:type="spellStart"/>
            <w:r w:rsidRPr="00503D84">
              <w:rPr>
                <w:rFonts w:ascii="Arial Narrow" w:eastAsia="Arial Unicode MS" w:hAnsi="Arial Narrow" w:cs="Myanmar Text"/>
                <w:sz w:val="22"/>
                <w:szCs w:val="22"/>
              </w:rPr>
              <w:t>Chromadeck</w:t>
            </w:r>
            <w:proofErr w:type="spellEnd"/>
            <w:r w:rsidRPr="00503D84">
              <w:rPr>
                <w:rFonts w:ascii="Arial Narrow" w:eastAsia="Arial Unicode MS" w:hAnsi="Arial Narrow" w:cs="Myanmar Text"/>
                <w:sz w:val="22"/>
                <w:szCs w:val="22"/>
              </w:rPr>
              <w:t xml:space="preserve"> roof sheeting with 12x25mm </w:t>
            </w:r>
            <w:proofErr w:type="spellStart"/>
            <w:r w:rsidRPr="00503D84">
              <w:rPr>
                <w:rFonts w:ascii="Arial Narrow" w:eastAsia="Arial Unicode MS" w:hAnsi="Arial Narrow" w:cs="Myanmar Text"/>
                <w:sz w:val="22"/>
                <w:szCs w:val="22"/>
              </w:rPr>
              <w:t>tek</w:t>
            </w:r>
            <w:proofErr w:type="spellEnd"/>
            <w:r w:rsidRPr="00503D84">
              <w:rPr>
                <w:rFonts w:ascii="Arial Narrow" w:eastAsia="Arial Unicode MS" w:hAnsi="Arial Narrow" w:cs="Myanmar Text"/>
                <w:sz w:val="22"/>
                <w:szCs w:val="22"/>
              </w:rPr>
              <w:t xml:space="preserve"> screws + washers</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no</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8</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lastRenderedPageBreak/>
              <w:t>7</w:t>
            </w:r>
          </w:p>
        </w:tc>
        <w:tc>
          <w:tcPr>
            <w:tcW w:w="4907" w:type="dxa"/>
          </w:tcPr>
          <w:p w:rsidR="00503D84" w:rsidRPr="00503D84" w:rsidRDefault="00503D84" w:rsidP="007061D8">
            <w:pPr>
              <w:rPr>
                <w:rFonts w:ascii="Arial Narrow" w:eastAsia="Arial Unicode MS" w:hAnsi="Arial Narrow" w:cs="Myanmar Text"/>
                <w:bCs/>
                <w:sz w:val="22"/>
                <w:szCs w:val="22"/>
              </w:rPr>
            </w:pPr>
            <w:r w:rsidRPr="00503D84">
              <w:rPr>
                <w:rFonts w:ascii="Arial Narrow" w:eastAsia="Arial Unicode MS" w:hAnsi="Arial Narrow" w:cs="Myanmar Text"/>
                <w:sz w:val="22"/>
                <w:szCs w:val="22"/>
              </w:rPr>
              <w:t xml:space="preserve">Supply and screw on 686 x 0.50mm x 3M lengths green powder coated </w:t>
            </w:r>
            <w:proofErr w:type="spellStart"/>
            <w:r w:rsidRPr="00503D84">
              <w:rPr>
                <w:rFonts w:ascii="Arial Narrow" w:eastAsia="Arial Unicode MS" w:hAnsi="Arial Narrow" w:cs="Myanmar Text"/>
                <w:sz w:val="22"/>
                <w:szCs w:val="22"/>
              </w:rPr>
              <w:t>Chromadeck</w:t>
            </w:r>
            <w:proofErr w:type="spellEnd"/>
            <w:r w:rsidRPr="00503D84">
              <w:rPr>
                <w:rFonts w:ascii="Arial Narrow" w:eastAsia="Arial Unicode MS" w:hAnsi="Arial Narrow" w:cs="Myanmar Text"/>
                <w:sz w:val="22"/>
                <w:szCs w:val="22"/>
              </w:rPr>
              <w:t xml:space="preserve"> roof sheeting with 12x25mm </w:t>
            </w:r>
            <w:proofErr w:type="spellStart"/>
            <w:r w:rsidRPr="00503D84">
              <w:rPr>
                <w:rFonts w:ascii="Arial Narrow" w:eastAsia="Arial Unicode MS" w:hAnsi="Arial Narrow" w:cs="Myanmar Text"/>
                <w:sz w:val="22"/>
                <w:szCs w:val="22"/>
              </w:rPr>
              <w:t>tek</w:t>
            </w:r>
            <w:proofErr w:type="spellEnd"/>
            <w:r w:rsidRPr="00503D84">
              <w:rPr>
                <w:rFonts w:ascii="Arial Narrow" w:eastAsia="Arial Unicode MS" w:hAnsi="Arial Narrow" w:cs="Myanmar Text"/>
                <w:sz w:val="22"/>
                <w:szCs w:val="22"/>
              </w:rPr>
              <w:t xml:space="preserve"> screws + washers</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no</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2</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8</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bCs/>
                <w:sz w:val="22"/>
                <w:szCs w:val="22"/>
              </w:rPr>
              <w:t>Prepare and paint all steel with 2 coats of red primer and 2 coats of enamel (NIOH used green)</w:t>
            </w:r>
          </w:p>
        </w:tc>
        <w:tc>
          <w:tcPr>
            <w:tcW w:w="630" w:type="dxa"/>
          </w:tcPr>
          <w:p w:rsidR="00503D84" w:rsidRPr="00503D84" w:rsidRDefault="00503D84" w:rsidP="007061D8">
            <w:pPr>
              <w:jc w:val="center"/>
              <w:rPr>
                <w:rFonts w:ascii="Arial Narrow" w:eastAsia="Arial Unicode MS" w:hAnsi="Arial Narrow" w:cs="Myanmar Text"/>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item</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9</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 xml:space="preserve">Supply and fit 100mmx100mm green </w:t>
            </w:r>
            <w:proofErr w:type="spellStart"/>
            <w:r w:rsidRPr="00503D84">
              <w:rPr>
                <w:rFonts w:ascii="Arial Narrow" w:eastAsia="Arial Unicode MS" w:hAnsi="Arial Narrow" w:cs="Myanmar Text"/>
                <w:sz w:val="22"/>
                <w:szCs w:val="22"/>
              </w:rPr>
              <w:t>chromadek</w:t>
            </w:r>
            <w:proofErr w:type="spellEnd"/>
            <w:r w:rsidRPr="00503D84">
              <w:rPr>
                <w:rFonts w:ascii="Arial Narrow" w:eastAsia="Arial Unicode MS" w:hAnsi="Arial Narrow" w:cs="Myanmar Text"/>
                <w:sz w:val="22"/>
                <w:szCs w:val="22"/>
              </w:rPr>
              <w:t xml:space="preserve"> gutter complete with end cap, brackets and outlets</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m</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5.5</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10</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 xml:space="preserve">Supply and fit 100mmx100mm green </w:t>
            </w:r>
            <w:proofErr w:type="spellStart"/>
            <w:r w:rsidRPr="00503D84">
              <w:rPr>
                <w:rFonts w:ascii="Arial Narrow" w:eastAsia="Arial Unicode MS" w:hAnsi="Arial Narrow" w:cs="Myanmar Text"/>
                <w:sz w:val="22"/>
                <w:szCs w:val="22"/>
              </w:rPr>
              <w:t>chromadek</w:t>
            </w:r>
            <w:proofErr w:type="spellEnd"/>
            <w:r w:rsidRPr="00503D84">
              <w:rPr>
                <w:rFonts w:ascii="Arial Narrow" w:eastAsia="Arial Unicode MS" w:hAnsi="Arial Narrow" w:cs="Myanmar Text"/>
                <w:sz w:val="22"/>
                <w:szCs w:val="22"/>
              </w:rPr>
              <w:t xml:space="preserve"> down pipe complete with inlets, holder belts, bends, brackets, shoe and outlets</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m</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5.5</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11</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 xml:space="preserve">Supply and fit 700mm high </w:t>
            </w:r>
            <w:proofErr w:type="spellStart"/>
            <w:r w:rsidRPr="00503D84">
              <w:rPr>
                <w:rFonts w:ascii="Arial Narrow" w:eastAsia="Arial Unicode MS" w:hAnsi="Arial Narrow" w:cs="Myanmar Text"/>
                <w:sz w:val="22"/>
                <w:szCs w:val="22"/>
              </w:rPr>
              <w:t>chromadek</w:t>
            </w:r>
            <w:proofErr w:type="spellEnd"/>
            <w:r w:rsidRPr="00503D84">
              <w:rPr>
                <w:rFonts w:ascii="Arial Narrow" w:eastAsia="Arial Unicode MS" w:hAnsi="Arial Narrow" w:cs="Myanmar Text"/>
                <w:sz w:val="22"/>
                <w:szCs w:val="22"/>
              </w:rPr>
              <w:t xml:space="preserve">  fascia board sheeting cover around the shade</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m</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25</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12</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Allow supply and fit 200mm letters named (National Institute of occupational health) and 300mm letters named (NIOH exit gate)</w:t>
            </w:r>
          </w:p>
        </w:tc>
        <w:tc>
          <w:tcPr>
            <w:tcW w:w="630" w:type="dxa"/>
          </w:tcPr>
          <w:p w:rsidR="00503D84" w:rsidRPr="00503D84" w:rsidRDefault="00503D84" w:rsidP="007061D8">
            <w:pPr>
              <w:jc w:val="center"/>
              <w:rPr>
                <w:rFonts w:ascii="Arial Narrow" w:eastAsia="Arial Unicode MS" w:hAnsi="Arial Narrow" w:cs="Myanmar Text"/>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item</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13</w:t>
            </w:r>
          </w:p>
        </w:tc>
        <w:tc>
          <w:tcPr>
            <w:tcW w:w="4907" w:type="dxa"/>
          </w:tcPr>
          <w:p w:rsidR="00503D84" w:rsidRPr="00503D84" w:rsidRDefault="00503D84" w:rsidP="007061D8">
            <w:pPr>
              <w:rPr>
                <w:rFonts w:ascii="Arial Narrow" w:eastAsia="Arial Unicode MS" w:hAnsi="Arial Narrow" w:cs="Myanmar Text"/>
                <w:color w:val="000000"/>
                <w:sz w:val="22"/>
                <w:szCs w:val="22"/>
              </w:rPr>
            </w:pPr>
            <w:r w:rsidRPr="00503D84">
              <w:rPr>
                <w:rFonts w:ascii="Arial Narrow" w:eastAsia="Arial Unicode MS" w:hAnsi="Arial Narrow" w:cs="Myanmar Text"/>
                <w:sz w:val="22"/>
                <w:szCs w:val="22"/>
              </w:rPr>
              <w:t>Supply and fit new 1200</w:t>
            </w:r>
            <w:r w:rsidRPr="00503D84">
              <w:rPr>
                <w:rFonts w:ascii="Arial Narrow" w:eastAsia="Arial Unicode MS" w:hAnsi="Arial Narrow" w:cs="Myanmar Text"/>
                <w:sz w:val="22"/>
                <w:szCs w:val="22"/>
                <w:vertAlign w:val="superscript"/>
              </w:rPr>
              <w:t>mm</w:t>
            </w:r>
            <w:r w:rsidRPr="00503D84">
              <w:rPr>
                <w:rFonts w:ascii="Arial Narrow" w:eastAsia="Arial Unicode MS" w:hAnsi="Arial Narrow" w:cs="Myanmar Text"/>
                <w:sz w:val="22"/>
                <w:szCs w:val="22"/>
              </w:rPr>
              <w:t xml:space="preserve"> x 600</w:t>
            </w:r>
            <w:r w:rsidRPr="00503D84">
              <w:rPr>
                <w:rFonts w:ascii="Arial Narrow" w:eastAsia="Arial Unicode MS" w:hAnsi="Arial Narrow" w:cs="Myanmar Text"/>
                <w:sz w:val="22"/>
                <w:szCs w:val="22"/>
                <w:vertAlign w:val="superscript"/>
              </w:rPr>
              <w:t>mm</w:t>
            </w:r>
            <w:r w:rsidRPr="00503D84">
              <w:rPr>
                <w:rFonts w:ascii="Arial Narrow" w:eastAsia="Arial Unicode MS" w:hAnsi="Arial Narrow" w:cs="Myanmar Text"/>
                <w:sz w:val="22"/>
                <w:szCs w:val="22"/>
              </w:rPr>
              <w:t xml:space="preserve"> suspended ceiling complete with strips and T-peace  as per specification</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M2</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39</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14</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color w:val="000000"/>
                <w:sz w:val="22"/>
                <w:szCs w:val="22"/>
              </w:rPr>
              <w:t xml:space="preserve">Supply and install 1.5 double tube fluorescent light fittings with energy </w:t>
            </w:r>
            <w:r w:rsidRPr="00503D84">
              <w:rPr>
                <w:rFonts w:ascii="Arial Narrow" w:eastAsia="Arial Unicode MS" w:hAnsi="Arial Narrow" w:cs="Myanmar Text"/>
                <w:sz w:val="22"/>
                <w:szCs w:val="22"/>
              </w:rPr>
              <w:t xml:space="preserve">saver / LED tubes </w:t>
            </w:r>
            <w:r w:rsidRPr="00503D84">
              <w:rPr>
                <w:rFonts w:ascii="Arial Narrow" w:eastAsia="Arial Unicode MS" w:hAnsi="Arial Narrow" w:cs="Myanmar Text"/>
                <w:color w:val="000000"/>
                <w:sz w:val="22"/>
                <w:szCs w:val="22"/>
              </w:rPr>
              <w:t>and diffuser allow for electrical cabling</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no</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4</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p>
        </w:tc>
        <w:tc>
          <w:tcPr>
            <w:tcW w:w="4907" w:type="dxa"/>
          </w:tcPr>
          <w:p w:rsidR="00503D84" w:rsidRPr="00503D84" w:rsidRDefault="00503D84" w:rsidP="007061D8">
            <w:pPr>
              <w:rPr>
                <w:rFonts w:ascii="Arial Narrow" w:eastAsia="Arial Unicode MS" w:hAnsi="Arial Narrow" w:cs="Myanmar Text"/>
                <w:b/>
                <w:sz w:val="22"/>
                <w:szCs w:val="22"/>
              </w:rPr>
            </w:pPr>
            <w:r w:rsidRPr="00503D84">
              <w:rPr>
                <w:rFonts w:ascii="Arial Narrow" w:eastAsia="Arial Unicode MS" w:hAnsi="Arial Narrow" w:cs="Myanmar Text"/>
                <w:b/>
                <w:sz w:val="22"/>
                <w:szCs w:val="22"/>
              </w:rPr>
              <w:t xml:space="preserve"> PEDESTRIAN GATE/ MAIN GATE</w:t>
            </w:r>
          </w:p>
        </w:tc>
        <w:tc>
          <w:tcPr>
            <w:tcW w:w="630" w:type="dxa"/>
          </w:tcPr>
          <w:p w:rsidR="00503D84" w:rsidRPr="00503D84" w:rsidRDefault="00503D84" w:rsidP="007061D8">
            <w:pPr>
              <w:jc w:val="center"/>
              <w:rPr>
                <w:rFonts w:ascii="Arial Narrow" w:eastAsia="Arial Unicode MS" w:hAnsi="Arial Narrow" w:cs="Myanmar Text"/>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1</w:t>
            </w:r>
          </w:p>
        </w:tc>
        <w:tc>
          <w:tcPr>
            <w:tcW w:w="4907" w:type="dxa"/>
          </w:tcPr>
          <w:p w:rsidR="00503D84" w:rsidRPr="00503D84" w:rsidRDefault="00503D84" w:rsidP="007061D8">
            <w:pPr>
              <w:rPr>
                <w:rFonts w:ascii="Arial Narrow" w:eastAsia="Arial Unicode MS" w:hAnsi="Arial Narrow" w:cs="Myanmar Text"/>
                <w:b/>
                <w:sz w:val="22"/>
                <w:szCs w:val="22"/>
              </w:rPr>
            </w:pPr>
            <w:r w:rsidRPr="00503D84">
              <w:rPr>
                <w:rFonts w:ascii="Arial Narrow" w:eastAsia="Arial Unicode MS" w:hAnsi="Arial Narrow" w:cs="Myanmar Text"/>
                <w:bCs/>
                <w:sz w:val="22"/>
                <w:szCs w:val="22"/>
              </w:rPr>
              <w:t xml:space="preserve">Prepare dig 700mm deep for 5mm thicknessx200mm  round pole 3500mm high each from the ground x4 for support structure on 25MPA concrete  </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m</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21</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2</w:t>
            </w:r>
          </w:p>
        </w:tc>
        <w:tc>
          <w:tcPr>
            <w:tcW w:w="4907" w:type="dxa"/>
          </w:tcPr>
          <w:p w:rsidR="00503D84" w:rsidRPr="00503D84" w:rsidRDefault="00503D84" w:rsidP="007061D8">
            <w:pPr>
              <w:rPr>
                <w:rFonts w:ascii="Arial Narrow" w:eastAsia="Arial Unicode MS" w:hAnsi="Arial Narrow" w:cs="Myanmar Text"/>
                <w:b/>
                <w:sz w:val="22"/>
                <w:szCs w:val="22"/>
              </w:rPr>
            </w:pPr>
            <w:r w:rsidRPr="00503D84">
              <w:rPr>
                <w:rFonts w:ascii="Arial Narrow" w:eastAsia="Arial Unicode MS" w:hAnsi="Arial Narrow" w:cs="Myanmar Text"/>
                <w:bCs/>
                <w:sz w:val="22"/>
                <w:szCs w:val="22"/>
              </w:rPr>
              <w:t>Supply and fit new 150mm x 6000mm long steel channel beam support for the steel shade with 1000mm overhang</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no</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6</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3</w:t>
            </w:r>
          </w:p>
        </w:tc>
        <w:tc>
          <w:tcPr>
            <w:tcW w:w="4907" w:type="dxa"/>
          </w:tcPr>
          <w:p w:rsidR="00503D84" w:rsidRPr="00503D84" w:rsidRDefault="00503D84" w:rsidP="007061D8">
            <w:pPr>
              <w:rPr>
                <w:rFonts w:ascii="Arial Narrow" w:eastAsia="Arial Unicode MS" w:hAnsi="Arial Narrow" w:cs="Myanmar Text"/>
                <w:b/>
                <w:sz w:val="22"/>
                <w:szCs w:val="22"/>
              </w:rPr>
            </w:pPr>
            <w:r w:rsidRPr="00503D84">
              <w:rPr>
                <w:rFonts w:ascii="Arial Narrow" w:eastAsia="Arial Unicode MS" w:hAnsi="Arial Narrow" w:cs="Myanmar Text"/>
                <w:bCs/>
                <w:sz w:val="22"/>
                <w:szCs w:val="22"/>
              </w:rPr>
              <w:t>Supply and fit new 76mmx 5500mm steel lip channels to accommodate the roof sheets on 700mm apart</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no</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8</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4</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 xml:space="preserve">Supply and screw on 686 x 0.50mm x 5.8M lengths green powder coated </w:t>
            </w:r>
            <w:proofErr w:type="spellStart"/>
            <w:r w:rsidRPr="00503D84">
              <w:rPr>
                <w:rFonts w:ascii="Arial Narrow" w:eastAsia="Arial Unicode MS" w:hAnsi="Arial Narrow" w:cs="Myanmar Text"/>
                <w:sz w:val="22"/>
                <w:szCs w:val="22"/>
              </w:rPr>
              <w:t>Chromadeck</w:t>
            </w:r>
            <w:proofErr w:type="spellEnd"/>
            <w:r w:rsidRPr="00503D84">
              <w:rPr>
                <w:rFonts w:ascii="Arial Narrow" w:eastAsia="Arial Unicode MS" w:hAnsi="Arial Narrow" w:cs="Myanmar Text"/>
                <w:sz w:val="22"/>
                <w:szCs w:val="22"/>
              </w:rPr>
              <w:t xml:space="preserve"> roof sheeting with 12x25mm </w:t>
            </w:r>
            <w:proofErr w:type="spellStart"/>
            <w:r w:rsidRPr="00503D84">
              <w:rPr>
                <w:rFonts w:ascii="Arial Narrow" w:eastAsia="Arial Unicode MS" w:hAnsi="Arial Narrow" w:cs="Myanmar Text"/>
                <w:sz w:val="22"/>
                <w:szCs w:val="22"/>
              </w:rPr>
              <w:t>tek</w:t>
            </w:r>
            <w:proofErr w:type="spellEnd"/>
            <w:r w:rsidRPr="00503D84">
              <w:rPr>
                <w:rFonts w:ascii="Arial Narrow" w:eastAsia="Arial Unicode MS" w:hAnsi="Arial Narrow" w:cs="Myanmar Text"/>
                <w:sz w:val="22"/>
                <w:szCs w:val="22"/>
              </w:rPr>
              <w:t xml:space="preserve"> screws + washers</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no</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10</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5</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 xml:space="preserve">Supply and fit 700mm high </w:t>
            </w:r>
            <w:proofErr w:type="spellStart"/>
            <w:r w:rsidRPr="00503D84">
              <w:rPr>
                <w:rFonts w:ascii="Arial Narrow" w:eastAsia="Arial Unicode MS" w:hAnsi="Arial Narrow" w:cs="Myanmar Text"/>
                <w:sz w:val="22"/>
                <w:szCs w:val="22"/>
              </w:rPr>
              <w:t>chromadek</w:t>
            </w:r>
            <w:proofErr w:type="spellEnd"/>
            <w:r w:rsidRPr="00503D84">
              <w:rPr>
                <w:rFonts w:ascii="Arial Narrow" w:eastAsia="Arial Unicode MS" w:hAnsi="Arial Narrow" w:cs="Myanmar Text"/>
                <w:sz w:val="22"/>
                <w:szCs w:val="22"/>
              </w:rPr>
              <w:t xml:space="preserve">  fascia board sheeting cover around the shade</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m</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24</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6</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 xml:space="preserve">Supply and fit 100mmx100mm green </w:t>
            </w:r>
            <w:proofErr w:type="spellStart"/>
            <w:r w:rsidRPr="00503D84">
              <w:rPr>
                <w:rFonts w:ascii="Arial Narrow" w:eastAsia="Arial Unicode MS" w:hAnsi="Arial Narrow" w:cs="Myanmar Text"/>
                <w:sz w:val="22"/>
                <w:szCs w:val="22"/>
              </w:rPr>
              <w:t>chromadek</w:t>
            </w:r>
            <w:proofErr w:type="spellEnd"/>
            <w:r w:rsidRPr="00503D84">
              <w:rPr>
                <w:rFonts w:ascii="Arial Narrow" w:eastAsia="Arial Unicode MS" w:hAnsi="Arial Narrow" w:cs="Myanmar Text"/>
                <w:sz w:val="22"/>
                <w:szCs w:val="22"/>
              </w:rPr>
              <w:t xml:space="preserve"> gutter complete with end cap, brackets and outlets</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m</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6</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7</w:t>
            </w: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 xml:space="preserve">Supply and fit 100mmx100mm green </w:t>
            </w:r>
            <w:proofErr w:type="spellStart"/>
            <w:r w:rsidRPr="00503D84">
              <w:rPr>
                <w:rFonts w:ascii="Arial Narrow" w:eastAsia="Arial Unicode MS" w:hAnsi="Arial Narrow" w:cs="Myanmar Text"/>
                <w:sz w:val="22"/>
                <w:szCs w:val="22"/>
              </w:rPr>
              <w:t>chromadek</w:t>
            </w:r>
            <w:proofErr w:type="spellEnd"/>
            <w:r w:rsidRPr="00503D84">
              <w:rPr>
                <w:rFonts w:ascii="Arial Narrow" w:eastAsia="Arial Unicode MS" w:hAnsi="Arial Narrow" w:cs="Myanmar Text"/>
                <w:sz w:val="22"/>
                <w:szCs w:val="22"/>
              </w:rPr>
              <w:t xml:space="preserve"> down pipe complete with inlets, holder belts, bends, brackets, shoe and outlets</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m</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3.5</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8</w:t>
            </w:r>
          </w:p>
        </w:tc>
        <w:tc>
          <w:tcPr>
            <w:tcW w:w="4907" w:type="dxa"/>
          </w:tcPr>
          <w:p w:rsidR="00503D84" w:rsidRPr="00503D84" w:rsidRDefault="00503D84" w:rsidP="007061D8">
            <w:pPr>
              <w:rPr>
                <w:rFonts w:ascii="Arial Narrow" w:eastAsia="Arial Unicode MS" w:hAnsi="Arial Narrow" w:cs="Myanmar Text"/>
                <w:b/>
                <w:sz w:val="22"/>
                <w:szCs w:val="22"/>
              </w:rPr>
            </w:pPr>
            <w:r w:rsidRPr="00503D84">
              <w:rPr>
                <w:rFonts w:ascii="Arial Narrow" w:eastAsia="Arial Unicode MS" w:hAnsi="Arial Narrow" w:cs="Myanmar Text"/>
                <w:sz w:val="22"/>
                <w:szCs w:val="22"/>
              </w:rPr>
              <w:t>Allow supply and fit 200mm letters named (National Institute of occupational health) and 300mm letters named (NHLS Main Gate)</w:t>
            </w:r>
          </w:p>
        </w:tc>
        <w:tc>
          <w:tcPr>
            <w:tcW w:w="630" w:type="dxa"/>
          </w:tcPr>
          <w:p w:rsidR="00503D84" w:rsidRPr="00503D84" w:rsidRDefault="00503D84" w:rsidP="007061D8">
            <w:pPr>
              <w:jc w:val="center"/>
              <w:rPr>
                <w:rFonts w:ascii="Arial Narrow" w:eastAsia="Arial Unicode MS" w:hAnsi="Arial Narrow" w:cs="Myanmar Text"/>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item</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9</w:t>
            </w:r>
          </w:p>
        </w:tc>
        <w:tc>
          <w:tcPr>
            <w:tcW w:w="4907" w:type="dxa"/>
          </w:tcPr>
          <w:p w:rsidR="00503D84" w:rsidRPr="00503D84" w:rsidRDefault="00503D84" w:rsidP="007061D8">
            <w:pPr>
              <w:rPr>
                <w:rFonts w:ascii="Arial Narrow" w:eastAsia="Arial Unicode MS" w:hAnsi="Arial Narrow" w:cs="Myanmar Text"/>
                <w:color w:val="000000"/>
                <w:sz w:val="22"/>
                <w:szCs w:val="22"/>
              </w:rPr>
            </w:pPr>
            <w:r w:rsidRPr="00503D84">
              <w:rPr>
                <w:rFonts w:ascii="Arial Narrow" w:eastAsia="Arial Unicode MS" w:hAnsi="Arial Narrow" w:cs="Myanmar Text"/>
                <w:sz w:val="22"/>
                <w:szCs w:val="22"/>
              </w:rPr>
              <w:t>Supply and fit new 1200</w:t>
            </w:r>
            <w:r w:rsidRPr="00503D84">
              <w:rPr>
                <w:rFonts w:ascii="Arial Narrow" w:eastAsia="Arial Unicode MS" w:hAnsi="Arial Narrow" w:cs="Myanmar Text"/>
                <w:sz w:val="22"/>
                <w:szCs w:val="22"/>
                <w:vertAlign w:val="superscript"/>
              </w:rPr>
              <w:t>mm</w:t>
            </w:r>
            <w:r w:rsidRPr="00503D84">
              <w:rPr>
                <w:rFonts w:ascii="Arial Narrow" w:eastAsia="Arial Unicode MS" w:hAnsi="Arial Narrow" w:cs="Myanmar Text"/>
                <w:sz w:val="22"/>
                <w:szCs w:val="22"/>
              </w:rPr>
              <w:t xml:space="preserve"> x 600</w:t>
            </w:r>
            <w:r w:rsidRPr="00503D84">
              <w:rPr>
                <w:rFonts w:ascii="Arial Narrow" w:eastAsia="Arial Unicode MS" w:hAnsi="Arial Narrow" w:cs="Myanmar Text"/>
                <w:sz w:val="22"/>
                <w:szCs w:val="22"/>
                <w:vertAlign w:val="superscript"/>
              </w:rPr>
              <w:t>mm</w:t>
            </w:r>
            <w:r w:rsidRPr="00503D84">
              <w:rPr>
                <w:rFonts w:ascii="Arial Narrow" w:eastAsia="Arial Unicode MS" w:hAnsi="Arial Narrow" w:cs="Myanmar Text"/>
                <w:sz w:val="22"/>
                <w:szCs w:val="22"/>
              </w:rPr>
              <w:t xml:space="preserve"> suspended ceiling complete with strips and T-peace  as per specification</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M2</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36</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10</w:t>
            </w:r>
          </w:p>
        </w:tc>
        <w:tc>
          <w:tcPr>
            <w:tcW w:w="4907" w:type="dxa"/>
          </w:tcPr>
          <w:p w:rsidR="00503D84" w:rsidRPr="00503D84" w:rsidRDefault="00503D84" w:rsidP="007061D8">
            <w:pPr>
              <w:rPr>
                <w:rFonts w:ascii="Arial Narrow" w:eastAsia="Arial Unicode MS" w:hAnsi="Arial Narrow" w:cs="Myanmar Text"/>
                <w:b/>
                <w:sz w:val="22"/>
                <w:szCs w:val="22"/>
              </w:rPr>
            </w:pPr>
            <w:r w:rsidRPr="00503D84">
              <w:rPr>
                <w:rFonts w:ascii="Arial Narrow" w:eastAsia="Arial Unicode MS" w:hAnsi="Arial Narrow" w:cs="Myanmar Text"/>
                <w:color w:val="000000"/>
                <w:sz w:val="22"/>
                <w:szCs w:val="22"/>
              </w:rPr>
              <w:t xml:space="preserve">Supply and install 1.5 double tube fluorescent light fittings with energy </w:t>
            </w:r>
            <w:r w:rsidRPr="00503D84">
              <w:rPr>
                <w:rFonts w:ascii="Arial Narrow" w:eastAsia="Arial Unicode MS" w:hAnsi="Arial Narrow" w:cs="Myanmar Text"/>
                <w:sz w:val="22"/>
                <w:szCs w:val="22"/>
              </w:rPr>
              <w:t xml:space="preserve">saver / LED tubes </w:t>
            </w:r>
            <w:r w:rsidRPr="00503D84">
              <w:rPr>
                <w:rFonts w:ascii="Arial Narrow" w:eastAsia="Arial Unicode MS" w:hAnsi="Arial Narrow" w:cs="Myanmar Text"/>
                <w:color w:val="000000"/>
                <w:sz w:val="22"/>
                <w:szCs w:val="22"/>
              </w:rPr>
              <w:t>and diffuser allow for electrical cabling</w:t>
            </w:r>
          </w:p>
        </w:tc>
        <w:tc>
          <w:tcPr>
            <w:tcW w:w="630"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no</w:t>
            </w: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2</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p>
        </w:tc>
        <w:tc>
          <w:tcPr>
            <w:tcW w:w="4907" w:type="dxa"/>
          </w:tcPr>
          <w:p w:rsidR="00503D84" w:rsidRPr="00503D84" w:rsidRDefault="00503D84" w:rsidP="007061D8">
            <w:pPr>
              <w:rPr>
                <w:rFonts w:ascii="Arial Narrow" w:eastAsia="Arial Unicode MS" w:hAnsi="Arial Narrow" w:cs="Myanmar Text"/>
                <w:sz w:val="22"/>
                <w:szCs w:val="22"/>
              </w:rPr>
            </w:pPr>
          </w:p>
        </w:tc>
        <w:tc>
          <w:tcPr>
            <w:tcW w:w="630" w:type="dxa"/>
          </w:tcPr>
          <w:p w:rsidR="00503D84" w:rsidRPr="00503D84" w:rsidRDefault="00503D84" w:rsidP="007061D8">
            <w:pPr>
              <w:jc w:val="center"/>
              <w:rPr>
                <w:rFonts w:ascii="Arial Narrow" w:eastAsia="Arial Unicode MS" w:hAnsi="Arial Narrow" w:cs="Myanmar Text"/>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hAnsi="Arial Narrow" w:cs="Myanmar Text"/>
                <w:sz w:val="22"/>
                <w:szCs w:val="22"/>
              </w:rPr>
              <w:t>Supply electrical COC in completion</w:t>
            </w:r>
          </w:p>
        </w:tc>
        <w:tc>
          <w:tcPr>
            <w:tcW w:w="630" w:type="dxa"/>
          </w:tcPr>
          <w:p w:rsidR="00503D84" w:rsidRPr="00503D84" w:rsidRDefault="00503D84" w:rsidP="007061D8">
            <w:pPr>
              <w:jc w:val="center"/>
              <w:rPr>
                <w:rFonts w:ascii="Arial Narrow" w:eastAsia="Arial Unicode MS" w:hAnsi="Arial Narrow" w:cs="Myanmar Text"/>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item</w:t>
            </w: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p>
        </w:tc>
        <w:tc>
          <w:tcPr>
            <w:tcW w:w="4907" w:type="dxa"/>
          </w:tcPr>
          <w:p w:rsidR="00503D84" w:rsidRPr="00503D84" w:rsidRDefault="00503D84" w:rsidP="007061D8">
            <w:pPr>
              <w:rPr>
                <w:rFonts w:ascii="Arial Narrow" w:eastAsia="Arial Unicode MS" w:hAnsi="Arial Narrow" w:cs="Myanmar Text"/>
                <w:sz w:val="22"/>
                <w:szCs w:val="22"/>
              </w:rPr>
            </w:pPr>
          </w:p>
        </w:tc>
        <w:tc>
          <w:tcPr>
            <w:tcW w:w="630" w:type="dxa"/>
          </w:tcPr>
          <w:p w:rsidR="00503D84" w:rsidRPr="00503D84" w:rsidRDefault="00503D84" w:rsidP="007061D8">
            <w:pPr>
              <w:rPr>
                <w:rFonts w:ascii="Arial Narrow" w:eastAsia="Arial Unicode MS" w:hAnsi="Arial Narrow" w:cs="Myanmar Text"/>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Allow the amount of R 10 000-00 (ten Thousand Rand) for contingency to be used at the discretion of the Principal Agent and deducted in whole or in part if not required</w:t>
            </w:r>
          </w:p>
        </w:tc>
        <w:tc>
          <w:tcPr>
            <w:tcW w:w="630" w:type="dxa"/>
          </w:tcPr>
          <w:p w:rsidR="00503D84" w:rsidRPr="00503D84" w:rsidRDefault="00503D84" w:rsidP="007061D8">
            <w:pPr>
              <w:rPr>
                <w:rFonts w:ascii="Arial Narrow" w:eastAsia="Arial Unicode MS" w:hAnsi="Arial Narrow" w:cs="Myanmar Text"/>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r w:rsidRPr="00503D84">
              <w:rPr>
                <w:rFonts w:ascii="Arial Narrow" w:eastAsia="Arial Unicode MS" w:hAnsi="Arial Narrow" w:cs="Myanmar Text"/>
                <w:sz w:val="22"/>
                <w:szCs w:val="22"/>
              </w:rPr>
              <w:t>R10,000.00</w:t>
            </w: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p>
        </w:tc>
        <w:tc>
          <w:tcPr>
            <w:tcW w:w="4907" w:type="dxa"/>
          </w:tcPr>
          <w:p w:rsidR="00503D84" w:rsidRPr="00503D84" w:rsidRDefault="00503D84" w:rsidP="007061D8">
            <w:pPr>
              <w:rPr>
                <w:rFonts w:ascii="Arial Narrow" w:eastAsia="Arial Unicode MS" w:hAnsi="Arial Narrow" w:cs="Myanmar Text"/>
                <w:sz w:val="22"/>
                <w:szCs w:val="22"/>
              </w:rPr>
            </w:pPr>
          </w:p>
        </w:tc>
        <w:tc>
          <w:tcPr>
            <w:tcW w:w="630" w:type="dxa"/>
          </w:tcPr>
          <w:p w:rsidR="00503D84" w:rsidRPr="00503D84" w:rsidRDefault="00503D84" w:rsidP="007061D8">
            <w:pPr>
              <w:jc w:val="center"/>
              <w:rPr>
                <w:rFonts w:ascii="Arial Narrow" w:eastAsia="Arial Unicode MS" w:hAnsi="Arial Narrow" w:cs="Myanmar Text"/>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TOTAL</w:t>
            </w:r>
          </w:p>
        </w:tc>
        <w:tc>
          <w:tcPr>
            <w:tcW w:w="630" w:type="dxa"/>
          </w:tcPr>
          <w:p w:rsidR="00503D84" w:rsidRPr="00503D84" w:rsidRDefault="00503D84" w:rsidP="007061D8">
            <w:pPr>
              <w:jc w:val="center"/>
              <w:rPr>
                <w:rFonts w:ascii="Arial Narrow" w:eastAsia="Arial Unicode MS" w:hAnsi="Arial Narrow" w:cs="Myanmar Text"/>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PLUS 15% VAT</w:t>
            </w:r>
          </w:p>
        </w:tc>
        <w:tc>
          <w:tcPr>
            <w:tcW w:w="630" w:type="dxa"/>
          </w:tcPr>
          <w:p w:rsidR="00503D84" w:rsidRPr="00503D84" w:rsidRDefault="00503D84" w:rsidP="007061D8">
            <w:pPr>
              <w:jc w:val="center"/>
              <w:rPr>
                <w:rFonts w:ascii="Arial Narrow" w:eastAsia="Arial Unicode MS" w:hAnsi="Arial Narrow" w:cs="Myanmar Text"/>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GRAND TOTAL</w:t>
            </w:r>
          </w:p>
        </w:tc>
        <w:tc>
          <w:tcPr>
            <w:tcW w:w="630" w:type="dxa"/>
          </w:tcPr>
          <w:p w:rsidR="00503D84" w:rsidRPr="00503D84" w:rsidRDefault="00503D84" w:rsidP="007061D8">
            <w:pPr>
              <w:jc w:val="center"/>
              <w:rPr>
                <w:rFonts w:ascii="Arial Narrow" w:eastAsia="Arial Unicode MS" w:hAnsi="Arial Narrow" w:cs="Myanmar Text"/>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r w:rsidR="00503D84" w:rsidRPr="00503D84" w:rsidTr="00503D84">
        <w:tc>
          <w:tcPr>
            <w:tcW w:w="568" w:type="dxa"/>
          </w:tcPr>
          <w:p w:rsidR="00503D84" w:rsidRPr="00503D84" w:rsidRDefault="00503D84" w:rsidP="007061D8">
            <w:pPr>
              <w:rPr>
                <w:rFonts w:ascii="Arial Narrow" w:eastAsia="Arial Unicode MS" w:hAnsi="Arial Narrow" w:cs="Myanmar Text"/>
                <w:sz w:val="22"/>
                <w:szCs w:val="22"/>
              </w:rPr>
            </w:pPr>
          </w:p>
        </w:tc>
        <w:tc>
          <w:tcPr>
            <w:tcW w:w="4907" w:type="dxa"/>
          </w:tcPr>
          <w:p w:rsidR="00503D84" w:rsidRPr="00503D84" w:rsidRDefault="00503D84" w:rsidP="007061D8">
            <w:pPr>
              <w:rPr>
                <w:rFonts w:ascii="Arial Narrow" w:eastAsia="Arial Unicode MS" w:hAnsi="Arial Narrow" w:cs="Myanmar Text"/>
                <w:sz w:val="22"/>
                <w:szCs w:val="22"/>
              </w:rPr>
            </w:pPr>
            <w:r w:rsidRPr="00503D84">
              <w:rPr>
                <w:rFonts w:ascii="Arial Narrow" w:eastAsia="Arial Unicode MS" w:hAnsi="Arial Narrow" w:cs="Myanmar Text"/>
                <w:sz w:val="22"/>
                <w:szCs w:val="22"/>
              </w:rPr>
              <w:t>Estimated time to complete work above</w:t>
            </w:r>
          </w:p>
        </w:tc>
        <w:tc>
          <w:tcPr>
            <w:tcW w:w="630" w:type="dxa"/>
          </w:tcPr>
          <w:p w:rsidR="00503D84" w:rsidRPr="00503D84" w:rsidRDefault="00503D84" w:rsidP="007061D8">
            <w:pPr>
              <w:jc w:val="center"/>
              <w:rPr>
                <w:rFonts w:ascii="Arial Narrow" w:eastAsia="Arial Unicode MS" w:hAnsi="Arial Narrow" w:cs="Myanmar Text"/>
                <w:sz w:val="22"/>
                <w:szCs w:val="22"/>
              </w:rPr>
            </w:pPr>
          </w:p>
        </w:tc>
        <w:tc>
          <w:tcPr>
            <w:tcW w:w="1125" w:type="dxa"/>
          </w:tcPr>
          <w:p w:rsidR="00503D84" w:rsidRPr="00503D84" w:rsidRDefault="00503D84" w:rsidP="007061D8">
            <w:pPr>
              <w:jc w:val="center"/>
              <w:rPr>
                <w:rFonts w:ascii="Arial Narrow" w:eastAsia="Arial Unicode MS" w:hAnsi="Arial Narrow" w:cs="Myanmar Text"/>
                <w:sz w:val="22"/>
                <w:szCs w:val="22"/>
              </w:rPr>
            </w:pPr>
          </w:p>
        </w:tc>
        <w:tc>
          <w:tcPr>
            <w:tcW w:w="1559" w:type="dxa"/>
          </w:tcPr>
          <w:p w:rsidR="00503D84" w:rsidRPr="00503D84" w:rsidRDefault="00503D84" w:rsidP="007061D8">
            <w:pPr>
              <w:jc w:val="center"/>
              <w:rPr>
                <w:rFonts w:ascii="Arial Narrow" w:eastAsia="Arial Unicode MS" w:hAnsi="Arial Narrow" w:cs="Myanmar Text"/>
                <w:sz w:val="22"/>
                <w:szCs w:val="22"/>
              </w:rPr>
            </w:pPr>
          </w:p>
        </w:tc>
        <w:tc>
          <w:tcPr>
            <w:tcW w:w="1701" w:type="dxa"/>
          </w:tcPr>
          <w:p w:rsidR="00503D84" w:rsidRPr="00503D84" w:rsidRDefault="00503D84" w:rsidP="007061D8">
            <w:pPr>
              <w:jc w:val="center"/>
              <w:rPr>
                <w:rFonts w:ascii="Arial Narrow" w:eastAsia="Arial Unicode MS" w:hAnsi="Arial Narrow" w:cs="Myanmar Text"/>
                <w:sz w:val="22"/>
                <w:szCs w:val="22"/>
              </w:rPr>
            </w:pPr>
          </w:p>
        </w:tc>
      </w:tr>
    </w:tbl>
    <w:p w:rsidR="00503D84" w:rsidRPr="00503D84" w:rsidRDefault="00503D84" w:rsidP="00503D84">
      <w:pPr>
        <w:rPr>
          <w:rFonts w:ascii="Arial Narrow" w:eastAsia="Arial Unicode MS" w:hAnsi="Arial Narrow" w:cs="Myanmar Text"/>
          <w:b/>
          <w:sz w:val="22"/>
          <w:szCs w:val="22"/>
          <w:u w:val="single"/>
        </w:rPr>
      </w:pPr>
    </w:p>
    <w:p w:rsidR="00503D84" w:rsidRPr="00503D84" w:rsidRDefault="00503D84" w:rsidP="00503D84">
      <w:pPr>
        <w:rPr>
          <w:rFonts w:ascii="Arial Narrow" w:eastAsia="Arial Unicode MS" w:hAnsi="Arial Narrow" w:cs="Myanmar Text"/>
          <w:b/>
          <w:sz w:val="22"/>
          <w:szCs w:val="22"/>
          <w:u w:val="single"/>
        </w:rPr>
      </w:pPr>
    </w:p>
    <w:p w:rsidR="00503D84" w:rsidRDefault="00503D84" w:rsidP="00503D84">
      <w:pPr>
        <w:rPr>
          <w:rFonts w:ascii="Arial Narrow" w:eastAsia="Arial Unicode MS" w:hAnsi="Arial Narrow" w:cs="Myanmar Text"/>
          <w:color w:val="FF0000"/>
          <w:sz w:val="22"/>
          <w:szCs w:val="22"/>
        </w:rPr>
      </w:pPr>
      <w:r w:rsidRPr="00503D84">
        <w:rPr>
          <w:rFonts w:ascii="Arial Narrow" w:eastAsia="Arial Unicode MS" w:hAnsi="Arial Narrow" w:cs="Myanmar Text"/>
          <w:b/>
          <w:sz w:val="22"/>
          <w:szCs w:val="22"/>
        </w:rPr>
        <w:t xml:space="preserve">                                                             </w:t>
      </w:r>
      <w:r>
        <w:rPr>
          <w:rFonts w:ascii="Arial Narrow" w:eastAsia="Arial Unicode MS" w:hAnsi="Arial Narrow" w:cs="Myanmar Text"/>
          <w:b/>
          <w:sz w:val="22"/>
          <w:szCs w:val="22"/>
        </w:rPr>
        <w:t xml:space="preserve">                              </w:t>
      </w:r>
      <w:r w:rsidRPr="00503D84">
        <w:rPr>
          <w:rFonts w:ascii="Arial Narrow" w:eastAsia="Arial Unicode MS" w:hAnsi="Arial Narrow" w:cs="Myanmar Text"/>
          <w:color w:val="FF0000"/>
          <w:sz w:val="22"/>
          <w:szCs w:val="22"/>
        </w:rPr>
        <w:t>NOTE:</w:t>
      </w:r>
    </w:p>
    <w:p w:rsidR="00503D84" w:rsidRPr="00503D84" w:rsidRDefault="00503D84" w:rsidP="00503D84">
      <w:pPr>
        <w:rPr>
          <w:rFonts w:ascii="Arial Narrow" w:eastAsia="Arial Unicode MS" w:hAnsi="Arial Narrow" w:cs="Myanmar Text"/>
          <w:color w:val="FF0000"/>
          <w:sz w:val="22"/>
          <w:szCs w:val="22"/>
        </w:rPr>
      </w:pPr>
    </w:p>
    <w:p w:rsidR="00503D84" w:rsidRPr="00503D84" w:rsidRDefault="00503D84" w:rsidP="00503D84">
      <w:pPr>
        <w:jc w:val="center"/>
        <w:rPr>
          <w:rFonts w:ascii="Arial Narrow" w:eastAsia="Arial Unicode MS" w:hAnsi="Arial Narrow" w:cs="Myanmar Text"/>
          <w:b/>
          <w:color w:val="FF0000"/>
          <w:sz w:val="22"/>
          <w:szCs w:val="22"/>
        </w:rPr>
      </w:pPr>
      <w:r w:rsidRPr="00503D84">
        <w:rPr>
          <w:rFonts w:ascii="Arial Narrow" w:eastAsia="Arial Unicode MS" w:hAnsi="Arial Narrow" w:cs="Myanmar Text"/>
          <w:color w:val="FF0000"/>
          <w:sz w:val="22"/>
          <w:szCs w:val="22"/>
        </w:rPr>
        <w:t xml:space="preserve">“Provide details and registration confirmation with CIDB in terms of the CIDB Act 38 of 2000. Provide proof of grading level 1GB and or higher </w:t>
      </w:r>
    </w:p>
    <w:p w:rsidR="00503D84" w:rsidRPr="00503D84" w:rsidRDefault="00503D84" w:rsidP="00503D84">
      <w:pPr>
        <w:rPr>
          <w:rFonts w:ascii="Arial Narrow" w:eastAsia="Arial Unicode MS" w:hAnsi="Arial Narrow" w:cs="Myanmar Text"/>
          <w:noProof/>
          <w:sz w:val="22"/>
          <w:szCs w:val="22"/>
        </w:rPr>
      </w:pPr>
    </w:p>
    <w:p w:rsidR="00503D84" w:rsidRPr="00503D84" w:rsidRDefault="00503D84" w:rsidP="00503D84">
      <w:pPr>
        <w:spacing w:after="160" w:line="259" w:lineRule="auto"/>
        <w:rPr>
          <w:rFonts w:ascii="Arial Narrow" w:eastAsia="Arial Unicode MS" w:hAnsi="Arial Narrow" w:cs="Myanmar Text"/>
          <w:b/>
          <w:color w:val="FF0000"/>
          <w:sz w:val="22"/>
          <w:szCs w:val="22"/>
          <w:u w:val="single"/>
        </w:rPr>
      </w:pPr>
    </w:p>
    <w:p w:rsidR="00503D84" w:rsidRPr="00503D84" w:rsidRDefault="00503D84" w:rsidP="00503D84">
      <w:pPr>
        <w:rPr>
          <w:rFonts w:ascii="Arial Narrow" w:eastAsia="Arial Unicode MS" w:hAnsi="Arial Narrow" w:cs="Arial"/>
          <w:b/>
          <w:color w:val="FF0000"/>
          <w:sz w:val="22"/>
          <w:szCs w:val="22"/>
          <w:u w:val="single"/>
        </w:rPr>
      </w:pPr>
      <w:r w:rsidRPr="00503D84">
        <w:rPr>
          <w:rFonts w:ascii="Arial Narrow" w:eastAsia="Arial Unicode MS" w:hAnsi="Arial Narrow" w:cs="Arial"/>
          <w:b/>
          <w:color w:val="FF0000"/>
          <w:sz w:val="22"/>
          <w:szCs w:val="22"/>
          <w:u w:val="single"/>
        </w:rPr>
        <w:t>Technical mandatory documents which should be included on submission</w:t>
      </w:r>
    </w:p>
    <w:tbl>
      <w:tblPr>
        <w:tblpPr w:leftFromText="180" w:rightFromText="180" w:bottomFromText="160" w:vertAnchor="text" w:horzAnchor="page" w:tblpX="408" w:tblpY="26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804"/>
        <w:gridCol w:w="1701"/>
        <w:gridCol w:w="1560"/>
      </w:tblGrid>
      <w:tr w:rsidR="00503D84" w:rsidRPr="00503D84" w:rsidTr="00503D84">
        <w:trPr>
          <w:trHeight w:val="380"/>
        </w:trPr>
        <w:tc>
          <w:tcPr>
            <w:tcW w:w="562"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b/>
                <w:sz w:val="22"/>
                <w:szCs w:val="22"/>
              </w:rPr>
            </w:pPr>
            <w:r w:rsidRPr="00503D84">
              <w:rPr>
                <w:rFonts w:ascii="Arial Narrow" w:eastAsia="Arial Unicode MS" w:hAnsi="Arial Narrow" w:cs="Myanmar Text"/>
                <w:b/>
                <w:sz w:val="22"/>
                <w:szCs w:val="22"/>
              </w:rPr>
              <w:t>No</w:t>
            </w:r>
          </w:p>
        </w:tc>
        <w:tc>
          <w:tcPr>
            <w:tcW w:w="6804"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b/>
                <w:sz w:val="22"/>
                <w:szCs w:val="22"/>
              </w:rPr>
            </w:pPr>
            <w:r w:rsidRPr="00503D84">
              <w:rPr>
                <w:rFonts w:ascii="Arial Narrow" w:eastAsia="Arial Unicode MS" w:hAnsi="Arial Narrow" w:cs="Myanmar Text"/>
                <w:b/>
                <w:sz w:val="22"/>
                <w:szCs w:val="22"/>
              </w:rPr>
              <w:t xml:space="preserve">Certificate and/ or license </w:t>
            </w:r>
          </w:p>
        </w:tc>
        <w:tc>
          <w:tcPr>
            <w:tcW w:w="1701"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b/>
                <w:sz w:val="22"/>
                <w:szCs w:val="22"/>
              </w:rPr>
            </w:pPr>
            <w:r w:rsidRPr="00503D84">
              <w:rPr>
                <w:rFonts w:ascii="Arial Narrow" w:eastAsia="Arial Unicode MS" w:hAnsi="Arial Narrow" w:cs="Myanmar Text"/>
                <w:b/>
                <w:sz w:val="22"/>
                <w:szCs w:val="22"/>
              </w:rPr>
              <w:t>Comply</w:t>
            </w:r>
          </w:p>
        </w:tc>
        <w:tc>
          <w:tcPr>
            <w:tcW w:w="1560"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b/>
                <w:sz w:val="22"/>
                <w:szCs w:val="22"/>
              </w:rPr>
            </w:pPr>
            <w:r w:rsidRPr="00503D84">
              <w:rPr>
                <w:rFonts w:ascii="Arial Narrow" w:eastAsia="Arial Unicode MS" w:hAnsi="Arial Narrow" w:cs="Myanmar Text"/>
                <w:b/>
                <w:sz w:val="22"/>
                <w:szCs w:val="22"/>
              </w:rPr>
              <w:t>Do not comply</w:t>
            </w:r>
          </w:p>
        </w:tc>
      </w:tr>
      <w:tr w:rsidR="00503D84" w:rsidRPr="00503D84" w:rsidTr="00503D84">
        <w:trPr>
          <w:trHeight w:val="380"/>
        </w:trPr>
        <w:tc>
          <w:tcPr>
            <w:tcW w:w="562"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sz w:val="22"/>
                <w:szCs w:val="22"/>
              </w:rPr>
            </w:pPr>
            <w:r w:rsidRPr="00503D84">
              <w:rPr>
                <w:rFonts w:ascii="Arial Narrow" w:eastAsia="Arial Unicode MS" w:hAnsi="Arial Narrow" w:cs="Myanmar Text"/>
                <w:sz w:val="22"/>
                <w:szCs w:val="22"/>
              </w:rPr>
              <w:t>1</w:t>
            </w:r>
          </w:p>
        </w:tc>
        <w:tc>
          <w:tcPr>
            <w:tcW w:w="6804" w:type="dxa"/>
            <w:tcBorders>
              <w:top w:val="single" w:sz="4" w:space="0" w:color="auto"/>
              <w:left w:val="single" w:sz="4" w:space="0" w:color="auto"/>
              <w:bottom w:val="single" w:sz="4" w:space="0" w:color="auto"/>
              <w:right w:val="single" w:sz="4" w:space="0" w:color="auto"/>
            </w:tcBorders>
            <w:hideMark/>
          </w:tcPr>
          <w:p w:rsidR="00503D84" w:rsidRPr="00503D84" w:rsidRDefault="00503D84" w:rsidP="007061D8">
            <w:pPr>
              <w:spacing w:line="256" w:lineRule="auto"/>
              <w:rPr>
                <w:rFonts w:ascii="Arial Narrow" w:eastAsia="Arial Unicode MS" w:hAnsi="Arial Narrow" w:cs="Myanmar Text"/>
                <w:sz w:val="22"/>
                <w:szCs w:val="22"/>
              </w:rPr>
            </w:pPr>
            <w:r w:rsidRPr="00503D84">
              <w:rPr>
                <w:rFonts w:ascii="Arial Narrow" w:eastAsia="Arial Unicode MS" w:hAnsi="Arial Narrow" w:cs="Myanmar Text"/>
                <w:sz w:val="22"/>
                <w:szCs w:val="22"/>
              </w:rPr>
              <w:t xml:space="preserve">Air conditioners trade test certificate (where air conditioners included) </w:t>
            </w:r>
          </w:p>
        </w:tc>
        <w:tc>
          <w:tcPr>
            <w:tcW w:w="1701"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sz w:val="22"/>
                <w:szCs w:val="22"/>
              </w:rPr>
            </w:pPr>
            <w:r w:rsidRPr="00503D84">
              <w:rPr>
                <w:rFonts w:ascii="Arial Narrow" w:eastAsia="Arial Unicode MS" w:hAnsi="Arial Narrow" w:cs="Myanmar Text"/>
                <w:sz w:val="22"/>
                <w:szCs w:val="22"/>
              </w:rPr>
              <w:t>n/a</w:t>
            </w:r>
          </w:p>
        </w:tc>
        <w:tc>
          <w:tcPr>
            <w:tcW w:w="1560" w:type="dxa"/>
            <w:tcBorders>
              <w:top w:val="single" w:sz="4" w:space="0" w:color="auto"/>
              <w:left w:val="single" w:sz="4" w:space="0" w:color="auto"/>
              <w:bottom w:val="single" w:sz="4" w:space="0" w:color="auto"/>
              <w:right w:val="single" w:sz="4" w:space="0" w:color="auto"/>
            </w:tcBorders>
            <w:hideMark/>
          </w:tcPr>
          <w:p w:rsidR="00503D84" w:rsidRPr="00503D84" w:rsidRDefault="00503D84" w:rsidP="007061D8">
            <w:pPr>
              <w:spacing w:line="256" w:lineRule="auto"/>
              <w:rPr>
                <w:rFonts w:ascii="Arial Narrow" w:eastAsia="Arial Unicode MS" w:hAnsi="Arial Narrow" w:cs="Myanmar Text"/>
                <w:sz w:val="22"/>
                <w:szCs w:val="22"/>
              </w:rPr>
            </w:pPr>
          </w:p>
        </w:tc>
      </w:tr>
      <w:tr w:rsidR="00503D84" w:rsidRPr="00503D84" w:rsidTr="00503D84">
        <w:trPr>
          <w:trHeight w:val="380"/>
        </w:trPr>
        <w:tc>
          <w:tcPr>
            <w:tcW w:w="562"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sz w:val="22"/>
                <w:szCs w:val="22"/>
              </w:rPr>
            </w:pPr>
            <w:r w:rsidRPr="00503D84">
              <w:rPr>
                <w:rFonts w:ascii="Arial Narrow" w:eastAsia="Arial Unicode MS" w:hAnsi="Arial Narrow" w:cs="Myanmar Text"/>
                <w:sz w:val="22"/>
                <w:szCs w:val="22"/>
              </w:rPr>
              <w:t>2</w:t>
            </w:r>
          </w:p>
        </w:tc>
        <w:tc>
          <w:tcPr>
            <w:tcW w:w="6804"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sz w:val="22"/>
                <w:szCs w:val="22"/>
              </w:rPr>
            </w:pPr>
            <w:r w:rsidRPr="00503D84">
              <w:rPr>
                <w:rFonts w:ascii="Arial Narrow" w:eastAsia="Arial Unicode MS" w:hAnsi="Arial Narrow" w:cs="Myanmar Text"/>
                <w:sz w:val="22"/>
                <w:szCs w:val="22"/>
              </w:rPr>
              <w:t>Electrical Wire man’s license (include ME, and CB where there is electrical work)</w:t>
            </w:r>
          </w:p>
        </w:tc>
        <w:tc>
          <w:tcPr>
            <w:tcW w:w="1701"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sz w:val="22"/>
                <w:szCs w:val="22"/>
              </w:rPr>
            </w:pPr>
          </w:p>
        </w:tc>
        <w:tc>
          <w:tcPr>
            <w:tcW w:w="1560"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sz w:val="22"/>
                <w:szCs w:val="22"/>
              </w:rPr>
            </w:pPr>
          </w:p>
        </w:tc>
      </w:tr>
      <w:tr w:rsidR="00503D84" w:rsidRPr="00503D84" w:rsidTr="00503D84">
        <w:trPr>
          <w:trHeight w:val="380"/>
        </w:trPr>
        <w:tc>
          <w:tcPr>
            <w:tcW w:w="562"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sz w:val="22"/>
                <w:szCs w:val="22"/>
              </w:rPr>
            </w:pPr>
            <w:r w:rsidRPr="00503D84">
              <w:rPr>
                <w:rFonts w:ascii="Arial Narrow" w:eastAsia="Arial Unicode MS" w:hAnsi="Arial Narrow" w:cs="Myanmar Text"/>
                <w:sz w:val="22"/>
                <w:szCs w:val="22"/>
              </w:rPr>
              <w:t>3</w:t>
            </w:r>
          </w:p>
        </w:tc>
        <w:tc>
          <w:tcPr>
            <w:tcW w:w="6804"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sz w:val="22"/>
                <w:szCs w:val="22"/>
              </w:rPr>
            </w:pPr>
            <w:r w:rsidRPr="00503D84">
              <w:rPr>
                <w:rFonts w:ascii="Arial Narrow" w:eastAsia="Arial Unicode MS" w:hAnsi="Arial Narrow" w:cs="Myanmar Text"/>
                <w:sz w:val="22"/>
                <w:szCs w:val="22"/>
              </w:rPr>
              <w:t>Specify air conditioner brand to be installed</w:t>
            </w:r>
          </w:p>
        </w:tc>
        <w:tc>
          <w:tcPr>
            <w:tcW w:w="1701"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sz w:val="22"/>
                <w:szCs w:val="22"/>
              </w:rPr>
            </w:pPr>
            <w:r w:rsidRPr="00503D84">
              <w:rPr>
                <w:rFonts w:ascii="Arial Narrow" w:eastAsia="Arial Unicode MS" w:hAnsi="Arial Narrow" w:cs="Myanmar Text"/>
                <w:sz w:val="22"/>
                <w:szCs w:val="22"/>
              </w:rPr>
              <w:t>n/a</w:t>
            </w:r>
          </w:p>
        </w:tc>
        <w:tc>
          <w:tcPr>
            <w:tcW w:w="1560"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sz w:val="22"/>
                <w:szCs w:val="22"/>
              </w:rPr>
            </w:pPr>
          </w:p>
        </w:tc>
      </w:tr>
      <w:tr w:rsidR="00503D84" w:rsidRPr="00503D84" w:rsidTr="00503D84">
        <w:trPr>
          <w:trHeight w:val="380"/>
        </w:trPr>
        <w:tc>
          <w:tcPr>
            <w:tcW w:w="562"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sz w:val="22"/>
                <w:szCs w:val="22"/>
              </w:rPr>
            </w:pPr>
            <w:r w:rsidRPr="00503D84">
              <w:rPr>
                <w:rFonts w:ascii="Arial Narrow" w:eastAsia="Arial Unicode MS" w:hAnsi="Arial Narrow" w:cs="Myanmar Text"/>
                <w:sz w:val="22"/>
                <w:szCs w:val="22"/>
              </w:rPr>
              <w:t>4</w:t>
            </w:r>
          </w:p>
        </w:tc>
        <w:tc>
          <w:tcPr>
            <w:tcW w:w="6804"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b/>
                <w:sz w:val="22"/>
                <w:szCs w:val="22"/>
              </w:rPr>
            </w:pPr>
            <w:r w:rsidRPr="00503D84">
              <w:rPr>
                <w:rFonts w:ascii="Arial Narrow" w:eastAsia="Arial Unicode MS" w:hAnsi="Arial Narrow" w:cs="Myanmar Text"/>
                <w:sz w:val="22"/>
                <w:szCs w:val="22"/>
              </w:rPr>
              <w:t>Plumbing Trade test certificate( where plumbing is included)</w:t>
            </w:r>
          </w:p>
        </w:tc>
        <w:tc>
          <w:tcPr>
            <w:tcW w:w="1701"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sz w:val="22"/>
                <w:szCs w:val="22"/>
              </w:rPr>
            </w:pPr>
            <w:r w:rsidRPr="00503D84">
              <w:rPr>
                <w:rFonts w:ascii="Arial Narrow" w:eastAsia="Arial Unicode MS" w:hAnsi="Arial Narrow" w:cs="Myanmar Text"/>
                <w:sz w:val="22"/>
                <w:szCs w:val="22"/>
              </w:rPr>
              <w:t>n/a</w:t>
            </w:r>
          </w:p>
        </w:tc>
        <w:tc>
          <w:tcPr>
            <w:tcW w:w="1560"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sz w:val="22"/>
                <w:szCs w:val="22"/>
              </w:rPr>
            </w:pPr>
          </w:p>
        </w:tc>
      </w:tr>
      <w:tr w:rsidR="00503D84" w:rsidRPr="00503D84" w:rsidTr="00503D84">
        <w:trPr>
          <w:trHeight w:val="380"/>
        </w:trPr>
        <w:tc>
          <w:tcPr>
            <w:tcW w:w="562"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sz w:val="22"/>
                <w:szCs w:val="22"/>
              </w:rPr>
            </w:pPr>
          </w:p>
        </w:tc>
        <w:tc>
          <w:tcPr>
            <w:tcW w:w="6804"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sz w:val="22"/>
                <w:szCs w:val="22"/>
              </w:rPr>
            </w:pPr>
          </w:p>
        </w:tc>
        <w:tc>
          <w:tcPr>
            <w:tcW w:w="1560" w:type="dxa"/>
            <w:tcBorders>
              <w:top w:val="single" w:sz="4" w:space="0" w:color="auto"/>
              <w:left w:val="single" w:sz="4" w:space="0" w:color="auto"/>
              <w:bottom w:val="single" w:sz="4" w:space="0" w:color="auto"/>
              <w:right w:val="single" w:sz="4" w:space="0" w:color="auto"/>
            </w:tcBorders>
          </w:tcPr>
          <w:p w:rsidR="00503D84" w:rsidRPr="00503D84" w:rsidRDefault="00503D84" w:rsidP="007061D8">
            <w:pPr>
              <w:spacing w:line="256" w:lineRule="auto"/>
              <w:rPr>
                <w:rFonts w:ascii="Arial Narrow" w:eastAsia="Arial Unicode MS" w:hAnsi="Arial Narrow" w:cs="Myanmar Text"/>
                <w:sz w:val="22"/>
                <w:szCs w:val="22"/>
              </w:rPr>
            </w:pPr>
          </w:p>
        </w:tc>
      </w:tr>
    </w:tbl>
    <w:p w:rsidR="00503D84" w:rsidRPr="00503D84" w:rsidRDefault="00503D84" w:rsidP="00503D84">
      <w:pPr>
        <w:rPr>
          <w:rFonts w:ascii="Arial Narrow" w:eastAsia="Arial Unicode MS" w:hAnsi="Arial Narrow" w:cs="Arial"/>
          <w:b/>
          <w:color w:val="FF0000"/>
          <w:sz w:val="22"/>
          <w:szCs w:val="22"/>
          <w:u w:val="single"/>
        </w:rPr>
      </w:pPr>
    </w:p>
    <w:p w:rsidR="00503D84" w:rsidRPr="00503D84" w:rsidRDefault="00503D84" w:rsidP="00503D84">
      <w:pPr>
        <w:rPr>
          <w:rFonts w:ascii="Arial Narrow" w:eastAsia="Arial Unicode MS" w:hAnsi="Arial Narrow" w:cs="Arial"/>
          <w:b/>
          <w:color w:val="FF0000"/>
          <w:sz w:val="22"/>
          <w:szCs w:val="22"/>
          <w:u w:val="single"/>
        </w:rPr>
      </w:pPr>
      <w:r w:rsidRPr="00503D84">
        <w:rPr>
          <w:rFonts w:ascii="Arial Narrow" w:eastAsia="Arial Unicode MS" w:hAnsi="Arial Narrow" w:cs="Arial"/>
          <w:b/>
          <w:color w:val="FF0000"/>
          <w:sz w:val="22"/>
          <w:szCs w:val="22"/>
          <w:u w:val="single"/>
        </w:rPr>
        <w:t>Important Note:</w:t>
      </w:r>
    </w:p>
    <w:p w:rsidR="00503D84" w:rsidRPr="00503D84" w:rsidRDefault="00503D84" w:rsidP="00503D84">
      <w:pPr>
        <w:rPr>
          <w:rFonts w:ascii="Arial Narrow" w:eastAsia="Arial Unicode MS" w:hAnsi="Arial Narrow" w:cs="Arial"/>
          <w:b/>
          <w:color w:val="FF0000"/>
          <w:sz w:val="22"/>
          <w:szCs w:val="22"/>
          <w:u w:val="single"/>
        </w:rPr>
      </w:pPr>
    </w:p>
    <w:p w:rsidR="00503D84" w:rsidRPr="00503D84" w:rsidRDefault="00503D84" w:rsidP="00BD63FF">
      <w:pPr>
        <w:pStyle w:val="ListParagraph"/>
        <w:numPr>
          <w:ilvl w:val="0"/>
          <w:numId w:val="31"/>
        </w:numPr>
        <w:spacing w:line="276" w:lineRule="auto"/>
        <w:contextualSpacing/>
        <w:jc w:val="both"/>
        <w:rPr>
          <w:rFonts w:ascii="Arial Narrow" w:eastAsia="Arial Unicode MS" w:hAnsi="Arial Narrow" w:cs="Arial"/>
          <w:sz w:val="22"/>
          <w:szCs w:val="22"/>
        </w:rPr>
      </w:pPr>
      <w:r w:rsidRPr="00503D84">
        <w:rPr>
          <w:rFonts w:ascii="Arial Narrow" w:eastAsia="Arial Unicode MS" w:hAnsi="Arial Narrow" w:cs="Arial"/>
          <w:sz w:val="22"/>
          <w:szCs w:val="22"/>
        </w:rPr>
        <w:t>Always read specification in conjunction with Bill of Quantities and Plan (if plan is applicable and supplied).</w:t>
      </w:r>
      <w:permStart w:id="715541256" w:edGrp="everyone"/>
      <w:permEnd w:id="715541256"/>
    </w:p>
    <w:p w:rsidR="00503D84" w:rsidRPr="00503D84" w:rsidRDefault="00503D84" w:rsidP="00BD63FF">
      <w:pPr>
        <w:pStyle w:val="ListParagraph"/>
        <w:numPr>
          <w:ilvl w:val="0"/>
          <w:numId w:val="31"/>
        </w:numPr>
        <w:spacing w:line="276" w:lineRule="auto"/>
        <w:contextualSpacing/>
        <w:jc w:val="both"/>
        <w:rPr>
          <w:rFonts w:ascii="Arial Narrow" w:eastAsia="Arial Unicode MS" w:hAnsi="Arial Narrow" w:cs="Arial"/>
          <w:sz w:val="22"/>
          <w:szCs w:val="22"/>
        </w:rPr>
      </w:pPr>
      <w:r w:rsidRPr="00503D84">
        <w:rPr>
          <w:rFonts w:ascii="Arial Narrow" w:eastAsia="Arial Unicode MS" w:hAnsi="Arial Narrow" w:cs="Arial"/>
          <w:sz w:val="22"/>
          <w:szCs w:val="22"/>
        </w:rPr>
        <w:t>All Quantities measured are indicative and will be re-measured on completion.</w:t>
      </w:r>
    </w:p>
    <w:p w:rsidR="00503D84" w:rsidRPr="00503D84" w:rsidRDefault="00503D84" w:rsidP="00BD63FF">
      <w:pPr>
        <w:pStyle w:val="ListParagraph"/>
        <w:numPr>
          <w:ilvl w:val="0"/>
          <w:numId w:val="31"/>
        </w:numPr>
        <w:spacing w:line="276" w:lineRule="auto"/>
        <w:contextualSpacing/>
        <w:jc w:val="both"/>
        <w:rPr>
          <w:rFonts w:ascii="Arial Narrow" w:eastAsia="Arial Unicode MS" w:hAnsi="Arial Narrow" w:cs="Arial"/>
          <w:sz w:val="22"/>
          <w:szCs w:val="22"/>
        </w:rPr>
      </w:pPr>
      <w:r w:rsidRPr="00503D84">
        <w:rPr>
          <w:rFonts w:ascii="Arial Narrow" w:eastAsia="Arial Unicode MS" w:hAnsi="Arial Narrow" w:cs="Arial"/>
          <w:sz w:val="22"/>
          <w:szCs w:val="22"/>
        </w:rPr>
        <w:t>Specific products to be used, to be confirmed in Bill of Quantities.</w:t>
      </w:r>
    </w:p>
    <w:p w:rsidR="00503D84" w:rsidRPr="00503D84" w:rsidRDefault="00503D84" w:rsidP="00BD63FF">
      <w:pPr>
        <w:pStyle w:val="ListParagraph"/>
        <w:numPr>
          <w:ilvl w:val="0"/>
          <w:numId w:val="31"/>
        </w:numPr>
        <w:spacing w:line="276" w:lineRule="auto"/>
        <w:contextualSpacing/>
        <w:jc w:val="both"/>
        <w:rPr>
          <w:rFonts w:ascii="Arial Narrow" w:eastAsia="Arial Unicode MS" w:hAnsi="Arial Narrow" w:cs="Arial"/>
          <w:sz w:val="22"/>
          <w:szCs w:val="22"/>
        </w:rPr>
      </w:pPr>
      <w:r w:rsidRPr="00503D84">
        <w:rPr>
          <w:rFonts w:ascii="Arial Narrow" w:eastAsia="Arial Unicode MS" w:hAnsi="Arial Narrow" w:cs="Arial"/>
          <w:sz w:val="22"/>
          <w:szCs w:val="22"/>
        </w:rPr>
        <w:t>All materials and products to be used, to be ISO 9001 accredited.</w:t>
      </w:r>
    </w:p>
    <w:p w:rsidR="00503D84" w:rsidRPr="00503D84" w:rsidRDefault="00503D84" w:rsidP="00BD63FF">
      <w:pPr>
        <w:pStyle w:val="ListParagraph"/>
        <w:numPr>
          <w:ilvl w:val="0"/>
          <w:numId w:val="31"/>
        </w:numPr>
        <w:spacing w:line="276" w:lineRule="auto"/>
        <w:contextualSpacing/>
        <w:jc w:val="both"/>
        <w:rPr>
          <w:rFonts w:ascii="Arial Narrow" w:eastAsia="Arial Unicode MS" w:hAnsi="Arial Narrow" w:cs="Arial"/>
          <w:sz w:val="22"/>
          <w:szCs w:val="22"/>
        </w:rPr>
      </w:pPr>
      <w:r w:rsidRPr="00503D84">
        <w:rPr>
          <w:rFonts w:ascii="Arial Narrow" w:eastAsia="Arial Unicode MS" w:hAnsi="Arial Narrow" w:cs="Arial"/>
          <w:sz w:val="22"/>
          <w:szCs w:val="22"/>
        </w:rPr>
        <w:t xml:space="preserve">Due to the nature of our labs (operation 24 hours) </w:t>
      </w:r>
      <w:r w:rsidRPr="00503D84">
        <w:rPr>
          <w:rFonts w:ascii="Arial Narrow" w:eastAsia="Arial Unicode MS" w:hAnsi="Arial Narrow" w:cs="Arial"/>
          <w:b/>
          <w:sz w:val="22"/>
          <w:szCs w:val="22"/>
        </w:rPr>
        <w:t>the contractor will be expected to work after hours and over the weekend.</w:t>
      </w:r>
    </w:p>
    <w:p w:rsidR="00503D84" w:rsidRPr="00503D84" w:rsidRDefault="00503D84" w:rsidP="00BD63FF">
      <w:pPr>
        <w:pStyle w:val="ListParagraph"/>
        <w:numPr>
          <w:ilvl w:val="0"/>
          <w:numId w:val="31"/>
        </w:numPr>
        <w:spacing w:line="276" w:lineRule="auto"/>
        <w:contextualSpacing/>
        <w:jc w:val="both"/>
        <w:rPr>
          <w:rFonts w:ascii="Arial Narrow" w:eastAsia="Arial Unicode MS" w:hAnsi="Arial Narrow" w:cs="Arial"/>
          <w:sz w:val="22"/>
          <w:szCs w:val="22"/>
        </w:rPr>
      </w:pPr>
      <w:r w:rsidRPr="00503D84">
        <w:rPr>
          <w:rFonts w:ascii="Arial Narrow" w:eastAsia="Arial Unicode MS" w:hAnsi="Arial Narrow" w:cs="Arial"/>
          <w:sz w:val="22"/>
          <w:szCs w:val="22"/>
        </w:rPr>
        <w:t xml:space="preserve">Variation orders can only be approved in writing (via the email) by the NHLS Project Manager </w:t>
      </w:r>
    </w:p>
    <w:p w:rsidR="00503D84" w:rsidRPr="00503D84" w:rsidRDefault="00503D84" w:rsidP="00BD63FF">
      <w:pPr>
        <w:pStyle w:val="ListParagraph"/>
        <w:numPr>
          <w:ilvl w:val="0"/>
          <w:numId w:val="31"/>
        </w:numPr>
        <w:spacing w:line="276" w:lineRule="auto"/>
        <w:contextualSpacing/>
        <w:jc w:val="both"/>
        <w:rPr>
          <w:rFonts w:ascii="Arial Narrow" w:eastAsia="Arial Unicode MS" w:hAnsi="Arial Narrow" w:cs="Arial"/>
          <w:sz w:val="22"/>
          <w:szCs w:val="22"/>
          <w:lang w:val="en-ZA" w:eastAsia="en-ZA"/>
        </w:rPr>
      </w:pPr>
      <w:r w:rsidRPr="00503D84">
        <w:rPr>
          <w:rFonts w:ascii="Arial Narrow" w:eastAsia="Arial Unicode MS" w:hAnsi="Arial Narrow" w:cs="Arial"/>
          <w:sz w:val="22"/>
          <w:szCs w:val="22"/>
          <w:lang w:val="en-ZA" w:eastAsia="en-ZA"/>
        </w:rPr>
        <w:t>No additional or extra work done will be paid for unless the project manager has issued a variation order.</w:t>
      </w:r>
    </w:p>
    <w:p w:rsidR="00503D84" w:rsidRPr="00503D84" w:rsidRDefault="00503D84" w:rsidP="00BD63FF">
      <w:pPr>
        <w:pStyle w:val="ListParagraph"/>
        <w:numPr>
          <w:ilvl w:val="0"/>
          <w:numId w:val="31"/>
        </w:numPr>
        <w:spacing w:line="276" w:lineRule="auto"/>
        <w:contextualSpacing/>
        <w:jc w:val="both"/>
        <w:rPr>
          <w:rFonts w:ascii="Arial Narrow" w:eastAsia="Arial Unicode MS" w:hAnsi="Arial Narrow" w:cs="Arial"/>
          <w:sz w:val="22"/>
          <w:szCs w:val="22"/>
        </w:rPr>
      </w:pPr>
      <w:r w:rsidRPr="00503D84">
        <w:rPr>
          <w:rFonts w:ascii="Arial Narrow" w:eastAsia="Arial Unicode MS" w:hAnsi="Arial Narrow" w:cs="Arial"/>
          <w:sz w:val="22"/>
          <w:szCs w:val="22"/>
        </w:rPr>
        <w:t>NHLS Project Manager will conduct all inspections.</w:t>
      </w:r>
    </w:p>
    <w:p w:rsidR="00503D84" w:rsidRPr="00503D84" w:rsidRDefault="00503D84" w:rsidP="00BD63FF">
      <w:pPr>
        <w:pStyle w:val="ListParagraph"/>
        <w:numPr>
          <w:ilvl w:val="0"/>
          <w:numId w:val="31"/>
        </w:numPr>
        <w:spacing w:line="276" w:lineRule="auto"/>
        <w:contextualSpacing/>
        <w:jc w:val="both"/>
        <w:rPr>
          <w:rFonts w:ascii="Arial Narrow" w:eastAsia="Arial Unicode MS" w:hAnsi="Arial Narrow" w:cs="Arial"/>
          <w:sz w:val="22"/>
          <w:szCs w:val="22"/>
        </w:rPr>
      </w:pPr>
      <w:r w:rsidRPr="00503D84">
        <w:rPr>
          <w:rFonts w:ascii="Arial Narrow" w:eastAsia="Arial Unicode MS" w:hAnsi="Arial Narrow" w:cs="Arial"/>
          <w:sz w:val="22"/>
          <w:szCs w:val="22"/>
        </w:rPr>
        <w:t>The contractor should be required to move the equipment (furniture, benches, etc.) and put them back when requested.</w:t>
      </w:r>
    </w:p>
    <w:p w:rsidR="00503D84" w:rsidRPr="00503D84" w:rsidRDefault="00503D84" w:rsidP="00BD63FF">
      <w:pPr>
        <w:pStyle w:val="ListParagraph"/>
        <w:numPr>
          <w:ilvl w:val="0"/>
          <w:numId w:val="31"/>
        </w:numPr>
        <w:spacing w:line="276" w:lineRule="auto"/>
        <w:contextualSpacing/>
        <w:jc w:val="both"/>
        <w:rPr>
          <w:rFonts w:ascii="Arial Narrow" w:eastAsia="Arial Unicode MS" w:hAnsi="Arial Narrow" w:cs="Arial"/>
          <w:sz w:val="22"/>
          <w:szCs w:val="22"/>
        </w:rPr>
      </w:pPr>
      <w:r w:rsidRPr="00503D84">
        <w:rPr>
          <w:rFonts w:ascii="Arial Narrow" w:eastAsia="Arial Unicode MS" w:hAnsi="Arial Narrow" w:cs="Arial"/>
          <w:sz w:val="22"/>
          <w:szCs w:val="22"/>
        </w:rPr>
        <w:t>Only material installed will be paid and not for any wastage (no material on site will be paid).</w:t>
      </w:r>
    </w:p>
    <w:p w:rsidR="00503D84" w:rsidRPr="00503D84" w:rsidRDefault="00503D84" w:rsidP="00BD63FF">
      <w:pPr>
        <w:pStyle w:val="ListParagraph"/>
        <w:numPr>
          <w:ilvl w:val="0"/>
          <w:numId w:val="31"/>
        </w:numPr>
        <w:spacing w:line="276" w:lineRule="auto"/>
        <w:contextualSpacing/>
        <w:jc w:val="both"/>
        <w:rPr>
          <w:rFonts w:ascii="Arial Narrow" w:eastAsia="Arial Unicode MS" w:hAnsi="Arial Narrow" w:cs="Arial"/>
          <w:sz w:val="22"/>
          <w:szCs w:val="22"/>
          <w:lang w:val="en-ZA" w:eastAsia="en-ZA"/>
        </w:rPr>
      </w:pPr>
      <w:r w:rsidRPr="00503D84">
        <w:rPr>
          <w:rFonts w:ascii="Arial Narrow" w:eastAsia="Arial Unicode MS" w:hAnsi="Arial Narrow" w:cs="Arial"/>
          <w:sz w:val="22"/>
          <w:szCs w:val="22"/>
          <w:lang w:val="en-ZA" w:eastAsia="en-ZA"/>
        </w:rPr>
        <w:t>NHLS delegates can also and contact the client or visit the work done as referred on the completion certificate.</w:t>
      </w:r>
    </w:p>
    <w:p w:rsidR="00503D84" w:rsidRPr="00503D84" w:rsidRDefault="00503D84" w:rsidP="00BD63FF">
      <w:pPr>
        <w:pStyle w:val="ListParagraph"/>
        <w:numPr>
          <w:ilvl w:val="0"/>
          <w:numId w:val="31"/>
        </w:numPr>
        <w:spacing w:line="276" w:lineRule="auto"/>
        <w:contextualSpacing/>
        <w:jc w:val="both"/>
        <w:rPr>
          <w:rFonts w:ascii="Arial Narrow" w:eastAsia="Arial Unicode MS" w:hAnsi="Arial Narrow" w:cs="Arial"/>
          <w:sz w:val="22"/>
          <w:szCs w:val="22"/>
          <w:lang w:val="en-ZA" w:eastAsia="en-ZA"/>
        </w:rPr>
      </w:pPr>
      <w:r w:rsidRPr="00503D84">
        <w:rPr>
          <w:rFonts w:ascii="Arial Narrow" w:eastAsia="Arial Unicode MS" w:hAnsi="Arial Narrow" w:cs="Arial"/>
          <w:sz w:val="22"/>
          <w:szCs w:val="22"/>
          <w:lang w:val="en-ZA" w:eastAsia="en-ZA"/>
        </w:rPr>
        <w:t xml:space="preserve">Contractor will be requested to </w:t>
      </w:r>
      <w:r w:rsidRPr="00503D84">
        <w:rPr>
          <w:rFonts w:ascii="Arial Narrow" w:eastAsia="Arial Unicode MS" w:hAnsi="Arial Narrow" w:cs="Arial"/>
          <w:b/>
          <w:sz w:val="22"/>
          <w:szCs w:val="22"/>
          <w:lang w:val="en-ZA" w:eastAsia="en-ZA"/>
        </w:rPr>
        <w:t>provide comprehensive safety file</w:t>
      </w:r>
      <w:r w:rsidRPr="00503D84">
        <w:rPr>
          <w:rFonts w:ascii="Arial Narrow" w:eastAsia="Arial Unicode MS" w:hAnsi="Arial Narrow" w:cs="Arial"/>
          <w:sz w:val="22"/>
          <w:szCs w:val="22"/>
          <w:lang w:val="en-ZA" w:eastAsia="en-ZA"/>
        </w:rPr>
        <w:t xml:space="preserve">; work will be only allowed to commence after the file has been formally approve by NHLS. </w:t>
      </w:r>
    </w:p>
    <w:p w:rsidR="00503D84" w:rsidRPr="00503D84" w:rsidRDefault="00503D84" w:rsidP="00BD63FF">
      <w:pPr>
        <w:pStyle w:val="ListParagraph"/>
        <w:numPr>
          <w:ilvl w:val="0"/>
          <w:numId w:val="31"/>
        </w:numPr>
        <w:spacing w:line="276" w:lineRule="auto"/>
        <w:contextualSpacing/>
        <w:jc w:val="both"/>
        <w:rPr>
          <w:rFonts w:ascii="Arial Narrow" w:eastAsia="Arial Unicode MS" w:hAnsi="Arial Narrow" w:cs="Arial"/>
          <w:sz w:val="22"/>
          <w:szCs w:val="22"/>
          <w:lang w:val="en-ZA" w:eastAsia="en-ZA"/>
        </w:rPr>
      </w:pPr>
      <w:r w:rsidRPr="00503D84">
        <w:rPr>
          <w:rFonts w:ascii="Arial Narrow" w:eastAsia="Arial Unicode MS" w:hAnsi="Arial Narrow" w:cs="Arial"/>
          <w:sz w:val="22"/>
          <w:szCs w:val="22"/>
          <w:highlight w:val="yellow"/>
          <w:lang w:val="en-ZA" w:eastAsia="en-ZA"/>
        </w:rPr>
        <w:t>No progress payment will be made less than R200,000.00</w:t>
      </w:r>
      <w:r w:rsidRPr="00503D84">
        <w:rPr>
          <w:rFonts w:ascii="Arial Narrow" w:eastAsia="Arial Unicode MS" w:hAnsi="Arial Narrow" w:cs="Arial"/>
          <w:sz w:val="22"/>
          <w:szCs w:val="22"/>
          <w:lang w:val="en-ZA" w:eastAsia="en-ZA"/>
        </w:rPr>
        <w:t>.</w:t>
      </w:r>
    </w:p>
    <w:p w:rsidR="00503D84" w:rsidRPr="00503D84" w:rsidRDefault="00503D84" w:rsidP="00503D84">
      <w:pPr>
        <w:spacing w:line="276" w:lineRule="auto"/>
        <w:jc w:val="both"/>
        <w:rPr>
          <w:rFonts w:ascii="Arial Narrow" w:eastAsia="Arial Unicode MS" w:hAnsi="Arial Narrow" w:cs="Arial"/>
          <w:b/>
          <w:color w:val="FF0000"/>
          <w:sz w:val="22"/>
          <w:szCs w:val="22"/>
          <w:u w:val="single"/>
        </w:rPr>
      </w:pPr>
    </w:p>
    <w:p w:rsidR="00503D84" w:rsidRPr="00503D84" w:rsidRDefault="00503D84" w:rsidP="00503D84">
      <w:pPr>
        <w:spacing w:line="276" w:lineRule="auto"/>
        <w:jc w:val="both"/>
        <w:rPr>
          <w:rFonts w:ascii="Arial Narrow" w:eastAsia="Arial Unicode MS" w:hAnsi="Arial Narrow" w:cs="Arial"/>
          <w:b/>
          <w:color w:val="FF0000"/>
          <w:sz w:val="22"/>
          <w:szCs w:val="22"/>
          <w:u w:val="single"/>
        </w:rPr>
      </w:pPr>
      <w:r w:rsidRPr="00503D84">
        <w:rPr>
          <w:rFonts w:ascii="Arial Narrow" w:eastAsia="Arial Unicode MS" w:hAnsi="Arial Narrow" w:cs="Arial"/>
          <w:b/>
          <w:color w:val="FF0000"/>
          <w:sz w:val="22"/>
          <w:szCs w:val="22"/>
          <w:u w:val="single"/>
        </w:rPr>
        <w:t>References:</w:t>
      </w:r>
    </w:p>
    <w:tbl>
      <w:tblPr>
        <w:tblpPr w:leftFromText="180" w:rightFromText="180" w:vertAnchor="text" w:horzAnchor="margin" w:tblpX="421" w:tblpY="362"/>
        <w:tblW w:w="9067" w:type="dxa"/>
        <w:tblLook w:val="04A0" w:firstRow="1" w:lastRow="0" w:firstColumn="1" w:lastColumn="0" w:noHBand="0" w:noVBand="1"/>
      </w:tblPr>
      <w:tblGrid>
        <w:gridCol w:w="1362"/>
        <w:gridCol w:w="4801"/>
        <w:gridCol w:w="2904"/>
      </w:tblGrid>
      <w:tr w:rsidR="00503D84" w:rsidRPr="00503D84" w:rsidTr="00503D84">
        <w:trPr>
          <w:trHeight w:val="270"/>
        </w:trPr>
        <w:tc>
          <w:tcPr>
            <w:tcW w:w="1362" w:type="dxa"/>
            <w:tcBorders>
              <w:top w:val="single" w:sz="4" w:space="0" w:color="auto"/>
              <w:left w:val="single" w:sz="4" w:space="0" w:color="auto"/>
              <w:bottom w:val="single" w:sz="4" w:space="0" w:color="auto"/>
              <w:right w:val="single" w:sz="4" w:space="0" w:color="auto"/>
            </w:tcBorders>
            <w:shd w:val="clear" w:color="auto" w:fill="auto"/>
            <w:noWrap/>
            <w:hideMark/>
          </w:tcPr>
          <w:p w:rsidR="00503D84" w:rsidRPr="00503D84" w:rsidRDefault="00503D84" w:rsidP="00503D84">
            <w:pPr>
              <w:rPr>
                <w:rFonts w:ascii="Arial Narrow" w:hAnsi="Arial Narrow" w:cs="Myanmar Text"/>
                <w:b/>
                <w:sz w:val="22"/>
                <w:szCs w:val="22"/>
                <w:lang w:val="en-ZA" w:eastAsia="en-ZA"/>
              </w:rPr>
            </w:pPr>
            <w:r w:rsidRPr="00503D84">
              <w:rPr>
                <w:rFonts w:ascii="Arial Narrow" w:hAnsi="Arial Narrow" w:cs="Myanmar Text"/>
                <w:b/>
                <w:sz w:val="22"/>
                <w:szCs w:val="22"/>
                <w:lang w:val="en-ZA" w:eastAsia="en-ZA"/>
              </w:rPr>
              <w:t xml:space="preserve">If QUOTE VALUE </w:t>
            </w:r>
          </w:p>
        </w:tc>
        <w:tc>
          <w:tcPr>
            <w:tcW w:w="4801" w:type="dxa"/>
            <w:tcBorders>
              <w:top w:val="single" w:sz="4" w:space="0" w:color="auto"/>
              <w:left w:val="nil"/>
              <w:bottom w:val="single" w:sz="4" w:space="0" w:color="auto"/>
              <w:right w:val="single" w:sz="4" w:space="0" w:color="auto"/>
            </w:tcBorders>
            <w:shd w:val="clear" w:color="auto" w:fill="auto"/>
            <w:noWrap/>
            <w:hideMark/>
          </w:tcPr>
          <w:p w:rsidR="00503D84" w:rsidRPr="00503D84" w:rsidRDefault="00503D84" w:rsidP="00503D84">
            <w:pPr>
              <w:rPr>
                <w:rFonts w:ascii="Arial Narrow" w:hAnsi="Arial Narrow" w:cs="Myanmar Text"/>
                <w:b/>
                <w:sz w:val="22"/>
                <w:szCs w:val="22"/>
                <w:lang w:val="en-ZA" w:eastAsia="en-ZA"/>
              </w:rPr>
            </w:pPr>
            <w:r w:rsidRPr="00503D84">
              <w:rPr>
                <w:rFonts w:ascii="Arial Narrow" w:hAnsi="Arial Narrow" w:cs="Myanmar Text"/>
                <w:b/>
                <w:sz w:val="22"/>
                <w:szCs w:val="22"/>
                <w:lang w:val="en-ZA" w:eastAsia="en-ZA"/>
              </w:rPr>
              <w:t xml:space="preserve">REQUIRED REFERENCE OR COMPLETION CERTIFICATES </w:t>
            </w:r>
          </w:p>
        </w:tc>
        <w:tc>
          <w:tcPr>
            <w:tcW w:w="2904" w:type="dxa"/>
            <w:tcBorders>
              <w:top w:val="single" w:sz="4" w:space="0" w:color="auto"/>
              <w:left w:val="nil"/>
              <w:bottom w:val="single" w:sz="4" w:space="0" w:color="auto"/>
              <w:right w:val="single" w:sz="4" w:space="0" w:color="auto"/>
            </w:tcBorders>
            <w:shd w:val="clear" w:color="auto" w:fill="auto"/>
            <w:noWrap/>
            <w:hideMark/>
          </w:tcPr>
          <w:p w:rsidR="00503D84" w:rsidRPr="00503D84" w:rsidRDefault="00503D84" w:rsidP="00503D84">
            <w:pPr>
              <w:rPr>
                <w:rFonts w:ascii="Arial Narrow" w:hAnsi="Arial Narrow" w:cs="Myanmar Text"/>
                <w:b/>
                <w:sz w:val="22"/>
                <w:szCs w:val="22"/>
                <w:lang w:val="en-ZA" w:eastAsia="en-ZA"/>
              </w:rPr>
            </w:pPr>
            <w:r w:rsidRPr="00503D84">
              <w:rPr>
                <w:rFonts w:ascii="Arial Narrow" w:hAnsi="Arial Narrow" w:cs="Myanmar Text"/>
                <w:b/>
                <w:sz w:val="22"/>
                <w:szCs w:val="22"/>
                <w:lang w:val="en-ZA" w:eastAsia="en-ZA"/>
              </w:rPr>
              <w:t>CONTRACT VALUE OF PROJECT PREVIOUSLY DONE</w:t>
            </w:r>
          </w:p>
        </w:tc>
      </w:tr>
      <w:tr w:rsidR="00503D84" w:rsidRPr="00503D84" w:rsidTr="00503D84">
        <w:trPr>
          <w:trHeight w:val="27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503D84" w:rsidRPr="00503D84" w:rsidRDefault="00503D84" w:rsidP="00503D84">
            <w:pPr>
              <w:jc w:val="both"/>
              <w:rPr>
                <w:rFonts w:ascii="Arial Narrow" w:hAnsi="Arial Narrow" w:cs="Arial"/>
                <w:b/>
                <w:sz w:val="22"/>
                <w:szCs w:val="22"/>
                <w:lang w:val="en-ZA" w:eastAsia="en-ZA"/>
              </w:rPr>
            </w:pPr>
            <w:r w:rsidRPr="00503D84">
              <w:rPr>
                <w:rFonts w:ascii="Arial Narrow" w:hAnsi="Arial Narrow" w:cs="Arial"/>
                <w:b/>
                <w:sz w:val="22"/>
                <w:szCs w:val="22"/>
                <w:lang w:val="en-ZA" w:eastAsia="en-ZA"/>
              </w:rPr>
              <w:t> </w:t>
            </w:r>
          </w:p>
          <w:p w:rsidR="00503D84" w:rsidRPr="00503D84" w:rsidRDefault="00503D84" w:rsidP="00503D84">
            <w:pPr>
              <w:jc w:val="both"/>
              <w:rPr>
                <w:rFonts w:ascii="Arial Narrow" w:hAnsi="Arial Narrow" w:cs="Arial"/>
                <w:b/>
                <w:sz w:val="22"/>
                <w:szCs w:val="22"/>
                <w:lang w:val="en-ZA" w:eastAsia="en-ZA"/>
              </w:rPr>
            </w:pPr>
            <w:r w:rsidRPr="00503D84">
              <w:rPr>
                <w:rFonts w:ascii="Arial Narrow" w:hAnsi="Arial Narrow" w:cs="Arial"/>
                <w:b/>
                <w:sz w:val="22"/>
                <w:szCs w:val="22"/>
                <w:lang w:val="en-ZA" w:eastAsia="en-ZA"/>
              </w:rPr>
              <w:t>R0-R50,000.00</w:t>
            </w:r>
          </w:p>
        </w:tc>
        <w:tc>
          <w:tcPr>
            <w:tcW w:w="4801" w:type="dxa"/>
            <w:tcBorders>
              <w:top w:val="nil"/>
              <w:left w:val="nil"/>
              <w:bottom w:val="single" w:sz="4" w:space="0" w:color="auto"/>
              <w:right w:val="single" w:sz="4" w:space="0" w:color="auto"/>
            </w:tcBorders>
            <w:shd w:val="clear" w:color="auto" w:fill="auto"/>
            <w:noWrap/>
            <w:vAlign w:val="bottom"/>
            <w:hideMark/>
          </w:tcPr>
          <w:p w:rsidR="00503D84" w:rsidRPr="00503D84" w:rsidRDefault="00503D84" w:rsidP="00503D84">
            <w:pPr>
              <w:jc w:val="both"/>
              <w:rPr>
                <w:rFonts w:ascii="Arial Narrow" w:hAnsi="Arial Narrow" w:cs="Arial"/>
                <w:sz w:val="22"/>
                <w:szCs w:val="22"/>
                <w:lang w:val="en-ZA" w:eastAsia="en-ZA"/>
              </w:rPr>
            </w:pPr>
            <w:r w:rsidRPr="00503D84">
              <w:rPr>
                <w:rFonts w:ascii="Arial Narrow" w:hAnsi="Arial Narrow" w:cs="Arial"/>
                <w:sz w:val="22"/>
                <w:szCs w:val="22"/>
                <w:lang w:val="en-ZA" w:eastAsia="en-ZA"/>
              </w:rPr>
              <w:t>One(1) copy of contactable reference or completion certificate, on client’s letterhead, with contact details, valid e-mail address, office telephone, cell phone and business address</w:t>
            </w:r>
          </w:p>
        </w:tc>
        <w:tc>
          <w:tcPr>
            <w:tcW w:w="2904" w:type="dxa"/>
            <w:tcBorders>
              <w:top w:val="nil"/>
              <w:left w:val="nil"/>
              <w:bottom w:val="single" w:sz="4" w:space="0" w:color="auto"/>
              <w:right w:val="single" w:sz="4" w:space="0" w:color="auto"/>
            </w:tcBorders>
            <w:shd w:val="clear" w:color="auto" w:fill="auto"/>
            <w:noWrap/>
            <w:vAlign w:val="bottom"/>
            <w:hideMark/>
          </w:tcPr>
          <w:p w:rsidR="00503D84" w:rsidRPr="00503D84" w:rsidRDefault="00503D84" w:rsidP="00503D84">
            <w:pPr>
              <w:jc w:val="both"/>
              <w:rPr>
                <w:rFonts w:ascii="Arial Narrow" w:hAnsi="Arial Narrow" w:cs="Arial"/>
                <w:sz w:val="22"/>
                <w:szCs w:val="22"/>
                <w:lang w:val="en-ZA" w:eastAsia="en-ZA"/>
              </w:rPr>
            </w:pPr>
            <w:r w:rsidRPr="00503D84">
              <w:rPr>
                <w:rFonts w:ascii="Arial Narrow" w:hAnsi="Arial Narrow" w:cs="Arial"/>
                <w:sz w:val="22"/>
                <w:szCs w:val="22"/>
                <w:lang w:val="en-ZA" w:eastAsia="en-ZA"/>
              </w:rPr>
              <w:t> N/A</w:t>
            </w:r>
          </w:p>
        </w:tc>
      </w:tr>
      <w:tr w:rsidR="00503D84" w:rsidRPr="00503D84" w:rsidTr="00503D84">
        <w:trPr>
          <w:trHeight w:val="27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503D84" w:rsidRPr="00503D84" w:rsidRDefault="00503D84" w:rsidP="00503D84">
            <w:pPr>
              <w:jc w:val="both"/>
              <w:rPr>
                <w:rFonts w:ascii="Arial Narrow" w:hAnsi="Arial Narrow" w:cs="Arial"/>
                <w:b/>
                <w:sz w:val="22"/>
                <w:szCs w:val="22"/>
                <w:lang w:val="en-ZA" w:eastAsia="en-ZA"/>
              </w:rPr>
            </w:pPr>
            <w:r w:rsidRPr="00503D84">
              <w:rPr>
                <w:rFonts w:ascii="Arial Narrow" w:hAnsi="Arial Narrow" w:cs="Arial"/>
                <w:b/>
                <w:sz w:val="22"/>
                <w:szCs w:val="22"/>
                <w:lang w:val="en-ZA" w:eastAsia="en-ZA"/>
              </w:rPr>
              <w:t> </w:t>
            </w:r>
          </w:p>
          <w:p w:rsidR="00503D84" w:rsidRPr="00503D84" w:rsidRDefault="00503D84" w:rsidP="00503D84">
            <w:pPr>
              <w:jc w:val="both"/>
              <w:rPr>
                <w:rFonts w:ascii="Arial Narrow" w:hAnsi="Arial Narrow" w:cs="Arial"/>
                <w:b/>
                <w:sz w:val="22"/>
                <w:szCs w:val="22"/>
                <w:lang w:val="en-ZA" w:eastAsia="en-ZA"/>
              </w:rPr>
            </w:pPr>
            <w:r w:rsidRPr="00503D84">
              <w:rPr>
                <w:rFonts w:ascii="Arial Narrow" w:hAnsi="Arial Narrow" w:cs="Arial"/>
                <w:b/>
                <w:sz w:val="22"/>
                <w:szCs w:val="22"/>
                <w:lang w:val="en-ZA" w:eastAsia="en-ZA"/>
              </w:rPr>
              <w:lastRenderedPageBreak/>
              <w:t>R50,000.00 -R100.000.00</w:t>
            </w:r>
          </w:p>
        </w:tc>
        <w:tc>
          <w:tcPr>
            <w:tcW w:w="4801" w:type="dxa"/>
            <w:tcBorders>
              <w:top w:val="nil"/>
              <w:left w:val="nil"/>
              <w:bottom w:val="single" w:sz="4" w:space="0" w:color="auto"/>
              <w:right w:val="single" w:sz="4" w:space="0" w:color="auto"/>
            </w:tcBorders>
            <w:shd w:val="clear" w:color="auto" w:fill="auto"/>
            <w:noWrap/>
            <w:vAlign w:val="bottom"/>
            <w:hideMark/>
          </w:tcPr>
          <w:p w:rsidR="00503D84" w:rsidRPr="00503D84" w:rsidRDefault="00503D84" w:rsidP="00503D84">
            <w:pPr>
              <w:jc w:val="both"/>
              <w:rPr>
                <w:rFonts w:ascii="Arial Narrow" w:hAnsi="Arial Narrow" w:cs="Arial"/>
                <w:sz w:val="22"/>
                <w:szCs w:val="22"/>
                <w:lang w:val="en-ZA" w:eastAsia="en-ZA"/>
              </w:rPr>
            </w:pPr>
            <w:r w:rsidRPr="00503D84">
              <w:rPr>
                <w:rFonts w:ascii="Arial Narrow" w:hAnsi="Arial Narrow" w:cs="Arial"/>
                <w:sz w:val="22"/>
                <w:szCs w:val="22"/>
                <w:lang w:val="en-ZA" w:eastAsia="en-ZA"/>
              </w:rPr>
              <w:lastRenderedPageBreak/>
              <w:t xml:space="preserve">Two(2) copies of contactable reference or completion certificate, , on client’s letterhead, with contact details, </w:t>
            </w:r>
            <w:r w:rsidRPr="00503D84">
              <w:rPr>
                <w:rFonts w:ascii="Arial Narrow" w:hAnsi="Arial Narrow" w:cs="Arial"/>
                <w:sz w:val="22"/>
                <w:szCs w:val="22"/>
                <w:lang w:val="en-ZA" w:eastAsia="en-ZA"/>
              </w:rPr>
              <w:lastRenderedPageBreak/>
              <w:t>valid e-mail address, office telephone, cell phone and business address</w:t>
            </w:r>
          </w:p>
        </w:tc>
        <w:tc>
          <w:tcPr>
            <w:tcW w:w="2904" w:type="dxa"/>
            <w:tcBorders>
              <w:top w:val="nil"/>
              <w:left w:val="nil"/>
              <w:bottom w:val="single" w:sz="4" w:space="0" w:color="auto"/>
              <w:right w:val="single" w:sz="4" w:space="0" w:color="auto"/>
            </w:tcBorders>
            <w:shd w:val="clear" w:color="auto" w:fill="auto"/>
            <w:noWrap/>
            <w:vAlign w:val="bottom"/>
            <w:hideMark/>
          </w:tcPr>
          <w:p w:rsidR="00503D84" w:rsidRPr="00503D84" w:rsidRDefault="00503D84" w:rsidP="00503D84">
            <w:pPr>
              <w:jc w:val="both"/>
              <w:rPr>
                <w:rFonts w:ascii="Arial Narrow" w:hAnsi="Arial Narrow" w:cs="Arial"/>
                <w:sz w:val="22"/>
                <w:szCs w:val="22"/>
                <w:lang w:val="en-ZA" w:eastAsia="en-ZA"/>
              </w:rPr>
            </w:pPr>
            <w:r w:rsidRPr="00503D84">
              <w:rPr>
                <w:rFonts w:ascii="Arial Narrow" w:hAnsi="Arial Narrow" w:cs="Arial"/>
                <w:sz w:val="22"/>
                <w:szCs w:val="22"/>
                <w:lang w:val="en-ZA" w:eastAsia="en-ZA"/>
              </w:rPr>
              <w:lastRenderedPageBreak/>
              <w:t> N/A</w:t>
            </w:r>
          </w:p>
        </w:tc>
      </w:tr>
      <w:tr w:rsidR="00503D84" w:rsidRPr="00503D84" w:rsidTr="00503D84">
        <w:trPr>
          <w:trHeight w:val="27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503D84" w:rsidRPr="00503D84" w:rsidRDefault="00503D84" w:rsidP="00503D84">
            <w:pPr>
              <w:jc w:val="both"/>
              <w:rPr>
                <w:rFonts w:ascii="Arial Narrow" w:hAnsi="Arial Narrow" w:cs="Arial"/>
                <w:b/>
                <w:sz w:val="22"/>
                <w:szCs w:val="22"/>
                <w:lang w:val="en-ZA" w:eastAsia="en-ZA"/>
              </w:rPr>
            </w:pPr>
          </w:p>
          <w:p w:rsidR="00503D84" w:rsidRPr="00503D84" w:rsidRDefault="00503D84" w:rsidP="00503D84">
            <w:pPr>
              <w:jc w:val="both"/>
              <w:rPr>
                <w:rFonts w:ascii="Arial Narrow" w:hAnsi="Arial Narrow" w:cs="Arial"/>
                <w:b/>
                <w:sz w:val="22"/>
                <w:szCs w:val="22"/>
                <w:lang w:val="en-ZA" w:eastAsia="en-ZA"/>
              </w:rPr>
            </w:pPr>
            <w:r w:rsidRPr="00503D84">
              <w:rPr>
                <w:rFonts w:ascii="Arial Narrow" w:hAnsi="Arial Narrow" w:cs="Arial"/>
                <w:b/>
                <w:sz w:val="22"/>
                <w:szCs w:val="22"/>
                <w:lang w:val="en-ZA" w:eastAsia="en-ZA"/>
              </w:rPr>
              <w:t>R100,000.00 -R200.000.00</w:t>
            </w:r>
          </w:p>
        </w:tc>
        <w:tc>
          <w:tcPr>
            <w:tcW w:w="4801" w:type="dxa"/>
            <w:tcBorders>
              <w:top w:val="nil"/>
              <w:left w:val="nil"/>
              <w:bottom w:val="single" w:sz="4" w:space="0" w:color="auto"/>
              <w:right w:val="single" w:sz="4" w:space="0" w:color="auto"/>
            </w:tcBorders>
            <w:shd w:val="clear" w:color="auto" w:fill="auto"/>
            <w:noWrap/>
            <w:vAlign w:val="bottom"/>
            <w:hideMark/>
          </w:tcPr>
          <w:p w:rsidR="00503D84" w:rsidRPr="00503D84" w:rsidRDefault="00503D84" w:rsidP="00503D84">
            <w:pPr>
              <w:jc w:val="both"/>
              <w:rPr>
                <w:rFonts w:ascii="Arial Narrow" w:hAnsi="Arial Narrow" w:cs="Arial"/>
                <w:sz w:val="22"/>
                <w:szCs w:val="22"/>
                <w:lang w:val="en-ZA" w:eastAsia="en-ZA"/>
              </w:rPr>
            </w:pPr>
            <w:r w:rsidRPr="00503D84">
              <w:rPr>
                <w:rFonts w:ascii="Arial Narrow" w:hAnsi="Arial Narrow" w:cs="Arial"/>
                <w:sz w:val="22"/>
                <w:szCs w:val="22"/>
                <w:lang w:val="en-ZA" w:eastAsia="en-ZA"/>
              </w:rPr>
              <w:t>Three(3) copies of contactable reference or completion certificate, , on client’s letterhead, with contact details, valid e-mail address, office telephone, cell phone and business address</w:t>
            </w:r>
          </w:p>
        </w:tc>
        <w:tc>
          <w:tcPr>
            <w:tcW w:w="2904" w:type="dxa"/>
            <w:tcBorders>
              <w:top w:val="nil"/>
              <w:left w:val="nil"/>
              <w:bottom w:val="single" w:sz="4" w:space="0" w:color="auto"/>
              <w:right w:val="single" w:sz="4" w:space="0" w:color="auto"/>
            </w:tcBorders>
            <w:shd w:val="clear" w:color="auto" w:fill="auto"/>
            <w:noWrap/>
            <w:vAlign w:val="bottom"/>
            <w:hideMark/>
          </w:tcPr>
          <w:p w:rsidR="00503D84" w:rsidRPr="00503D84" w:rsidRDefault="00503D84" w:rsidP="00503D84">
            <w:pPr>
              <w:jc w:val="both"/>
              <w:rPr>
                <w:rFonts w:ascii="Arial Narrow" w:hAnsi="Arial Narrow" w:cs="Arial"/>
                <w:sz w:val="22"/>
                <w:szCs w:val="22"/>
                <w:lang w:val="en-ZA" w:eastAsia="en-ZA"/>
              </w:rPr>
            </w:pPr>
            <w:r w:rsidRPr="00503D84">
              <w:rPr>
                <w:rFonts w:ascii="Arial Narrow" w:hAnsi="Arial Narrow" w:cs="Arial"/>
                <w:sz w:val="22"/>
                <w:szCs w:val="22"/>
                <w:lang w:val="en-ZA" w:eastAsia="en-ZA"/>
              </w:rPr>
              <w:t>At least 1x R100,000.00 and above</w:t>
            </w:r>
          </w:p>
        </w:tc>
      </w:tr>
      <w:tr w:rsidR="00503D84" w:rsidRPr="00503D84" w:rsidTr="00503D84">
        <w:trPr>
          <w:trHeight w:val="270"/>
        </w:trPr>
        <w:tc>
          <w:tcPr>
            <w:tcW w:w="1362" w:type="dxa"/>
            <w:tcBorders>
              <w:top w:val="nil"/>
              <w:left w:val="single" w:sz="4" w:space="0" w:color="auto"/>
              <w:bottom w:val="single" w:sz="4" w:space="0" w:color="auto"/>
              <w:right w:val="single" w:sz="4" w:space="0" w:color="auto"/>
            </w:tcBorders>
            <w:shd w:val="clear" w:color="auto" w:fill="auto"/>
            <w:noWrap/>
            <w:vAlign w:val="bottom"/>
            <w:hideMark/>
          </w:tcPr>
          <w:p w:rsidR="00503D84" w:rsidRPr="00503D84" w:rsidRDefault="00503D84" w:rsidP="00503D84">
            <w:pPr>
              <w:jc w:val="both"/>
              <w:rPr>
                <w:rFonts w:ascii="Arial Narrow" w:hAnsi="Arial Narrow" w:cs="Arial"/>
                <w:b/>
                <w:sz w:val="22"/>
                <w:szCs w:val="22"/>
                <w:lang w:val="en-ZA" w:eastAsia="en-ZA"/>
              </w:rPr>
            </w:pPr>
            <w:r w:rsidRPr="00503D84">
              <w:rPr>
                <w:rFonts w:ascii="Arial Narrow" w:hAnsi="Arial Narrow" w:cs="Arial"/>
                <w:b/>
                <w:sz w:val="22"/>
                <w:szCs w:val="22"/>
                <w:lang w:val="en-ZA" w:eastAsia="en-ZA"/>
              </w:rPr>
              <w:t> </w:t>
            </w:r>
          </w:p>
          <w:p w:rsidR="00503D84" w:rsidRPr="00503D84" w:rsidRDefault="00503D84" w:rsidP="00503D84">
            <w:pPr>
              <w:jc w:val="both"/>
              <w:rPr>
                <w:rFonts w:ascii="Arial Narrow" w:hAnsi="Arial Narrow" w:cs="Arial"/>
                <w:b/>
                <w:sz w:val="22"/>
                <w:szCs w:val="22"/>
                <w:lang w:val="en-ZA" w:eastAsia="en-ZA"/>
              </w:rPr>
            </w:pPr>
            <w:r w:rsidRPr="00503D84">
              <w:rPr>
                <w:rFonts w:ascii="Arial Narrow" w:hAnsi="Arial Narrow" w:cs="Arial"/>
                <w:b/>
                <w:sz w:val="22"/>
                <w:szCs w:val="22"/>
                <w:lang w:val="en-ZA" w:eastAsia="en-ZA"/>
              </w:rPr>
              <w:t>R200,000.00 and above</w:t>
            </w:r>
          </w:p>
        </w:tc>
        <w:tc>
          <w:tcPr>
            <w:tcW w:w="4801" w:type="dxa"/>
            <w:tcBorders>
              <w:top w:val="nil"/>
              <w:left w:val="nil"/>
              <w:bottom w:val="single" w:sz="4" w:space="0" w:color="auto"/>
              <w:right w:val="single" w:sz="4" w:space="0" w:color="auto"/>
            </w:tcBorders>
            <w:shd w:val="clear" w:color="auto" w:fill="auto"/>
            <w:noWrap/>
            <w:vAlign w:val="bottom"/>
            <w:hideMark/>
          </w:tcPr>
          <w:p w:rsidR="00503D84" w:rsidRPr="00503D84" w:rsidRDefault="00503D84" w:rsidP="00503D84">
            <w:pPr>
              <w:jc w:val="both"/>
              <w:rPr>
                <w:rFonts w:ascii="Arial Narrow" w:hAnsi="Arial Narrow" w:cs="Arial"/>
                <w:sz w:val="22"/>
                <w:szCs w:val="22"/>
                <w:lang w:val="en-ZA" w:eastAsia="en-ZA"/>
              </w:rPr>
            </w:pPr>
            <w:r w:rsidRPr="00503D84">
              <w:rPr>
                <w:rFonts w:ascii="Arial Narrow" w:hAnsi="Arial Narrow" w:cs="Arial"/>
                <w:sz w:val="22"/>
                <w:szCs w:val="22"/>
                <w:lang w:val="en-ZA" w:eastAsia="en-ZA"/>
              </w:rPr>
              <w:t>Three(3) copies of contactable reference or completion certificate, , on client’s letterhead, with contact details, valid e-mail address, office telephone, cell phone and business address</w:t>
            </w:r>
          </w:p>
        </w:tc>
        <w:tc>
          <w:tcPr>
            <w:tcW w:w="2904" w:type="dxa"/>
            <w:tcBorders>
              <w:top w:val="nil"/>
              <w:left w:val="nil"/>
              <w:bottom w:val="single" w:sz="4" w:space="0" w:color="auto"/>
              <w:right w:val="single" w:sz="4" w:space="0" w:color="auto"/>
            </w:tcBorders>
            <w:shd w:val="clear" w:color="auto" w:fill="auto"/>
            <w:noWrap/>
            <w:vAlign w:val="bottom"/>
            <w:hideMark/>
          </w:tcPr>
          <w:p w:rsidR="00503D84" w:rsidRPr="00503D84" w:rsidRDefault="00503D84" w:rsidP="00503D84">
            <w:pPr>
              <w:jc w:val="both"/>
              <w:rPr>
                <w:rFonts w:ascii="Arial Narrow" w:hAnsi="Arial Narrow" w:cs="Arial"/>
                <w:sz w:val="22"/>
                <w:szCs w:val="22"/>
                <w:lang w:val="en-ZA" w:eastAsia="en-ZA"/>
              </w:rPr>
            </w:pPr>
            <w:r w:rsidRPr="00503D84">
              <w:rPr>
                <w:rFonts w:ascii="Arial Narrow" w:hAnsi="Arial Narrow" w:cs="Arial"/>
                <w:sz w:val="22"/>
                <w:szCs w:val="22"/>
                <w:lang w:val="en-ZA" w:eastAsia="en-ZA"/>
              </w:rPr>
              <w:t> At least 3x R200,000.00 and above</w:t>
            </w:r>
          </w:p>
        </w:tc>
      </w:tr>
    </w:tbl>
    <w:p w:rsidR="00503D84" w:rsidRPr="00503D84" w:rsidRDefault="00503D84" w:rsidP="00503D84">
      <w:pPr>
        <w:spacing w:line="276" w:lineRule="auto"/>
        <w:contextualSpacing/>
        <w:jc w:val="both"/>
        <w:rPr>
          <w:rFonts w:ascii="Arial Narrow" w:eastAsia="Arial Unicode MS" w:hAnsi="Arial Narrow" w:cs="Arial"/>
          <w:sz w:val="22"/>
          <w:szCs w:val="22"/>
          <w:u w:val="single"/>
        </w:rPr>
      </w:pPr>
    </w:p>
    <w:p w:rsidR="00503D84" w:rsidRPr="00503D84" w:rsidRDefault="00503D84" w:rsidP="00503D84">
      <w:pPr>
        <w:spacing w:line="276" w:lineRule="auto"/>
        <w:contextualSpacing/>
        <w:jc w:val="both"/>
        <w:rPr>
          <w:rFonts w:ascii="Arial Narrow" w:eastAsia="Arial Unicode MS" w:hAnsi="Arial Narrow" w:cs="Arial"/>
          <w:sz w:val="22"/>
          <w:szCs w:val="22"/>
          <w:u w:val="single"/>
        </w:rPr>
      </w:pPr>
    </w:p>
    <w:p w:rsidR="00503D84" w:rsidRPr="00503D84" w:rsidRDefault="00503D84" w:rsidP="00503D84">
      <w:pPr>
        <w:pStyle w:val="ListParagraph"/>
        <w:spacing w:line="276" w:lineRule="auto"/>
        <w:ind w:left="360"/>
        <w:contextualSpacing/>
        <w:jc w:val="both"/>
        <w:rPr>
          <w:rFonts w:ascii="Arial Narrow" w:eastAsia="Arial Unicode MS" w:hAnsi="Arial Narrow" w:cs="Arial"/>
          <w:sz w:val="22"/>
          <w:szCs w:val="22"/>
          <w:u w:val="single"/>
        </w:rPr>
      </w:pPr>
    </w:p>
    <w:p w:rsidR="00503D84" w:rsidRPr="00503D84" w:rsidRDefault="00503D84" w:rsidP="00503D84">
      <w:pPr>
        <w:pStyle w:val="ListParagraph"/>
        <w:spacing w:line="276" w:lineRule="auto"/>
        <w:ind w:left="360"/>
        <w:contextualSpacing/>
        <w:jc w:val="both"/>
        <w:rPr>
          <w:rFonts w:ascii="Arial Narrow" w:eastAsia="Arial Unicode MS" w:hAnsi="Arial Narrow" w:cs="Arial"/>
          <w:sz w:val="22"/>
          <w:szCs w:val="22"/>
          <w:u w:val="single"/>
        </w:rPr>
      </w:pPr>
    </w:p>
    <w:p w:rsidR="00503D84" w:rsidRPr="00503D84" w:rsidRDefault="00503D84" w:rsidP="00503D84">
      <w:pPr>
        <w:pStyle w:val="ListParagraph"/>
        <w:spacing w:line="276" w:lineRule="auto"/>
        <w:ind w:left="360"/>
        <w:contextualSpacing/>
        <w:jc w:val="both"/>
        <w:rPr>
          <w:rFonts w:ascii="Arial Narrow" w:eastAsia="Arial Unicode MS" w:hAnsi="Arial Narrow" w:cs="Arial"/>
          <w:sz w:val="22"/>
          <w:szCs w:val="22"/>
          <w:u w:val="single"/>
        </w:rPr>
      </w:pPr>
    </w:p>
    <w:p w:rsidR="00503D84" w:rsidRPr="00503D84" w:rsidRDefault="00503D84" w:rsidP="00503D84">
      <w:pPr>
        <w:pStyle w:val="ListParagraph"/>
        <w:spacing w:line="276" w:lineRule="auto"/>
        <w:ind w:left="360"/>
        <w:contextualSpacing/>
        <w:jc w:val="both"/>
        <w:rPr>
          <w:rFonts w:ascii="Arial Narrow" w:eastAsia="Arial Unicode MS" w:hAnsi="Arial Narrow" w:cs="Arial"/>
          <w:sz w:val="22"/>
          <w:szCs w:val="22"/>
          <w:u w:val="single"/>
        </w:rPr>
      </w:pPr>
    </w:p>
    <w:p w:rsidR="00503D84" w:rsidRPr="00503D84" w:rsidRDefault="00503D84" w:rsidP="00503D84">
      <w:pPr>
        <w:pStyle w:val="ListParagraph"/>
        <w:spacing w:line="276" w:lineRule="auto"/>
        <w:ind w:left="360"/>
        <w:contextualSpacing/>
        <w:jc w:val="both"/>
        <w:rPr>
          <w:rFonts w:ascii="Arial Narrow" w:eastAsia="Arial Unicode MS" w:hAnsi="Arial Narrow" w:cs="Arial"/>
          <w:sz w:val="22"/>
          <w:szCs w:val="22"/>
          <w:u w:val="single"/>
        </w:rPr>
      </w:pPr>
    </w:p>
    <w:p w:rsidR="00503D84" w:rsidRPr="00503D84" w:rsidRDefault="00503D84" w:rsidP="00503D84">
      <w:pPr>
        <w:spacing w:line="276" w:lineRule="auto"/>
        <w:contextualSpacing/>
        <w:jc w:val="both"/>
        <w:rPr>
          <w:rFonts w:ascii="Arial Narrow" w:eastAsia="Arial Unicode MS" w:hAnsi="Arial Narrow" w:cs="Arial"/>
          <w:sz w:val="22"/>
          <w:szCs w:val="22"/>
          <w:u w:val="single"/>
        </w:rPr>
      </w:pPr>
    </w:p>
    <w:p w:rsidR="00503D84" w:rsidRPr="00503D84" w:rsidRDefault="00503D84" w:rsidP="00503D84">
      <w:pPr>
        <w:spacing w:line="276" w:lineRule="auto"/>
        <w:contextualSpacing/>
        <w:jc w:val="both"/>
        <w:rPr>
          <w:rFonts w:ascii="Arial Narrow" w:eastAsia="Arial Unicode MS" w:hAnsi="Arial Narrow" w:cs="Arial"/>
          <w:sz w:val="22"/>
          <w:szCs w:val="22"/>
          <w:u w:val="single"/>
        </w:rPr>
      </w:pPr>
    </w:p>
    <w:p w:rsidR="00503D84" w:rsidRPr="00503D84" w:rsidRDefault="00503D84" w:rsidP="00503D84">
      <w:pPr>
        <w:spacing w:line="276" w:lineRule="auto"/>
        <w:contextualSpacing/>
        <w:jc w:val="both"/>
        <w:rPr>
          <w:rFonts w:ascii="Arial Narrow" w:eastAsia="Arial Unicode MS" w:hAnsi="Arial Narrow" w:cs="Arial"/>
          <w:sz w:val="22"/>
          <w:szCs w:val="22"/>
          <w:u w:val="single"/>
        </w:rPr>
      </w:pPr>
    </w:p>
    <w:p w:rsidR="00503D84" w:rsidRPr="00503D84" w:rsidRDefault="00503D84" w:rsidP="00BD63FF">
      <w:pPr>
        <w:pStyle w:val="ListParagraph"/>
        <w:numPr>
          <w:ilvl w:val="0"/>
          <w:numId w:val="32"/>
        </w:numPr>
        <w:spacing w:line="276" w:lineRule="auto"/>
        <w:contextualSpacing/>
        <w:jc w:val="both"/>
        <w:rPr>
          <w:rFonts w:ascii="Arial Narrow" w:eastAsia="Arial Unicode MS" w:hAnsi="Arial Narrow" w:cs="Arial"/>
          <w:sz w:val="22"/>
          <w:szCs w:val="22"/>
          <w:u w:val="single"/>
        </w:rPr>
      </w:pPr>
      <w:r w:rsidRPr="00503D84">
        <w:rPr>
          <w:rFonts w:ascii="Arial Narrow" w:eastAsia="Arial Unicode MS" w:hAnsi="Arial Narrow" w:cs="Arial"/>
          <w:sz w:val="22"/>
          <w:szCs w:val="22"/>
          <w:lang w:val="en-ZA" w:eastAsia="en-ZA"/>
        </w:rPr>
        <w:t>NHLS delegates can also and contact the client or visit the work done as referred on the reference or completion certificate.</w:t>
      </w:r>
    </w:p>
    <w:p w:rsidR="00503D84" w:rsidRPr="00503D84" w:rsidRDefault="00503D84" w:rsidP="00BD63FF">
      <w:pPr>
        <w:pStyle w:val="ListParagraph"/>
        <w:numPr>
          <w:ilvl w:val="0"/>
          <w:numId w:val="32"/>
        </w:numPr>
        <w:spacing w:line="276" w:lineRule="auto"/>
        <w:contextualSpacing/>
        <w:jc w:val="both"/>
        <w:rPr>
          <w:rFonts w:ascii="Arial Narrow" w:eastAsia="Arial Unicode MS" w:hAnsi="Arial Narrow" w:cs="Arial"/>
          <w:sz w:val="22"/>
          <w:szCs w:val="22"/>
          <w:lang w:val="en-ZA" w:eastAsia="en-ZA"/>
        </w:rPr>
      </w:pPr>
      <w:r w:rsidRPr="00503D84">
        <w:rPr>
          <w:rFonts w:ascii="Arial Narrow" w:eastAsia="Arial Unicode MS" w:hAnsi="Arial Narrow" w:cs="Arial"/>
          <w:sz w:val="22"/>
          <w:szCs w:val="22"/>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503D84" w:rsidRPr="00503D84" w:rsidRDefault="00503D84" w:rsidP="00503D84">
      <w:pPr>
        <w:rPr>
          <w:rFonts w:ascii="Arial Narrow" w:hAnsi="Arial Narrow"/>
          <w:b/>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GUARANTEE, MAINTENANCE, PENALTY AND RETENTION PERIOD</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b/>
          <w:sz w:val="22"/>
          <w:szCs w:val="22"/>
        </w:rPr>
      </w:pPr>
      <w:r w:rsidRPr="00503D84">
        <w:rPr>
          <w:rFonts w:ascii="Arial Narrow" w:hAnsi="Arial Narrow" w:cs="Arial"/>
          <w:sz w:val="22"/>
          <w:szCs w:val="22"/>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503D84">
        <w:rPr>
          <w:rFonts w:ascii="Arial Narrow" w:hAnsi="Arial Narrow" w:cs="Arial"/>
          <w:b/>
          <w:sz w:val="22"/>
          <w:szCs w:val="22"/>
        </w:rPr>
        <w:t>5% retention of the contract price will be held back for a period of 3 months after date of Practical completion and acceptance of the installation</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The fact that the Installation will be used and occupied by the Employer during the guarantee period shall in no way exempt the Contractor from his responsibility under this clause</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Should a non-urgent fault occur during the guarantee period the Contractor will be advised and he shall repair the fault in good time</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Should a fault occur during the guarantee period, that is in the opinion of the Project Manager of an urgent nature, then the Contractor will be advised and shall proceed immediately to rectify the fault</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503D84" w:rsidRPr="00503D84" w:rsidRDefault="00503D84" w:rsidP="00503D84">
      <w:pPr>
        <w:spacing w:line="276" w:lineRule="auto"/>
        <w:jc w:val="both"/>
        <w:rPr>
          <w:rFonts w:ascii="Arial Narrow" w:hAnsi="Arial Narrow" w:cs="Arial"/>
          <w:b/>
          <w:sz w:val="22"/>
          <w:szCs w:val="22"/>
          <w:u w:val="single"/>
        </w:rPr>
      </w:pP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b/>
          <w:sz w:val="22"/>
          <w:szCs w:val="22"/>
          <w:u w:val="single"/>
        </w:rPr>
        <w:t>PRELIMINARIES</w:t>
      </w:r>
    </w:p>
    <w:p w:rsidR="00503D84" w:rsidRPr="00503D84" w:rsidRDefault="00503D84" w:rsidP="00503D84">
      <w:pPr>
        <w:spacing w:line="276" w:lineRule="auto"/>
        <w:jc w:val="both"/>
        <w:rPr>
          <w:rFonts w:ascii="Arial Narrow" w:hAnsi="Arial Narrow" w:cs="Arial"/>
          <w:b/>
          <w:sz w:val="22"/>
          <w:szCs w:val="22"/>
        </w:rPr>
      </w:pP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w:t>
      </w:r>
      <w:r w:rsidRPr="00503D84">
        <w:rPr>
          <w:rFonts w:ascii="Arial Narrow" w:hAnsi="Arial Narrow" w:cs="Arial"/>
          <w:sz w:val="22"/>
          <w:szCs w:val="22"/>
        </w:rPr>
        <w:lastRenderedPageBreak/>
        <w:t xml:space="preserve">Management. This might result in certain work being carried out at certain times only, even after hours of weekends. Also note that sensitive electronic equipment </w:t>
      </w:r>
      <w:proofErr w:type="gramStart"/>
      <w:r w:rsidRPr="00503D84">
        <w:rPr>
          <w:rFonts w:ascii="Arial Narrow" w:hAnsi="Arial Narrow" w:cs="Arial"/>
          <w:sz w:val="22"/>
          <w:szCs w:val="22"/>
        </w:rPr>
        <w:t>are</w:t>
      </w:r>
      <w:proofErr w:type="gramEnd"/>
      <w:r w:rsidRPr="00503D84">
        <w:rPr>
          <w:rFonts w:ascii="Arial Narrow" w:hAnsi="Arial Narrow" w:cs="Arial"/>
          <w:sz w:val="22"/>
          <w:szCs w:val="22"/>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503D84" w:rsidRPr="00503D84" w:rsidRDefault="00503D84" w:rsidP="00503D84">
      <w:pPr>
        <w:rPr>
          <w:rFonts w:ascii="Arial Narrow" w:hAnsi="Arial Narrow"/>
          <w:b/>
          <w:i/>
          <w:sz w:val="22"/>
          <w:szCs w:val="22"/>
        </w:rPr>
      </w:pPr>
    </w:p>
    <w:p w:rsidR="00503D84" w:rsidRPr="00503D84" w:rsidRDefault="00503D84" w:rsidP="00503D84">
      <w:pPr>
        <w:rPr>
          <w:rFonts w:ascii="Arial Narrow" w:hAnsi="Arial Narrow"/>
          <w:b/>
          <w:i/>
          <w:sz w:val="22"/>
          <w:szCs w:val="22"/>
        </w:rPr>
      </w:pPr>
    </w:p>
    <w:p w:rsidR="00503D84" w:rsidRPr="00503D84" w:rsidRDefault="00503D84" w:rsidP="00503D84">
      <w:pPr>
        <w:spacing w:line="276" w:lineRule="auto"/>
        <w:jc w:val="center"/>
        <w:rPr>
          <w:rFonts w:ascii="Arial Narrow" w:hAnsi="Arial Narrow" w:cs="Arial"/>
          <w:sz w:val="22"/>
          <w:szCs w:val="22"/>
        </w:rPr>
      </w:pPr>
      <w:r w:rsidRPr="00503D84">
        <w:rPr>
          <w:rFonts w:ascii="Arial Narrow" w:hAnsi="Arial Narrow" w:cs="Arial"/>
          <w:b/>
          <w:sz w:val="22"/>
          <w:szCs w:val="22"/>
        </w:rPr>
        <w:t>TENDERS SHOULD BE BASED ON THE FOLLOWING SPECIFICATIONS</w:t>
      </w:r>
    </w:p>
    <w:p w:rsidR="00503D84" w:rsidRPr="00503D84" w:rsidRDefault="00503D84" w:rsidP="00503D84">
      <w:pPr>
        <w:spacing w:line="276" w:lineRule="auto"/>
        <w:jc w:val="center"/>
        <w:rPr>
          <w:rFonts w:ascii="Arial Narrow" w:hAnsi="Arial Narrow" w:cs="Arial"/>
          <w:b/>
          <w:i/>
          <w:sz w:val="22"/>
          <w:szCs w:val="22"/>
        </w:rPr>
      </w:pPr>
    </w:p>
    <w:p w:rsidR="00503D84" w:rsidRPr="00503D84" w:rsidRDefault="00503D84" w:rsidP="00503D84">
      <w:pPr>
        <w:spacing w:line="276" w:lineRule="auto"/>
        <w:jc w:val="center"/>
        <w:rPr>
          <w:rFonts w:ascii="Arial Narrow" w:hAnsi="Arial Narrow" w:cs="Arial"/>
          <w:b/>
          <w:sz w:val="22"/>
          <w:szCs w:val="22"/>
        </w:rPr>
      </w:pPr>
      <w:r w:rsidRPr="00503D84">
        <w:rPr>
          <w:rFonts w:ascii="Arial Narrow" w:hAnsi="Arial Narrow" w:cs="Arial"/>
          <w:b/>
          <w:sz w:val="22"/>
          <w:szCs w:val="22"/>
        </w:rPr>
        <w:t>SITE APPLICATION</w:t>
      </w:r>
    </w:p>
    <w:p w:rsidR="00503D84" w:rsidRPr="00503D84" w:rsidRDefault="00503D84" w:rsidP="00503D84">
      <w:pPr>
        <w:spacing w:line="276" w:lineRule="auto"/>
        <w:jc w:val="both"/>
        <w:rPr>
          <w:rFonts w:ascii="Arial Narrow" w:hAnsi="Arial Narrow" w:cs="Arial"/>
          <w:b/>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Repair to cracks</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sz w:val="22"/>
          <w:szCs w:val="22"/>
          <w:u w:val="single"/>
          <w:vertAlign w:val="superscript"/>
        </w:rPr>
      </w:pPr>
      <w:r w:rsidRPr="00503D84">
        <w:rPr>
          <w:rFonts w:ascii="Arial Narrow" w:hAnsi="Arial Narrow" w:cs="Arial"/>
          <w:sz w:val="22"/>
          <w:szCs w:val="22"/>
          <w:u w:val="single"/>
        </w:rPr>
        <w:t>Repairs to cracks 0.2</w:t>
      </w:r>
      <w:r w:rsidRPr="00503D84">
        <w:rPr>
          <w:rFonts w:ascii="Arial Narrow" w:hAnsi="Arial Narrow" w:cs="Arial"/>
          <w:sz w:val="22"/>
          <w:szCs w:val="22"/>
          <w:u w:val="single"/>
          <w:vertAlign w:val="superscript"/>
        </w:rPr>
        <w:t>mm</w:t>
      </w:r>
      <w:r w:rsidRPr="00503D84">
        <w:rPr>
          <w:rFonts w:ascii="Arial Narrow" w:hAnsi="Arial Narrow" w:cs="Arial"/>
          <w:sz w:val="22"/>
          <w:szCs w:val="22"/>
          <w:u w:val="single"/>
        </w:rPr>
        <w:t xml:space="preserve"> to 2</w:t>
      </w:r>
      <w:r w:rsidRPr="00503D84">
        <w:rPr>
          <w:rFonts w:ascii="Arial Narrow" w:hAnsi="Arial Narrow" w:cs="Arial"/>
          <w:sz w:val="22"/>
          <w:szCs w:val="22"/>
          <w:u w:val="single"/>
          <w:vertAlign w:val="superscript"/>
        </w:rPr>
        <w:t>mm</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Rake out with a scraped blade.</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Remove dust and debris.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Fill with pure acrylic, paintable, flexible crack filler.</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sz w:val="22"/>
          <w:szCs w:val="22"/>
          <w:u w:val="single"/>
          <w:vertAlign w:val="superscript"/>
        </w:rPr>
      </w:pPr>
      <w:r w:rsidRPr="00503D84">
        <w:rPr>
          <w:rFonts w:ascii="Arial Narrow" w:hAnsi="Arial Narrow" w:cs="Arial"/>
          <w:sz w:val="22"/>
          <w:szCs w:val="22"/>
          <w:u w:val="single"/>
        </w:rPr>
        <w:t>Cracks over 2</w:t>
      </w:r>
      <w:r w:rsidRPr="00503D84">
        <w:rPr>
          <w:rFonts w:ascii="Arial Narrow" w:hAnsi="Arial Narrow" w:cs="Arial"/>
          <w:sz w:val="22"/>
          <w:szCs w:val="22"/>
          <w:u w:val="single"/>
          <w:vertAlign w:val="superscript"/>
        </w:rPr>
        <w:t>mm</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Open out with a </w:t>
      </w:r>
      <w:proofErr w:type="spellStart"/>
      <w:r w:rsidRPr="00503D84">
        <w:rPr>
          <w:rFonts w:ascii="Arial Narrow" w:hAnsi="Arial Narrow" w:cs="Arial"/>
          <w:sz w:val="22"/>
          <w:szCs w:val="22"/>
        </w:rPr>
        <w:t>carborundum</w:t>
      </w:r>
      <w:proofErr w:type="spellEnd"/>
      <w:r w:rsidRPr="00503D84">
        <w:rPr>
          <w:rFonts w:ascii="Arial Narrow" w:hAnsi="Arial Narrow" w:cs="Arial"/>
          <w:sz w:val="22"/>
          <w:szCs w:val="22"/>
        </w:rPr>
        <w:t xml:space="preserve"> disk into a V shape minimum 3</w:t>
      </w:r>
      <w:r w:rsidRPr="00503D84">
        <w:rPr>
          <w:rFonts w:ascii="Arial Narrow" w:hAnsi="Arial Narrow" w:cs="Arial"/>
          <w:sz w:val="22"/>
          <w:szCs w:val="22"/>
          <w:vertAlign w:val="superscript"/>
        </w:rPr>
        <w:t>mm</w:t>
      </w:r>
      <w:r w:rsidRPr="00503D84">
        <w:rPr>
          <w:rFonts w:ascii="Arial Narrow" w:hAnsi="Arial Narrow" w:cs="Arial"/>
          <w:sz w:val="22"/>
          <w:szCs w:val="22"/>
        </w:rPr>
        <w:t xml:space="preserve"> wide.</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Remove dust and debris.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Wet the crack and fill with damp 1:4 cement/sand mortar properly compacted into the cracks.</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Repairs to Mortar Joints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Scrape out unsound mortar</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Point solidly with 1:3 cement/sand mortar properly compacted into the joints</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 xml:space="preserve">Repairs to Painted Wall Surface Coating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Remove loose paint with a sharp paint a scraper or hand-held pneumatic engraving tools fitted with flat chisel heads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Feather edges of tightly bonded paint with a rough to medium grit paper</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Built up paint covering flush with general surface area</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Preparation - Generally</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Materials used in preparation to be types recommended by their manufacturers and the coating manufacturer for the situation and surfaces being prepared.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Apply in strict accordance with the manufacturers specification.</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Apply oil based stoppers/fillers after priming. Apply water based stoppers/fillers before priming unless recommended otherwise by manufacturer. Patch prime water based stoppers/fillers when applied after priming.</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Ensure that doors and opening windows, </w:t>
      </w:r>
      <w:proofErr w:type="spellStart"/>
      <w:r w:rsidRPr="00503D84">
        <w:rPr>
          <w:rFonts w:ascii="Arial Narrow" w:hAnsi="Arial Narrow" w:cs="Arial"/>
          <w:sz w:val="22"/>
          <w:szCs w:val="22"/>
        </w:rPr>
        <w:t>etc</w:t>
      </w:r>
      <w:proofErr w:type="spellEnd"/>
      <w:r w:rsidRPr="00503D84">
        <w:rPr>
          <w:rFonts w:ascii="Arial Narrow" w:hAnsi="Arial Narrow" w:cs="Arial"/>
          <w:sz w:val="22"/>
          <w:szCs w:val="22"/>
        </w:rPr>
        <w:t>, are “eased” as necessary before coating. Prime any resulting bare areas.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Plastered surfaces and </w:t>
      </w:r>
      <w:proofErr w:type="spellStart"/>
      <w:r w:rsidRPr="00503D84">
        <w:rPr>
          <w:rFonts w:ascii="Arial Narrow" w:hAnsi="Arial Narrow" w:cs="Arial"/>
          <w:sz w:val="22"/>
          <w:szCs w:val="22"/>
        </w:rPr>
        <w:t>fibre</w:t>
      </w:r>
      <w:proofErr w:type="spellEnd"/>
      <w:r w:rsidRPr="00503D84">
        <w:rPr>
          <w:rFonts w:ascii="Arial Narrow" w:hAnsi="Arial Narrow" w:cs="Arial"/>
          <w:sz w:val="22"/>
          <w:szCs w:val="22"/>
        </w:rPr>
        <w:t xml:space="preserve"> cement boards to be washed down and allowed to dry completely.</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Unfinished concrete surfaces clean with 1:4 solution of spirit of salts: water.</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floors where painting is to be carried out to be swept clean, walls dusted down and unpainted surfaces protected.</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rPr>
      </w:pPr>
      <w:r w:rsidRPr="00503D84">
        <w:rPr>
          <w:rFonts w:ascii="Arial Narrow" w:hAnsi="Arial Narrow" w:cs="Arial"/>
          <w:b/>
          <w:sz w:val="22"/>
          <w:szCs w:val="22"/>
          <w:u w:val="single"/>
        </w:rPr>
        <w:t>Efflorescenc</w:t>
      </w:r>
      <w:r w:rsidRPr="00503D84">
        <w:rPr>
          <w:rFonts w:ascii="Arial Narrow" w:hAnsi="Arial Narrow" w:cs="Arial"/>
          <w:b/>
          <w:sz w:val="22"/>
          <w:szCs w:val="22"/>
        </w:rPr>
        <w:t xml:space="preserve">e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Remove surface salts and other loose material with a stiff brush or coarse dry cloth.</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Leave for 48 hours and repeat process if further efflorescence occurs.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lastRenderedPageBreak/>
        <w:t>Sand glossy surfaces to provide a key for finish.</w:t>
      </w:r>
    </w:p>
    <w:p w:rsidR="00503D84" w:rsidRPr="00503D84" w:rsidRDefault="00503D84" w:rsidP="00503D84">
      <w:pPr>
        <w:rPr>
          <w:rFonts w:ascii="Arial Narrow" w:hAnsi="Arial Narrow"/>
          <w:sz w:val="22"/>
          <w:szCs w:val="22"/>
        </w:rPr>
      </w:pPr>
    </w:p>
    <w:p w:rsidR="00503D84" w:rsidRPr="00503D84" w:rsidRDefault="00503D84" w:rsidP="00503D84">
      <w:pPr>
        <w:tabs>
          <w:tab w:val="center" w:pos="4513"/>
          <w:tab w:val="left" w:pos="5568"/>
        </w:tabs>
        <w:rPr>
          <w:rFonts w:ascii="Arial Narrow" w:hAnsi="Arial Narrow"/>
          <w:b/>
          <w:sz w:val="22"/>
          <w:szCs w:val="22"/>
        </w:rPr>
      </w:pPr>
      <w:r w:rsidRPr="00503D84">
        <w:rPr>
          <w:rFonts w:ascii="Arial Narrow" w:hAnsi="Arial Narrow" w:cs="Arial"/>
          <w:b/>
          <w:sz w:val="22"/>
          <w:szCs w:val="22"/>
          <w:u w:val="single"/>
        </w:rPr>
        <w:t>Ironmongery</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Remove from surfaces to be coated and re-fit on completion. Do not remove hinges unless instructed to do so</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 xml:space="preserve">Previously Uncoated Timber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Ensure that large and loose knots are removed and made good with sound timber of the same species. Sand down flush</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Ensure that surfaces are clean and remove all oil, grease and excessive natural oils with suitable solvents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Sand to a smooth, even finish with </w:t>
      </w:r>
      <w:proofErr w:type="spellStart"/>
      <w:r w:rsidRPr="00503D84">
        <w:rPr>
          <w:rFonts w:ascii="Arial Narrow" w:hAnsi="Arial Narrow" w:cs="Arial"/>
          <w:sz w:val="22"/>
          <w:szCs w:val="22"/>
        </w:rPr>
        <w:t>arrises</w:t>
      </w:r>
      <w:proofErr w:type="spellEnd"/>
      <w:r w:rsidRPr="00503D84">
        <w:rPr>
          <w:rFonts w:ascii="Arial Narrow" w:hAnsi="Arial Narrow" w:cs="Arial"/>
          <w:sz w:val="22"/>
          <w:szCs w:val="22"/>
        </w:rPr>
        <w:t xml:space="preserve"> rounded or eased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Remove resinous bleeding by heat, apply two coats of knotting to resinous areas and all knots and allow to dry</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Ensure that head of fasteners is countersunk sufficiently to hold stopping/filling. Fill nail and screw holes, joints, cracks, holes, depressions, open or coarse grain with matching </w:t>
      </w:r>
      <w:proofErr w:type="spellStart"/>
      <w:r w:rsidRPr="00503D84">
        <w:rPr>
          <w:rFonts w:ascii="Arial Narrow" w:hAnsi="Arial Narrow" w:cs="Arial"/>
          <w:sz w:val="22"/>
          <w:szCs w:val="22"/>
        </w:rPr>
        <w:t>coloured</w:t>
      </w:r>
      <w:proofErr w:type="spellEnd"/>
      <w:r w:rsidRPr="00503D84">
        <w:rPr>
          <w:rFonts w:ascii="Arial Narrow" w:hAnsi="Arial Narrow" w:cs="Arial"/>
          <w:sz w:val="22"/>
          <w:szCs w:val="22"/>
        </w:rPr>
        <w:t xml:space="preserve"> stopper/filler worked well in and finished off flush with surface. Sand smooth and remove dust</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Sand down to remove all plaster stains pencil marks and other blemishes from timber that is to be oiled or stained</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Previously Coated Timber</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Strip any existing cracked or flaking varnish back to fresh wood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Sand down any </w:t>
      </w:r>
      <w:proofErr w:type="spellStart"/>
      <w:r w:rsidRPr="00503D84">
        <w:rPr>
          <w:rFonts w:ascii="Arial Narrow" w:hAnsi="Arial Narrow" w:cs="Arial"/>
          <w:sz w:val="22"/>
          <w:szCs w:val="22"/>
        </w:rPr>
        <w:t>discoloured</w:t>
      </w:r>
      <w:proofErr w:type="spellEnd"/>
      <w:r w:rsidRPr="00503D84">
        <w:rPr>
          <w:rFonts w:ascii="Arial Narrow" w:hAnsi="Arial Narrow" w:cs="Arial"/>
          <w:sz w:val="22"/>
          <w:szCs w:val="22"/>
        </w:rPr>
        <w:t xml:space="preserve"> areas to fresh wood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Ensure that surfaces are clean and remove all oil, grease and excessive natural oils with suitable solvents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Sound varnish to be sanded with 360 grit paper</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 xml:space="preserve">Uncoated Masonry/Render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Remove dirt, surface deposits, loose and faking material with a stiff brush</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Fill holes and cracks flush with surface, rub down</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Unpainted Plaster</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Remove dirt and surface deposits with a stiff brush</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Rub down to remove nibs, trowel marks and plaster splashes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Lightly rub over </w:t>
      </w:r>
      <w:proofErr w:type="spellStart"/>
      <w:r w:rsidRPr="00503D84">
        <w:rPr>
          <w:rFonts w:ascii="Arial Narrow" w:hAnsi="Arial Narrow" w:cs="Arial"/>
          <w:sz w:val="22"/>
          <w:szCs w:val="22"/>
        </w:rPr>
        <w:t>trowelled</w:t>
      </w:r>
      <w:proofErr w:type="spellEnd"/>
      <w:r w:rsidRPr="00503D84">
        <w:rPr>
          <w:rFonts w:ascii="Arial Narrow" w:hAnsi="Arial Narrow" w:cs="Arial"/>
          <w:sz w:val="22"/>
          <w:szCs w:val="22"/>
        </w:rPr>
        <w:t xml:space="preserve"> glossy plaster with worn abrasive paper</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Fill depressions, holes and cracks and lightly rub down flush with surface</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Steel Generally</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Remove all loose and faking paint</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Feather edges of tightly bonding paint</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Rusted Areas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Clean disk sand and wire brush to remove rust</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Clean bare steel patches with a solvent wash</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Rust convertor only to be used on small areas where hand cleaning is ineffective</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Apply with a stiff brush ensuring penetration into any pitting</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Inspect after two hours and recoat areas showing unconverted red rust</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Prime surfaces as soon as possible after cleaning, and in any case within four hours</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Coating</w:t>
      </w:r>
    </w:p>
    <w:p w:rsidR="00503D84" w:rsidRPr="00503D84" w:rsidRDefault="00503D84" w:rsidP="00503D84">
      <w:pPr>
        <w:spacing w:line="276" w:lineRule="auto"/>
        <w:jc w:val="both"/>
        <w:rPr>
          <w:rFonts w:ascii="Arial Narrow" w:hAnsi="Arial Narrow" w:cs="Arial"/>
          <w:b/>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 xml:space="preserve">Painting Generally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Operatives must be appropriately skilled and experienced in the use of specified materials and methods of application</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lastRenderedPageBreak/>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Any priming as soon as possible on the same day as preparation is completed, ensure that coats are of adequate thickness and suit surface porosity</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Adjacent coats of the same material must be of a different tint to ensure that each coat provides complete coverage</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Apply coatings to clean, dust free, suitable dry surfaces in dry atmospheric conditions and after any previous coats have hardened. Lightly abrade between coats as necessary</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Apply coatings evenly to give a smooth finish of uniform </w:t>
      </w:r>
      <w:proofErr w:type="spellStart"/>
      <w:r w:rsidRPr="00503D84">
        <w:rPr>
          <w:rFonts w:ascii="Arial Narrow" w:hAnsi="Arial Narrow" w:cs="Arial"/>
          <w:sz w:val="22"/>
          <w:szCs w:val="22"/>
        </w:rPr>
        <w:t>colour</w:t>
      </w:r>
      <w:proofErr w:type="spellEnd"/>
      <w:r w:rsidRPr="00503D84">
        <w:rPr>
          <w:rFonts w:ascii="Arial Narrow" w:hAnsi="Arial Narrow" w:cs="Arial"/>
          <w:sz w:val="22"/>
          <w:szCs w:val="22"/>
        </w:rPr>
        <w:t>, free from brush marks, nibs, sags, runs and other defects. Cut in neatly and cleanly. Do not splash or mark adjacent surfaces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Keep all surfaces clean and free from dust during coating and drying. Adequately protect completed work from damage</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rPr>
      </w:pPr>
      <w:r w:rsidRPr="00503D84">
        <w:rPr>
          <w:rFonts w:ascii="Arial Narrow" w:hAnsi="Arial Narrow" w:cs="Arial"/>
          <w:b/>
          <w:sz w:val="22"/>
          <w:szCs w:val="22"/>
          <w:u w:val="single"/>
        </w:rPr>
        <w:t>Painted Joinery/woodwork</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Before priming preservative treated timber, any cut surfaces to be retreated and all end grain to be liberally coated allowing it to soak in before recoating it</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Pre-primed woodwork to be lightly rubbed down and patch prime to match existing</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Prime: One coat primer, two coats to end grain which will be painted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Finish: Two coats Alkyd gloss, sanded down between coats</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Staining</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Check with stain manufacturer if primer is required for the species of timber and type of previously applied treatment.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Apply stain in flowing coats. Redistribute excess material by brushing before stain has set. Allow not less than 12 hours between coats</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Varnishing</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Thin first coat with white spirits according to manufacturer’s recommendations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Brush well in avoiding aeration and lay off</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Apply further coats of varnish, rubbing down lightly between coats along the grain</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Bead Glazing to Coated Timber</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Before Glazing: Apply first two coats to rebates and beads</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Concealed Joinery Surfaces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Inaccessible parts of joinery constructions are to be primed and/or coated before assembly</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Where one or more additional coats are specified to be applied, they must be applied to all surfaces, including those that will be concealed when incorporated into the building</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Wooden Doors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Varnish or paint bottom edges before hanging</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Completion</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Ensure that opening lights/windows/hinges and other moving parts move freely. Remove all masking tape and temporary coverings afterwards</w:t>
      </w:r>
    </w:p>
    <w:p w:rsidR="00503D84" w:rsidRPr="00503D84" w:rsidRDefault="00503D84" w:rsidP="00503D84">
      <w:pPr>
        <w:spacing w:line="276" w:lineRule="auto"/>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Protection</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Adequately protect all surfaces that are not to be coated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Protect all surfaces from dust and damp</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lastRenderedPageBreak/>
        <w:t>Where doors are delivered to site in a finished condition, provide all necessary protection to the doors when applying coatings to the frames</w:t>
      </w:r>
    </w:p>
    <w:p w:rsidR="00503D84" w:rsidRPr="00503D84" w:rsidRDefault="00503D84" w:rsidP="00503D84">
      <w:pPr>
        <w:jc w:val="both"/>
        <w:rPr>
          <w:rFonts w:ascii="Arial Narrow" w:hAnsi="Arial Narrow"/>
          <w:sz w:val="22"/>
          <w:szCs w:val="22"/>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Air-conditioners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Contractor to provide adequate power supply to air con unit</w:t>
      </w:r>
    </w:p>
    <w:p w:rsidR="00503D84" w:rsidRPr="00503D84" w:rsidRDefault="00503D84" w:rsidP="00503D84">
      <w:pPr>
        <w:spacing w:line="276" w:lineRule="auto"/>
        <w:jc w:val="both"/>
        <w:rPr>
          <w:rFonts w:ascii="Arial Narrow" w:hAnsi="Arial Narrow" w:cs="Arial"/>
          <w:sz w:val="22"/>
          <w:szCs w:val="22"/>
        </w:rPr>
      </w:pPr>
      <w:proofErr w:type="gramStart"/>
      <w:r w:rsidRPr="00503D84">
        <w:rPr>
          <w:rFonts w:ascii="Arial Narrow" w:hAnsi="Arial Narrow" w:cs="Arial"/>
          <w:sz w:val="22"/>
          <w:szCs w:val="22"/>
        </w:rPr>
        <w:t>12 month</w:t>
      </w:r>
      <w:proofErr w:type="gramEnd"/>
      <w:r w:rsidRPr="00503D84">
        <w:rPr>
          <w:rFonts w:ascii="Arial Narrow" w:hAnsi="Arial Narrow" w:cs="Arial"/>
          <w:sz w:val="22"/>
          <w:szCs w:val="22"/>
        </w:rPr>
        <w:t xml:space="preserve"> warrantee to be included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Contractor is liable for any damages to structure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work must be SABS approved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Each air con to be separately wired via isolator from the DB board and connected with a circuit breaker (see size and Phase requirements as stipulated in Bill)</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D/P Isolator to be installed and connected adjacent to air-con unit internally (see size and Phase requirements as stipulated in Bill)</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Electrical Certificate </w:t>
      </w:r>
      <w:proofErr w:type="gramStart"/>
      <w:r w:rsidRPr="00503D84">
        <w:rPr>
          <w:rFonts w:ascii="Arial Narrow" w:hAnsi="Arial Narrow" w:cs="Arial"/>
          <w:sz w:val="22"/>
          <w:szCs w:val="22"/>
        </w:rPr>
        <w:t>Of</w:t>
      </w:r>
      <w:proofErr w:type="gramEnd"/>
      <w:r w:rsidRPr="00503D84">
        <w:rPr>
          <w:rFonts w:ascii="Arial Narrow" w:hAnsi="Arial Narrow" w:cs="Arial"/>
          <w:sz w:val="22"/>
          <w:szCs w:val="22"/>
        </w:rPr>
        <w:t xml:space="preserve"> Compliance to be issued on completion</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Allow for drilling through wall and plaster/ patch and paint afterwards. Piping to installed through walls only, never glass panes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All piping/cabling to be in PVC </w:t>
      </w:r>
      <w:proofErr w:type="spellStart"/>
      <w:r w:rsidRPr="00503D84">
        <w:rPr>
          <w:rFonts w:ascii="Arial Narrow" w:hAnsi="Arial Narrow" w:cs="Arial"/>
          <w:sz w:val="22"/>
          <w:szCs w:val="22"/>
        </w:rPr>
        <w:t>trunking</w:t>
      </w:r>
      <w:proofErr w:type="spellEnd"/>
      <w:r w:rsidRPr="00503D84">
        <w:rPr>
          <w:rFonts w:ascii="Arial Narrow" w:hAnsi="Arial Narrow" w:cs="Arial"/>
          <w:sz w:val="22"/>
          <w:szCs w:val="22"/>
        </w:rPr>
        <w:t xml:space="preserve"> / ducting. Allow for correct </w:t>
      </w:r>
      <w:proofErr w:type="spellStart"/>
      <w:r w:rsidRPr="00503D84">
        <w:rPr>
          <w:rFonts w:ascii="Arial Narrow" w:hAnsi="Arial Narrow" w:cs="Arial"/>
          <w:sz w:val="22"/>
          <w:szCs w:val="22"/>
        </w:rPr>
        <w:t>lenghts</w:t>
      </w:r>
      <w:proofErr w:type="spellEnd"/>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Units always to be heating and cooling (unless otherwise stipulated in Bill)</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piping, brackets, gas up to commissioning to be included in pricing</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Supply units of the following Manufacturers: Samsung, LG, Carrier, Daiken, York</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Air-cons to be Inverter type</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Plumbing</w:t>
      </w:r>
    </w:p>
    <w:p w:rsidR="00503D84" w:rsidRPr="00503D84" w:rsidRDefault="00503D84" w:rsidP="00503D84">
      <w:pPr>
        <w:spacing w:line="276" w:lineRule="auto"/>
        <w:jc w:val="both"/>
        <w:rPr>
          <w:rFonts w:ascii="Arial Narrow" w:hAnsi="Arial Narrow" w:cs="Arial"/>
          <w:color w:val="000000"/>
          <w:sz w:val="22"/>
          <w:szCs w:val="22"/>
        </w:rPr>
      </w:pPr>
      <w:r w:rsidRPr="00503D84">
        <w:rPr>
          <w:rFonts w:ascii="Arial Narrow" w:hAnsi="Arial Narrow" w:cs="Arial"/>
          <w:color w:val="000000"/>
          <w:sz w:val="22"/>
          <w:szCs w:val="22"/>
        </w:rPr>
        <w:t>Only registered Plumbers to be employed for any plumbing &amp; drainage work</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Allow for ± 2m</w:t>
      </w:r>
      <w:proofErr w:type="gramStart"/>
      <w:r w:rsidRPr="00503D84">
        <w:rPr>
          <w:rFonts w:ascii="Arial Narrow" w:hAnsi="Arial Narrow" w:cs="Arial"/>
          <w:sz w:val="22"/>
          <w:szCs w:val="22"/>
          <w:vertAlign w:val="superscript"/>
        </w:rPr>
        <w:t>2</w:t>
      </w:r>
      <w:r w:rsidRPr="00503D84">
        <w:rPr>
          <w:rFonts w:ascii="Arial Narrow" w:hAnsi="Arial Narrow" w:cs="Arial"/>
          <w:sz w:val="22"/>
          <w:szCs w:val="22"/>
        </w:rPr>
        <w:t xml:space="preserve">  tiling</w:t>
      </w:r>
      <w:proofErr w:type="gramEnd"/>
      <w:r w:rsidRPr="00503D84">
        <w:rPr>
          <w:rFonts w:ascii="Arial Narrow" w:hAnsi="Arial Narrow" w:cs="Arial"/>
          <w:sz w:val="22"/>
          <w:szCs w:val="22"/>
        </w:rPr>
        <w:t xml:space="preserve"> above each basin and sink</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Allow for A Grade Glazed white tiles, 152 x 152mm, 5 – 6.5mm thick</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Sinks size: 1350</w:t>
      </w:r>
      <w:r w:rsidRPr="00503D84">
        <w:rPr>
          <w:rFonts w:ascii="Arial Narrow" w:hAnsi="Arial Narrow" w:cs="Arial"/>
          <w:sz w:val="22"/>
          <w:szCs w:val="22"/>
          <w:vertAlign w:val="superscript"/>
        </w:rPr>
        <w:t>mm</w:t>
      </w:r>
      <w:r w:rsidRPr="00503D84">
        <w:rPr>
          <w:rFonts w:ascii="Arial Narrow" w:hAnsi="Arial Narrow" w:cs="Arial"/>
          <w:sz w:val="22"/>
          <w:szCs w:val="22"/>
        </w:rPr>
        <w:t xml:space="preserve"> x 535</w:t>
      </w:r>
      <w:r w:rsidRPr="00503D84">
        <w:rPr>
          <w:rFonts w:ascii="Arial Narrow" w:hAnsi="Arial Narrow" w:cs="Arial"/>
          <w:sz w:val="22"/>
          <w:szCs w:val="22"/>
          <w:vertAlign w:val="superscript"/>
        </w:rPr>
        <w:t>mm</w:t>
      </w:r>
      <w:r w:rsidRPr="00503D84">
        <w:rPr>
          <w:rFonts w:ascii="Arial Narrow" w:hAnsi="Arial Narrow" w:cs="Arial"/>
          <w:sz w:val="22"/>
          <w:szCs w:val="22"/>
        </w:rPr>
        <w:t xml:space="preserve"> unless otherwise specified in bill of quantities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Sink mixer for tea room sink to be 15mm chrome plated brass mixer type tap</w:t>
      </w:r>
    </w:p>
    <w:p w:rsidR="00503D84" w:rsidRPr="00503D84" w:rsidRDefault="00503D84" w:rsidP="00503D84">
      <w:pPr>
        <w:spacing w:line="276" w:lineRule="auto"/>
        <w:jc w:val="both"/>
        <w:rPr>
          <w:rFonts w:ascii="Arial Narrow" w:hAnsi="Arial Narrow" w:cs="Arial"/>
          <w:color w:val="FF0000"/>
          <w:sz w:val="22"/>
          <w:szCs w:val="22"/>
        </w:rPr>
      </w:pPr>
      <w:r w:rsidRPr="00503D84">
        <w:rPr>
          <w:rFonts w:ascii="Arial Narrow" w:hAnsi="Arial Narrow" w:cs="Arial"/>
          <w:sz w:val="22"/>
          <w:szCs w:val="22"/>
        </w:rPr>
        <w:t>All basins to be white glazed, each fitted with an approved 32mm chrome plated brass waste fitting with screwed outlet, and a 15mm chrome plated brass elbow action tap connected to water supply</w:t>
      </w:r>
    </w:p>
    <w:p w:rsidR="00503D84" w:rsidRPr="00503D84" w:rsidRDefault="00503D84" w:rsidP="00503D84">
      <w:pPr>
        <w:spacing w:line="276" w:lineRule="auto"/>
        <w:jc w:val="both"/>
        <w:rPr>
          <w:rFonts w:ascii="Arial Narrow" w:hAnsi="Arial Narrow" w:cs="Arial"/>
          <w:color w:val="FF0000"/>
          <w:sz w:val="22"/>
          <w:szCs w:val="22"/>
        </w:rPr>
      </w:pPr>
      <w:r w:rsidRPr="00503D84">
        <w:rPr>
          <w:rFonts w:ascii="Arial Narrow" w:hAnsi="Arial Narrow" w:cs="Arial"/>
          <w:sz w:val="22"/>
          <w:szCs w:val="22"/>
        </w:rPr>
        <w:t xml:space="preserve">All sinks to be </w:t>
      </w:r>
      <w:proofErr w:type="spellStart"/>
      <w:r w:rsidRPr="00503D84">
        <w:rPr>
          <w:rFonts w:ascii="Arial Narrow" w:hAnsi="Arial Narrow" w:cs="Arial"/>
          <w:sz w:val="22"/>
          <w:szCs w:val="22"/>
        </w:rPr>
        <w:t>stand alone</w:t>
      </w:r>
      <w:proofErr w:type="spellEnd"/>
      <w:r w:rsidRPr="00503D84">
        <w:rPr>
          <w:rFonts w:ascii="Arial Narrow" w:hAnsi="Arial Narrow" w:cs="Arial"/>
          <w:sz w:val="22"/>
          <w:szCs w:val="22"/>
        </w:rPr>
        <w:t xml:space="preserve"> stainless steel sink, work area, splash back on Pre-manufactured 40 x 32</w:t>
      </w:r>
      <w:proofErr w:type="gramStart"/>
      <w:r w:rsidRPr="00503D84">
        <w:rPr>
          <w:rFonts w:ascii="Arial Narrow" w:hAnsi="Arial Narrow" w:cs="Arial"/>
          <w:sz w:val="22"/>
          <w:szCs w:val="22"/>
          <w:vertAlign w:val="superscript"/>
        </w:rPr>
        <w:t>mm</w:t>
      </w:r>
      <w:r w:rsidRPr="00503D84">
        <w:rPr>
          <w:rFonts w:ascii="Arial Narrow" w:hAnsi="Arial Narrow" w:cs="Arial"/>
          <w:sz w:val="22"/>
          <w:szCs w:val="22"/>
        </w:rPr>
        <w:t xml:space="preserve">  stainless</w:t>
      </w:r>
      <w:proofErr w:type="gramEnd"/>
      <w:r w:rsidRPr="00503D84">
        <w:rPr>
          <w:rFonts w:ascii="Arial Narrow" w:hAnsi="Arial Narrow" w:cs="Arial"/>
          <w:sz w:val="22"/>
          <w:szCs w:val="22"/>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Stainless steel grade 316 or Type 304 to be used for stainless steel sinks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material to be SABS approved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Make sure all existing water pipes and waste is in good working condition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existing basins and sinks to be washed and cleaned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On each water supply line, a ball valve need to be installed as close as possible to outlet, this includes basins, sinks, toilets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Each tap to be visibly marked with “H” or a “Red” mark for Hot water and “C” or a “Blue” mark for Cold water</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Geysers: Install makes such as </w:t>
      </w:r>
      <w:proofErr w:type="spellStart"/>
      <w:r w:rsidRPr="00503D84">
        <w:rPr>
          <w:rFonts w:ascii="Arial Narrow" w:hAnsi="Arial Narrow" w:cs="Arial"/>
          <w:sz w:val="22"/>
          <w:szCs w:val="22"/>
        </w:rPr>
        <w:t>Franky</w:t>
      </w:r>
      <w:proofErr w:type="spellEnd"/>
      <w:r w:rsidRPr="00503D84">
        <w:rPr>
          <w:rFonts w:ascii="Arial Narrow" w:hAnsi="Arial Narrow" w:cs="Arial"/>
          <w:sz w:val="22"/>
          <w:szCs w:val="22"/>
        </w:rPr>
        <w:t xml:space="preserve">, </w:t>
      </w:r>
      <w:proofErr w:type="spellStart"/>
      <w:r w:rsidRPr="00503D84">
        <w:rPr>
          <w:rFonts w:ascii="Arial Narrow" w:hAnsi="Arial Narrow" w:cs="Arial"/>
          <w:sz w:val="22"/>
          <w:szCs w:val="22"/>
        </w:rPr>
        <w:t>Kwikhot</w:t>
      </w:r>
      <w:proofErr w:type="spellEnd"/>
      <w:r w:rsidRPr="00503D84">
        <w:rPr>
          <w:rFonts w:ascii="Arial Narrow" w:hAnsi="Arial Narrow" w:cs="Arial"/>
          <w:sz w:val="22"/>
          <w:szCs w:val="22"/>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503D84" w:rsidRPr="00503D84" w:rsidRDefault="00503D84" w:rsidP="00503D84">
      <w:pPr>
        <w:spacing w:line="276" w:lineRule="auto"/>
        <w:jc w:val="both"/>
        <w:rPr>
          <w:rFonts w:ascii="Arial Narrow" w:hAnsi="Arial Narrow" w:cs="Arial"/>
          <w:color w:val="000000"/>
          <w:sz w:val="22"/>
          <w:szCs w:val="22"/>
        </w:rPr>
      </w:pPr>
      <w:r w:rsidRPr="00503D84">
        <w:rPr>
          <w:rFonts w:ascii="Arial Narrow" w:hAnsi="Arial Narrow" w:cs="Arial"/>
          <w:color w:val="000000"/>
          <w:sz w:val="22"/>
          <w:szCs w:val="22"/>
        </w:rPr>
        <w:t xml:space="preserve">Toilets: these shall be deemed to include the following: WC Pan, flush valve or 11 </w:t>
      </w:r>
      <w:proofErr w:type="spellStart"/>
      <w:r w:rsidRPr="00503D84">
        <w:rPr>
          <w:rFonts w:ascii="Arial Narrow" w:hAnsi="Arial Narrow" w:cs="Arial"/>
          <w:color w:val="000000"/>
          <w:sz w:val="22"/>
          <w:szCs w:val="22"/>
        </w:rPr>
        <w:t>litre</w:t>
      </w:r>
      <w:proofErr w:type="spellEnd"/>
      <w:r w:rsidRPr="00503D84">
        <w:rPr>
          <w:rFonts w:ascii="Arial Narrow" w:hAnsi="Arial Narrow" w:cs="Arial"/>
          <w:color w:val="000000"/>
          <w:sz w:val="22"/>
          <w:szCs w:val="22"/>
        </w:rPr>
        <w:t xml:space="preserve"> cistern with flushing apparatus, float valve and flush pipe and all </w:t>
      </w:r>
      <w:proofErr w:type="spellStart"/>
      <w:r w:rsidRPr="00503D84">
        <w:rPr>
          <w:rFonts w:ascii="Arial Narrow" w:hAnsi="Arial Narrow" w:cs="Arial"/>
          <w:color w:val="000000"/>
          <w:sz w:val="22"/>
          <w:szCs w:val="22"/>
        </w:rPr>
        <w:t>finishings</w:t>
      </w:r>
      <w:proofErr w:type="spellEnd"/>
      <w:r w:rsidRPr="00503D84">
        <w:rPr>
          <w:rFonts w:ascii="Arial Narrow" w:hAnsi="Arial Narrow" w:cs="Arial"/>
          <w:color w:val="000000"/>
          <w:sz w:val="22"/>
          <w:szCs w:val="22"/>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503D84" w:rsidRPr="00503D84" w:rsidRDefault="00503D84" w:rsidP="00503D84">
      <w:pPr>
        <w:spacing w:line="276" w:lineRule="auto"/>
        <w:jc w:val="both"/>
        <w:rPr>
          <w:rFonts w:ascii="Arial Narrow" w:hAnsi="Arial Narrow" w:cs="Arial"/>
          <w:color w:val="000000"/>
          <w:sz w:val="22"/>
          <w:szCs w:val="22"/>
        </w:rPr>
      </w:pPr>
      <w:r w:rsidRPr="00503D84">
        <w:rPr>
          <w:rFonts w:ascii="Arial Narrow" w:hAnsi="Arial Narrow" w:cs="Arial"/>
          <w:color w:val="000000"/>
          <w:sz w:val="22"/>
          <w:szCs w:val="22"/>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503D84" w:rsidRPr="00503D84" w:rsidRDefault="00503D84" w:rsidP="00503D84">
      <w:pPr>
        <w:spacing w:line="276" w:lineRule="auto"/>
        <w:jc w:val="both"/>
        <w:rPr>
          <w:rFonts w:ascii="Arial Narrow" w:hAnsi="Arial Narrow" w:cs="Arial"/>
          <w:color w:val="000000"/>
          <w:sz w:val="22"/>
          <w:szCs w:val="22"/>
        </w:rPr>
      </w:pPr>
      <w:proofErr w:type="spellStart"/>
      <w:r w:rsidRPr="00503D84">
        <w:rPr>
          <w:rFonts w:ascii="Arial Narrow" w:hAnsi="Arial Narrow" w:cs="Arial"/>
          <w:color w:val="000000"/>
          <w:sz w:val="22"/>
          <w:szCs w:val="22"/>
        </w:rPr>
        <w:t>Hydroboil</w:t>
      </w:r>
      <w:proofErr w:type="spellEnd"/>
      <w:r w:rsidRPr="00503D84">
        <w:rPr>
          <w:rFonts w:ascii="Arial Narrow" w:hAnsi="Arial Narrow" w:cs="Arial"/>
          <w:color w:val="000000"/>
          <w:sz w:val="22"/>
          <w:szCs w:val="22"/>
        </w:rPr>
        <w:t xml:space="preserve"> installations: Install always above sink (see bill of quantities for size)</w:t>
      </w:r>
    </w:p>
    <w:p w:rsidR="00503D84" w:rsidRPr="00503D84" w:rsidRDefault="00503D84" w:rsidP="00503D84">
      <w:pPr>
        <w:spacing w:line="276" w:lineRule="auto"/>
        <w:jc w:val="both"/>
        <w:rPr>
          <w:rFonts w:ascii="Arial Narrow" w:hAnsi="Arial Narrow" w:cs="Arial"/>
          <w:color w:val="000000"/>
          <w:sz w:val="22"/>
          <w:szCs w:val="22"/>
        </w:rPr>
      </w:pPr>
      <w:r w:rsidRPr="00503D84">
        <w:rPr>
          <w:rFonts w:ascii="Arial Narrow" w:hAnsi="Arial Narrow" w:cs="Arial"/>
          <w:color w:val="000000"/>
          <w:sz w:val="22"/>
          <w:szCs w:val="22"/>
        </w:rPr>
        <w:lastRenderedPageBreak/>
        <w:t xml:space="preserve">Emergency shower: complete body shower with eye station. Flow rate to be 60 </w:t>
      </w:r>
      <w:proofErr w:type="spellStart"/>
      <w:r w:rsidRPr="00503D84">
        <w:rPr>
          <w:rFonts w:ascii="Arial Narrow" w:hAnsi="Arial Narrow" w:cs="Arial"/>
          <w:color w:val="000000"/>
          <w:sz w:val="22"/>
          <w:szCs w:val="22"/>
        </w:rPr>
        <w:t>litre</w:t>
      </w:r>
      <w:proofErr w:type="spellEnd"/>
      <w:r w:rsidRPr="00503D84">
        <w:rPr>
          <w:rFonts w:ascii="Arial Narrow" w:hAnsi="Arial Narrow" w:cs="Arial"/>
          <w:color w:val="000000"/>
          <w:sz w:val="22"/>
          <w:szCs w:val="22"/>
        </w:rPr>
        <w:t xml:space="preserve"> per minute. At floor level, 700mm below shower head, the radius of water reaching the floor should be 200mm. At the eye station flow rate should be 6 </w:t>
      </w:r>
      <w:proofErr w:type="spellStart"/>
      <w:r w:rsidRPr="00503D84">
        <w:rPr>
          <w:rFonts w:ascii="Arial Narrow" w:hAnsi="Arial Narrow" w:cs="Arial"/>
          <w:color w:val="000000"/>
          <w:sz w:val="22"/>
          <w:szCs w:val="22"/>
        </w:rPr>
        <w:t>litre</w:t>
      </w:r>
      <w:proofErr w:type="spellEnd"/>
      <w:r w:rsidRPr="00503D84">
        <w:rPr>
          <w:rFonts w:ascii="Arial Narrow" w:hAnsi="Arial Narrow" w:cs="Arial"/>
          <w:color w:val="000000"/>
          <w:sz w:val="22"/>
          <w:szCs w:val="22"/>
        </w:rPr>
        <w:t xml:space="preserve"> per minute at a flow pressure safe enough not to injure the User. This unit to be 1 </w:t>
      </w:r>
      <w:proofErr w:type="spellStart"/>
      <w:r w:rsidRPr="00503D84">
        <w:rPr>
          <w:rFonts w:ascii="Arial Narrow" w:hAnsi="Arial Narrow" w:cs="Arial"/>
          <w:color w:val="000000"/>
          <w:sz w:val="22"/>
          <w:szCs w:val="22"/>
        </w:rPr>
        <w:t>metre</w:t>
      </w:r>
      <w:proofErr w:type="spellEnd"/>
      <w:r w:rsidRPr="00503D84">
        <w:rPr>
          <w:rFonts w:ascii="Arial Narrow" w:hAnsi="Arial Narrow" w:cs="Arial"/>
          <w:color w:val="000000"/>
          <w:sz w:val="22"/>
          <w:szCs w:val="22"/>
        </w:rPr>
        <w:t xml:space="preserve"> from floor level. Make use of emergency showers as supplied by </w:t>
      </w:r>
      <w:proofErr w:type="spellStart"/>
      <w:r w:rsidRPr="00503D84">
        <w:rPr>
          <w:rFonts w:ascii="Arial Narrow" w:hAnsi="Arial Narrow" w:cs="Arial"/>
          <w:color w:val="000000"/>
          <w:sz w:val="22"/>
          <w:szCs w:val="22"/>
        </w:rPr>
        <w:t>Broen</w:t>
      </w:r>
      <w:proofErr w:type="spellEnd"/>
      <w:r w:rsidRPr="00503D84">
        <w:rPr>
          <w:rFonts w:ascii="Arial Narrow" w:hAnsi="Arial Narrow" w:cs="Arial"/>
          <w:color w:val="000000"/>
          <w:sz w:val="22"/>
          <w:szCs w:val="22"/>
        </w:rPr>
        <w:t xml:space="preserve">, Bull Maurice Trading or similar </w:t>
      </w:r>
    </w:p>
    <w:p w:rsidR="00503D84" w:rsidRPr="00503D84" w:rsidRDefault="00503D84" w:rsidP="00503D84">
      <w:pPr>
        <w:spacing w:line="276" w:lineRule="auto"/>
        <w:jc w:val="both"/>
        <w:rPr>
          <w:rFonts w:ascii="Arial Narrow" w:hAnsi="Arial Narrow" w:cs="Arial"/>
          <w:color w:val="000000"/>
          <w:sz w:val="22"/>
          <w:szCs w:val="22"/>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Electrical</w:t>
      </w:r>
    </w:p>
    <w:p w:rsidR="00503D84" w:rsidRPr="00503D84" w:rsidRDefault="00503D84" w:rsidP="00503D84">
      <w:pPr>
        <w:spacing w:line="276" w:lineRule="auto"/>
        <w:jc w:val="both"/>
        <w:rPr>
          <w:rFonts w:ascii="Arial Narrow" w:hAnsi="Arial Narrow" w:cs="Arial"/>
          <w:color w:val="000000"/>
          <w:sz w:val="22"/>
          <w:szCs w:val="22"/>
        </w:rPr>
      </w:pPr>
      <w:r w:rsidRPr="00503D84">
        <w:rPr>
          <w:rFonts w:ascii="Arial Narrow" w:hAnsi="Arial Narrow" w:cs="Arial"/>
          <w:color w:val="000000"/>
          <w:sz w:val="22"/>
          <w:szCs w:val="22"/>
        </w:rPr>
        <w:t>Only registered Electricians to be employed for any electrical work</w:t>
      </w:r>
    </w:p>
    <w:p w:rsidR="00503D84" w:rsidRPr="00503D84" w:rsidRDefault="00503D84" w:rsidP="00503D84">
      <w:pPr>
        <w:spacing w:line="276" w:lineRule="auto"/>
        <w:jc w:val="both"/>
        <w:rPr>
          <w:rFonts w:ascii="Arial Narrow" w:hAnsi="Arial Narrow" w:cs="Arial"/>
          <w:bCs/>
          <w:sz w:val="22"/>
          <w:szCs w:val="22"/>
          <w:u w:val="single"/>
        </w:rPr>
      </w:pPr>
      <w:r w:rsidRPr="00503D84">
        <w:rPr>
          <w:rFonts w:ascii="Arial Narrow" w:hAnsi="Arial Narrow" w:cs="Arial"/>
          <w:sz w:val="22"/>
          <w:szCs w:val="22"/>
        </w:rPr>
        <w:t>Wires to be used for sockets outlets; 2.5mm</w:t>
      </w:r>
      <w:r w:rsidRPr="00503D84">
        <w:rPr>
          <w:rFonts w:ascii="Arial Narrow" w:hAnsi="Arial Narrow" w:cs="Arial"/>
          <w:sz w:val="22"/>
          <w:szCs w:val="22"/>
          <w:vertAlign w:val="superscript"/>
        </w:rPr>
        <w:t>2</w:t>
      </w:r>
      <w:r w:rsidRPr="00503D84">
        <w:rPr>
          <w:rFonts w:ascii="Arial Narrow" w:hAnsi="Arial Narrow" w:cs="Arial"/>
          <w:sz w:val="22"/>
          <w:szCs w:val="22"/>
        </w:rPr>
        <w:t xml:space="preserve"> PVC</w:t>
      </w:r>
    </w:p>
    <w:p w:rsidR="00503D84" w:rsidRPr="00503D84" w:rsidRDefault="00503D84" w:rsidP="00503D84">
      <w:pPr>
        <w:spacing w:line="276" w:lineRule="auto"/>
        <w:jc w:val="both"/>
        <w:rPr>
          <w:rFonts w:ascii="Arial Narrow" w:hAnsi="Arial Narrow" w:cs="Arial"/>
          <w:bCs/>
          <w:sz w:val="22"/>
          <w:szCs w:val="22"/>
          <w:u w:val="single"/>
        </w:rPr>
      </w:pPr>
      <w:proofErr w:type="spellStart"/>
      <w:r w:rsidRPr="00503D84">
        <w:rPr>
          <w:rFonts w:ascii="Arial Narrow" w:hAnsi="Arial Narrow" w:cs="Arial"/>
          <w:sz w:val="22"/>
          <w:szCs w:val="22"/>
        </w:rPr>
        <w:t>Colour</w:t>
      </w:r>
      <w:proofErr w:type="spellEnd"/>
      <w:r w:rsidRPr="00503D84">
        <w:rPr>
          <w:rFonts w:ascii="Arial Narrow" w:hAnsi="Arial Narrow" w:cs="Arial"/>
          <w:sz w:val="22"/>
          <w:szCs w:val="22"/>
        </w:rPr>
        <w:t xml:space="preserve"> for 2- compartment steel/PVC power skirting unless differently specified in bill of quantities (</w:t>
      </w:r>
      <w:proofErr w:type="spellStart"/>
      <w:r w:rsidRPr="00503D84">
        <w:rPr>
          <w:rFonts w:ascii="Arial Narrow" w:hAnsi="Arial Narrow" w:cs="Arial"/>
          <w:sz w:val="22"/>
          <w:szCs w:val="22"/>
        </w:rPr>
        <w:t>colour</w:t>
      </w:r>
      <w:proofErr w:type="spellEnd"/>
      <w:r w:rsidRPr="00503D84">
        <w:rPr>
          <w:rFonts w:ascii="Arial Narrow" w:hAnsi="Arial Narrow" w:cs="Arial"/>
          <w:sz w:val="22"/>
          <w:szCs w:val="22"/>
        </w:rPr>
        <w:t xml:space="preserve"> to be confirmed)</w:t>
      </w:r>
    </w:p>
    <w:p w:rsidR="00503D84" w:rsidRPr="00503D84" w:rsidRDefault="00503D84" w:rsidP="00503D84">
      <w:pPr>
        <w:spacing w:line="276" w:lineRule="auto"/>
        <w:jc w:val="both"/>
        <w:rPr>
          <w:rFonts w:ascii="Arial Narrow" w:hAnsi="Arial Narrow" w:cs="Arial"/>
          <w:bCs/>
          <w:sz w:val="22"/>
          <w:szCs w:val="22"/>
          <w:u w:val="single"/>
        </w:rPr>
      </w:pPr>
      <w:r w:rsidRPr="00503D84">
        <w:rPr>
          <w:rFonts w:ascii="Arial Narrow" w:hAnsi="Arial Narrow" w:cs="Arial"/>
          <w:sz w:val="22"/>
          <w:szCs w:val="22"/>
        </w:rPr>
        <w:t xml:space="preserve">Normal plugs to be white and dedicated plugs to be red </w:t>
      </w:r>
    </w:p>
    <w:p w:rsidR="00503D84" w:rsidRPr="00503D84" w:rsidRDefault="00503D84" w:rsidP="00503D84">
      <w:pPr>
        <w:spacing w:line="276" w:lineRule="auto"/>
        <w:jc w:val="both"/>
        <w:rPr>
          <w:rFonts w:ascii="Arial Narrow" w:hAnsi="Arial Narrow" w:cs="Arial"/>
          <w:bCs/>
          <w:sz w:val="22"/>
          <w:szCs w:val="22"/>
          <w:u w:val="single"/>
        </w:rPr>
      </w:pPr>
      <w:r w:rsidRPr="00503D84">
        <w:rPr>
          <w:rFonts w:ascii="Arial Narrow" w:hAnsi="Arial Narrow" w:cs="Arial"/>
          <w:sz w:val="22"/>
          <w:szCs w:val="22"/>
        </w:rPr>
        <w:t xml:space="preserve">Electrician to consult with Lab Manager regarding lab equipment when circuit are installed to prevent overloading, new plug points to be wired from distribution board and marked properly </w:t>
      </w:r>
    </w:p>
    <w:p w:rsidR="00503D84" w:rsidRPr="00503D84" w:rsidRDefault="00503D84" w:rsidP="00503D84">
      <w:pPr>
        <w:spacing w:line="276" w:lineRule="auto"/>
        <w:jc w:val="both"/>
        <w:rPr>
          <w:rFonts w:ascii="Arial Narrow" w:hAnsi="Arial Narrow" w:cs="Arial"/>
          <w:bCs/>
          <w:sz w:val="22"/>
          <w:szCs w:val="22"/>
          <w:u w:val="single"/>
        </w:rPr>
      </w:pPr>
      <w:r w:rsidRPr="00503D84">
        <w:rPr>
          <w:rFonts w:ascii="Arial Narrow" w:hAnsi="Arial Narrow" w:cs="Arial"/>
          <w:sz w:val="22"/>
          <w:szCs w:val="22"/>
        </w:rPr>
        <w:t>Legend card in DB to be up to date</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Electrical Certificate of Completion to be issued on completion</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material to be SABS approved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installations to comply with SANS10142 installation rules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additional /replaced plugs, isolators and light switches must be labelled on the cover and Distribution Board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Circuit breakers to be SABS approved and type and size to be confirmed with Project Manager before installation</w:t>
      </w:r>
    </w:p>
    <w:p w:rsidR="00503D84" w:rsidRPr="00503D84" w:rsidRDefault="00503D84" w:rsidP="00503D84">
      <w:pPr>
        <w:spacing w:line="276" w:lineRule="auto"/>
        <w:jc w:val="both"/>
        <w:rPr>
          <w:rFonts w:ascii="Arial Narrow" w:hAnsi="Arial Narrow" w:cs="Arial"/>
          <w:color w:val="000000"/>
          <w:sz w:val="22"/>
          <w:szCs w:val="22"/>
        </w:rPr>
      </w:pPr>
      <w:proofErr w:type="spellStart"/>
      <w:r w:rsidRPr="00503D84">
        <w:rPr>
          <w:rFonts w:ascii="Arial Narrow" w:hAnsi="Arial Narrow" w:cs="Arial"/>
          <w:color w:val="000000"/>
          <w:sz w:val="22"/>
          <w:szCs w:val="22"/>
        </w:rPr>
        <w:t>Hydroboils</w:t>
      </w:r>
      <w:proofErr w:type="spellEnd"/>
      <w:r w:rsidRPr="00503D84">
        <w:rPr>
          <w:rFonts w:ascii="Arial Narrow" w:hAnsi="Arial Narrow" w:cs="Arial"/>
          <w:color w:val="000000"/>
          <w:sz w:val="22"/>
          <w:szCs w:val="22"/>
        </w:rPr>
        <w:t>: wire from DB Board with 30Amp double pole isolator next to Unit (at least 1m away) and 20Amp circuit breaker in DB board</w:t>
      </w:r>
    </w:p>
    <w:p w:rsidR="00503D84" w:rsidRPr="00503D84" w:rsidRDefault="00503D84" w:rsidP="00503D84">
      <w:pPr>
        <w:spacing w:line="276" w:lineRule="auto"/>
        <w:jc w:val="both"/>
        <w:rPr>
          <w:rFonts w:ascii="Arial Narrow" w:hAnsi="Arial Narrow" w:cs="Arial"/>
          <w:color w:val="000000"/>
          <w:sz w:val="22"/>
          <w:szCs w:val="22"/>
        </w:rPr>
      </w:pPr>
    </w:p>
    <w:p w:rsidR="00503D84" w:rsidRPr="00503D84" w:rsidRDefault="00503D84" w:rsidP="00503D84">
      <w:pPr>
        <w:spacing w:line="276" w:lineRule="auto"/>
        <w:jc w:val="both"/>
        <w:rPr>
          <w:rFonts w:ascii="Arial Narrow" w:hAnsi="Arial Narrow" w:cs="Arial"/>
          <w:b/>
          <w:color w:val="000000"/>
          <w:sz w:val="22"/>
          <w:szCs w:val="22"/>
          <w:u w:val="single"/>
        </w:rPr>
      </w:pPr>
      <w:proofErr w:type="spellStart"/>
      <w:r w:rsidRPr="00503D84">
        <w:rPr>
          <w:rFonts w:ascii="Arial Narrow" w:hAnsi="Arial Narrow" w:cs="Arial"/>
          <w:b/>
          <w:color w:val="000000"/>
          <w:sz w:val="22"/>
          <w:szCs w:val="22"/>
          <w:u w:val="single"/>
        </w:rPr>
        <w:t>Shadeports</w:t>
      </w:r>
      <w:proofErr w:type="spellEnd"/>
      <w:r w:rsidRPr="00503D84">
        <w:rPr>
          <w:rFonts w:ascii="Arial Narrow" w:hAnsi="Arial Narrow" w:cs="Arial"/>
          <w:b/>
          <w:color w:val="000000"/>
          <w:sz w:val="22"/>
          <w:szCs w:val="22"/>
          <w:u w:val="single"/>
        </w:rPr>
        <w:t xml:space="preserve"> </w:t>
      </w:r>
    </w:p>
    <w:p w:rsidR="00503D84" w:rsidRPr="00503D84" w:rsidRDefault="00503D84" w:rsidP="00503D84">
      <w:pPr>
        <w:spacing w:line="276" w:lineRule="auto"/>
        <w:ind w:left="2880" w:firstLine="720"/>
        <w:jc w:val="both"/>
        <w:rPr>
          <w:rFonts w:ascii="Arial Narrow" w:hAnsi="Arial Narrow" w:cs="Arial"/>
          <w:sz w:val="22"/>
          <w:szCs w:val="22"/>
          <w:u w:val="single"/>
        </w:rPr>
      </w:pP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Item</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Single</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Double</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Triple</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Pitch Height</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900</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1350</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1350</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Clearance</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2100</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2100</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2100</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Width</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3000</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5000</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7500</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Length of span</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5500</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5500</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5500</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Cross</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50 x 2</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50 x 2</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57 x 2</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Cable</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6mm galvanized in all cases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Hoops</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42 x 2</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42 x 2</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50 x 2</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Cantilever (bottom)</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50 x 2</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Cantilever (top arm)</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42 x 2</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Cantilever (brace)</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34 x 2</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Columns</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165 x 3.5 x 4000</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Columns</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50 x 2</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76 x 2</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76 x 2</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Foundations</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500 x 600 x 900</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Concrete</w:t>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r>
      <w:r w:rsidRPr="00503D84">
        <w:rPr>
          <w:rFonts w:ascii="Arial Narrow" w:hAnsi="Arial Narrow" w:cs="Arial"/>
          <w:sz w:val="22"/>
          <w:szCs w:val="22"/>
        </w:rPr>
        <w:tab/>
        <w:t>20 MPA for all</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The hanging braces must be braced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The hanging brace must have a </w:t>
      </w:r>
      <w:proofErr w:type="gramStart"/>
      <w:r w:rsidRPr="00503D84">
        <w:rPr>
          <w:rFonts w:ascii="Arial Narrow" w:hAnsi="Arial Narrow" w:cs="Arial"/>
          <w:sz w:val="22"/>
          <w:szCs w:val="22"/>
        </w:rPr>
        <w:t>12.5 degree</w:t>
      </w:r>
      <w:proofErr w:type="gramEnd"/>
      <w:r w:rsidRPr="00503D84">
        <w:rPr>
          <w:rFonts w:ascii="Arial Narrow" w:hAnsi="Arial Narrow" w:cs="Arial"/>
          <w:sz w:val="22"/>
          <w:szCs w:val="22"/>
        </w:rPr>
        <w:t xml:space="preserve"> angle</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The hoops must be rolled on a rolling machine and not cranked/ bend</w:t>
      </w:r>
    </w:p>
    <w:p w:rsidR="00503D84" w:rsidRPr="00503D84" w:rsidRDefault="00503D84" w:rsidP="00503D84">
      <w:pPr>
        <w:spacing w:line="276" w:lineRule="auto"/>
        <w:jc w:val="both"/>
        <w:rPr>
          <w:rFonts w:ascii="Arial Narrow" w:hAnsi="Arial Narrow" w:cs="Arial"/>
          <w:sz w:val="22"/>
          <w:szCs w:val="22"/>
        </w:rPr>
      </w:pPr>
      <w:proofErr w:type="spellStart"/>
      <w:r w:rsidRPr="00503D84">
        <w:rPr>
          <w:rFonts w:ascii="Arial Narrow" w:hAnsi="Arial Narrow" w:cs="Arial"/>
          <w:sz w:val="22"/>
          <w:szCs w:val="22"/>
        </w:rPr>
        <w:t>Colour</w:t>
      </w:r>
      <w:proofErr w:type="spellEnd"/>
      <w:r w:rsidRPr="00503D84">
        <w:rPr>
          <w:rFonts w:ascii="Arial Narrow" w:hAnsi="Arial Narrow" w:cs="Arial"/>
          <w:sz w:val="22"/>
          <w:szCs w:val="22"/>
        </w:rPr>
        <w:t xml:space="preserve"> green</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The cotton used for sewing the nets must be UV resistant </w:t>
      </w:r>
    </w:p>
    <w:p w:rsidR="00503D84" w:rsidRPr="00503D84" w:rsidRDefault="00503D84" w:rsidP="00503D84">
      <w:pPr>
        <w:spacing w:line="276" w:lineRule="auto"/>
        <w:jc w:val="both"/>
        <w:rPr>
          <w:rFonts w:ascii="Arial Narrow" w:hAnsi="Arial Narrow" w:cs="Arial"/>
          <w:color w:val="000000"/>
          <w:sz w:val="22"/>
          <w:szCs w:val="22"/>
        </w:rPr>
      </w:pPr>
      <w:r w:rsidRPr="00503D84">
        <w:rPr>
          <w:rFonts w:ascii="Arial Narrow" w:hAnsi="Arial Narrow" w:cs="Arial"/>
          <w:color w:val="000000"/>
          <w:sz w:val="22"/>
          <w:szCs w:val="22"/>
        </w:rPr>
        <w:tab/>
      </w:r>
      <w:r w:rsidRPr="00503D84">
        <w:rPr>
          <w:rFonts w:ascii="Arial Narrow" w:hAnsi="Arial Narrow" w:cs="Arial"/>
          <w:color w:val="000000"/>
          <w:sz w:val="22"/>
          <w:szCs w:val="22"/>
        </w:rPr>
        <w:tab/>
      </w:r>
      <w:r w:rsidRPr="00503D84">
        <w:rPr>
          <w:rFonts w:ascii="Arial Narrow" w:hAnsi="Arial Narrow" w:cs="Arial"/>
          <w:color w:val="000000"/>
          <w:sz w:val="22"/>
          <w:szCs w:val="22"/>
        </w:rPr>
        <w:tab/>
      </w:r>
      <w:r w:rsidRPr="00503D84">
        <w:rPr>
          <w:rFonts w:ascii="Arial Narrow" w:hAnsi="Arial Narrow" w:cs="Arial"/>
          <w:color w:val="000000"/>
          <w:sz w:val="22"/>
          <w:szCs w:val="22"/>
        </w:rPr>
        <w:tab/>
      </w:r>
      <w:r w:rsidRPr="00503D84">
        <w:rPr>
          <w:rFonts w:ascii="Arial Narrow" w:hAnsi="Arial Narrow" w:cs="Arial"/>
          <w:color w:val="000000"/>
          <w:sz w:val="22"/>
          <w:szCs w:val="22"/>
        </w:rPr>
        <w:tab/>
      </w:r>
    </w:p>
    <w:p w:rsidR="00503D84" w:rsidRDefault="00503D84" w:rsidP="00503D84">
      <w:pPr>
        <w:spacing w:line="276" w:lineRule="auto"/>
        <w:jc w:val="both"/>
        <w:rPr>
          <w:rFonts w:ascii="Arial Narrow" w:hAnsi="Arial Narrow" w:cs="Arial"/>
          <w:color w:val="000000"/>
          <w:sz w:val="22"/>
          <w:szCs w:val="22"/>
        </w:rPr>
      </w:pPr>
    </w:p>
    <w:p w:rsidR="00503D84" w:rsidRPr="00503D84" w:rsidRDefault="00503D84" w:rsidP="00503D84">
      <w:pPr>
        <w:spacing w:line="276" w:lineRule="auto"/>
        <w:jc w:val="both"/>
        <w:rPr>
          <w:rFonts w:ascii="Arial Narrow" w:hAnsi="Arial Narrow" w:cs="Arial"/>
          <w:color w:val="000000"/>
          <w:sz w:val="22"/>
          <w:szCs w:val="22"/>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lastRenderedPageBreak/>
        <w:t>Workbenches &amp; Tops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Worktops to be 32</w:t>
      </w:r>
      <w:r w:rsidRPr="00503D84">
        <w:rPr>
          <w:rFonts w:ascii="Arial Narrow" w:hAnsi="Arial Narrow" w:cs="Arial"/>
          <w:sz w:val="22"/>
          <w:szCs w:val="22"/>
          <w:vertAlign w:val="superscript"/>
        </w:rPr>
        <w:t>mm</w:t>
      </w:r>
      <w:r w:rsidRPr="00503D84">
        <w:rPr>
          <w:rFonts w:ascii="Arial Narrow" w:hAnsi="Arial Narrow" w:cs="Arial"/>
          <w:sz w:val="22"/>
          <w:szCs w:val="22"/>
        </w:rPr>
        <w:t xml:space="preserve"> thick, either 600mm or 900</w:t>
      </w:r>
      <w:proofErr w:type="gramStart"/>
      <w:r w:rsidRPr="00503D84">
        <w:rPr>
          <w:rFonts w:ascii="Arial Narrow" w:hAnsi="Arial Narrow" w:cs="Arial"/>
          <w:sz w:val="22"/>
          <w:szCs w:val="22"/>
        </w:rPr>
        <w:t>mm ,</w:t>
      </w:r>
      <w:proofErr w:type="gramEnd"/>
      <w:r w:rsidRPr="00503D84">
        <w:rPr>
          <w:rFonts w:ascii="Arial Narrow" w:hAnsi="Arial Narrow" w:cs="Arial"/>
          <w:sz w:val="22"/>
          <w:szCs w:val="22"/>
        </w:rPr>
        <w:t xml:space="preserve"> Formica brand </w:t>
      </w:r>
      <w:proofErr w:type="spellStart"/>
      <w:r w:rsidRPr="00503D84">
        <w:rPr>
          <w:rFonts w:ascii="Arial Narrow" w:hAnsi="Arial Narrow" w:cs="Arial"/>
          <w:sz w:val="22"/>
          <w:szCs w:val="22"/>
        </w:rPr>
        <w:t>postform</w:t>
      </w:r>
      <w:proofErr w:type="spellEnd"/>
      <w:r w:rsidRPr="00503D84">
        <w:rPr>
          <w:rFonts w:ascii="Arial Narrow" w:hAnsi="Arial Narrow" w:cs="Arial"/>
          <w:sz w:val="22"/>
          <w:szCs w:val="22"/>
        </w:rPr>
        <w:t xml:space="preserve"> - white (unless otherwise stipulated in Bill)</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Where necessary 75mm holes must be drilled in worktops to accommodate computer cables and power supply to machinery and be made good with a plastic grommet</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Pre-manufacture 30</w:t>
      </w:r>
      <w:r w:rsidRPr="00503D84">
        <w:rPr>
          <w:rFonts w:ascii="Arial Narrow" w:hAnsi="Arial Narrow" w:cs="Arial"/>
          <w:sz w:val="22"/>
          <w:szCs w:val="22"/>
          <w:vertAlign w:val="superscript"/>
        </w:rPr>
        <w:t>mm</w:t>
      </w:r>
      <w:r w:rsidRPr="00503D84">
        <w:rPr>
          <w:rFonts w:ascii="Arial Narrow" w:hAnsi="Arial Narrow" w:cs="Arial"/>
          <w:sz w:val="22"/>
          <w:szCs w:val="22"/>
        </w:rPr>
        <w:t xml:space="preserve"> x 30</w:t>
      </w:r>
      <w:r w:rsidRPr="00503D84">
        <w:rPr>
          <w:rFonts w:ascii="Arial Narrow" w:hAnsi="Arial Narrow" w:cs="Arial"/>
          <w:sz w:val="22"/>
          <w:szCs w:val="22"/>
          <w:vertAlign w:val="superscript"/>
        </w:rPr>
        <w:t>mm</w:t>
      </w:r>
      <w:r w:rsidRPr="00503D84">
        <w:rPr>
          <w:rFonts w:ascii="Arial Narrow" w:hAnsi="Arial Narrow" w:cs="Arial"/>
          <w:sz w:val="22"/>
          <w:szCs w:val="22"/>
        </w:rPr>
        <w:t xml:space="preserve"> steel square tubing frames as supplied by SA Lab or similar, sections of 1 000mm wide and 500mm deep or 1000mm wide and 800mm deep, for </w:t>
      </w:r>
      <w:proofErr w:type="spellStart"/>
      <w:r w:rsidRPr="00503D84">
        <w:rPr>
          <w:rFonts w:ascii="Arial Narrow" w:hAnsi="Arial Narrow" w:cs="Arial"/>
          <w:sz w:val="22"/>
          <w:szCs w:val="22"/>
        </w:rPr>
        <w:t>postform</w:t>
      </w:r>
      <w:proofErr w:type="spellEnd"/>
      <w:r w:rsidRPr="00503D84">
        <w:rPr>
          <w:rFonts w:ascii="Arial Narrow" w:hAnsi="Arial Narrow" w:cs="Arial"/>
          <w:sz w:val="22"/>
          <w:szCs w:val="22"/>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503D84">
        <w:rPr>
          <w:rFonts w:ascii="Arial Narrow" w:hAnsi="Arial Narrow" w:cs="Arial"/>
          <w:sz w:val="22"/>
          <w:szCs w:val="22"/>
        </w:rPr>
        <w:t>colour</w:t>
      </w:r>
      <w:proofErr w:type="spellEnd"/>
      <w:r w:rsidRPr="00503D84">
        <w:rPr>
          <w:rFonts w:ascii="Arial Narrow" w:hAnsi="Arial Narrow" w:cs="Arial"/>
          <w:sz w:val="22"/>
          <w:szCs w:val="22"/>
        </w:rPr>
        <w:t xml:space="preserve">.  </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Cupboards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503D84">
        <w:rPr>
          <w:rFonts w:ascii="Arial Narrow" w:hAnsi="Arial Narrow" w:cs="Arial"/>
          <w:sz w:val="22"/>
          <w:szCs w:val="22"/>
        </w:rPr>
        <w:t>panelled</w:t>
      </w:r>
      <w:proofErr w:type="spellEnd"/>
      <w:r w:rsidRPr="00503D84">
        <w:rPr>
          <w:rFonts w:ascii="Arial Narrow" w:hAnsi="Arial Narrow" w:cs="Arial"/>
          <w:sz w:val="22"/>
          <w:szCs w:val="22"/>
        </w:rPr>
        <w:t xml:space="preserve"> for stability. See bill of quantities for sizes and combinations.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503D84">
        <w:rPr>
          <w:rFonts w:ascii="Arial Narrow" w:hAnsi="Arial Narrow" w:cs="Arial"/>
          <w:sz w:val="22"/>
          <w:szCs w:val="22"/>
        </w:rPr>
        <w:t>face</w:t>
      </w:r>
      <w:proofErr w:type="gramEnd"/>
      <w:r w:rsidRPr="00503D84">
        <w:rPr>
          <w:rFonts w:ascii="Arial Narrow" w:hAnsi="Arial Narrow" w:cs="Arial"/>
          <w:sz w:val="22"/>
          <w:szCs w:val="22"/>
        </w:rPr>
        <w:t xml:space="preserve"> and door to have wrap around finish. Doors to be affixed on 2 hinges each and drawers on runners. Each drawer and door to be equipped with an </w:t>
      </w:r>
      <w:proofErr w:type="spellStart"/>
      <w:r w:rsidRPr="00503D84">
        <w:rPr>
          <w:rFonts w:ascii="Arial Narrow" w:hAnsi="Arial Narrow" w:cs="Arial"/>
          <w:sz w:val="22"/>
          <w:szCs w:val="22"/>
        </w:rPr>
        <w:t>aluminium</w:t>
      </w:r>
      <w:proofErr w:type="spellEnd"/>
      <w:r w:rsidRPr="00503D84">
        <w:rPr>
          <w:rFonts w:ascii="Arial Narrow" w:hAnsi="Arial Narrow" w:cs="Arial"/>
          <w:sz w:val="22"/>
          <w:szCs w:val="22"/>
        </w:rPr>
        <w:t xml:space="preserve"> handle</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 </w:t>
      </w: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Doors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503D84">
        <w:rPr>
          <w:rFonts w:ascii="Arial Narrow" w:hAnsi="Arial Narrow" w:cs="Arial"/>
          <w:sz w:val="22"/>
          <w:szCs w:val="22"/>
        </w:rPr>
        <w:t>Aluminium</w:t>
      </w:r>
      <w:proofErr w:type="spellEnd"/>
      <w:r w:rsidRPr="00503D84">
        <w:rPr>
          <w:rFonts w:ascii="Arial Narrow" w:hAnsi="Arial Narrow" w:cs="Arial"/>
          <w:sz w:val="22"/>
          <w:szCs w:val="22"/>
        </w:rPr>
        <w:t xml:space="preserve"> frame glass doors to have 6mm safety laminated glass fitted, to be hung on </w:t>
      </w:r>
      <w:proofErr w:type="spellStart"/>
      <w:r w:rsidRPr="00503D84">
        <w:rPr>
          <w:rFonts w:ascii="Arial Narrow" w:hAnsi="Arial Narrow" w:cs="Arial"/>
          <w:sz w:val="22"/>
          <w:szCs w:val="22"/>
        </w:rPr>
        <w:t>aluminium</w:t>
      </w:r>
      <w:proofErr w:type="spellEnd"/>
      <w:r w:rsidRPr="00503D84">
        <w:rPr>
          <w:rFonts w:ascii="Arial Narrow" w:hAnsi="Arial Narrow" w:cs="Arial"/>
          <w:sz w:val="22"/>
          <w:szCs w:val="22"/>
        </w:rPr>
        <w:t xml:space="preserve"> hinges, not less than 4 hinges on a 2 100mm high door. On higher doors at least 5 hinges should be fitted. The glass door must have a mid-rail with bottom half either glass or solid </w:t>
      </w:r>
      <w:proofErr w:type="spellStart"/>
      <w:r w:rsidRPr="00503D84">
        <w:rPr>
          <w:rFonts w:ascii="Arial Narrow" w:hAnsi="Arial Narrow" w:cs="Arial"/>
          <w:sz w:val="22"/>
          <w:szCs w:val="22"/>
        </w:rPr>
        <w:t>aluminium</w:t>
      </w:r>
      <w:proofErr w:type="spellEnd"/>
      <w:r w:rsidRPr="00503D84">
        <w:rPr>
          <w:rFonts w:ascii="Arial Narrow" w:hAnsi="Arial Narrow" w:cs="Arial"/>
          <w:sz w:val="22"/>
          <w:szCs w:val="22"/>
        </w:rPr>
        <w:t xml:space="preserve">, the </w:t>
      </w:r>
      <w:proofErr w:type="spellStart"/>
      <w:r w:rsidRPr="00503D84">
        <w:rPr>
          <w:rFonts w:ascii="Arial Narrow" w:hAnsi="Arial Narrow" w:cs="Arial"/>
          <w:sz w:val="22"/>
          <w:szCs w:val="22"/>
        </w:rPr>
        <w:t>aluminium</w:t>
      </w:r>
      <w:proofErr w:type="spellEnd"/>
      <w:r w:rsidRPr="00503D84">
        <w:rPr>
          <w:rFonts w:ascii="Arial Narrow" w:hAnsi="Arial Narrow" w:cs="Arial"/>
          <w:sz w:val="22"/>
          <w:szCs w:val="22"/>
        </w:rPr>
        <w:t xml:space="preserve"> door profile must be 90mm all-round All exterior doors to be fitted with an </w:t>
      </w:r>
      <w:proofErr w:type="spellStart"/>
      <w:r w:rsidRPr="00503D84">
        <w:rPr>
          <w:rFonts w:ascii="Arial Narrow" w:hAnsi="Arial Narrow" w:cs="Arial"/>
          <w:sz w:val="22"/>
          <w:szCs w:val="22"/>
        </w:rPr>
        <w:t>aluminium</w:t>
      </w:r>
      <w:proofErr w:type="spellEnd"/>
      <w:r w:rsidRPr="00503D84">
        <w:rPr>
          <w:rFonts w:ascii="Arial Narrow" w:hAnsi="Arial Narrow" w:cs="Arial"/>
          <w:sz w:val="22"/>
          <w:szCs w:val="22"/>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503D84" w:rsidRPr="00503D84" w:rsidRDefault="00503D84" w:rsidP="00503D84">
      <w:pPr>
        <w:spacing w:line="276" w:lineRule="auto"/>
        <w:jc w:val="both"/>
        <w:rPr>
          <w:rFonts w:ascii="Arial Narrow" w:hAnsi="Arial Narrow" w:cs="Arial"/>
          <w:bCs/>
          <w:sz w:val="22"/>
          <w:szCs w:val="22"/>
        </w:rPr>
      </w:pPr>
    </w:p>
    <w:p w:rsidR="00503D84" w:rsidRPr="00503D84" w:rsidRDefault="00503D84" w:rsidP="00503D84">
      <w:pPr>
        <w:spacing w:line="276" w:lineRule="auto"/>
        <w:jc w:val="both"/>
        <w:rPr>
          <w:rFonts w:ascii="Arial Narrow" w:hAnsi="Arial Narrow" w:cs="Arial"/>
          <w:b/>
          <w:bCs/>
          <w:sz w:val="22"/>
          <w:szCs w:val="22"/>
          <w:u w:val="single"/>
        </w:rPr>
      </w:pPr>
      <w:r w:rsidRPr="00503D84">
        <w:rPr>
          <w:rFonts w:ascii="Arial Narrow" w:hAnsi="Arial Narrow" w:cs="Arial"/>
          <w:b/>
          <w:bCs/>
          <w:sz w:val="22"/>
          <w:szCs w:val="22"/>
          <w:u w:val="single"/>
        </w:rPr>
        <w:t>Paint</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Two final coats of White paint to all surfaces, ceiling and walls. Door </w:t>
      </w:r>
      <w:proofErr w:type="spellStart"/>
      <w:r w:rsidRPr="00503D84">
        <w:rPr>
          <w:rFonts w:ascii="Arial Narrow" w:hAnsi="Arial Narrow" w:cs="Arial"/>
          <w:sz w:val="22"/>
          <w:szCs w:val="22"/>
        </w:rPr>
        <w:t>colours</w:t>
      </w:r>
      <w:proofErr w:type="spellEnd"/>
      <w:r w:rsidRPr="00503D84">
        <w:rPr>
          <w:rFonts w:ascii="Arial Narrow" w:hAnsi="Arial Narrow" w:cs="Arial"/>
          <w:sz w:val="22"/>
          <w:szCs w:val="22"/>
        </w:rPr>
        <w:t xml:space="preserve"> to be confirmed by Project </w:t>
      </w:r>
      <w:proofErr w:type="gramStart"/>
      <w:r w:rsidRPr="00503D84">
        <w:rPr>
          <w:rFonts w:ascii="Arial Narrow" w:hAnsi="Arial Narrow" w:cs="Arial"/>
          <w:sz w:val="22"/>
          <w:szCs w:val="22"/>
        </w:rPr>
        <w:t>Manager,  if</w:t>
      </w:r>
      <w:proofErr w:type="gramEnd"/>
      <w:r w:rsidRPr="00503D84">
        <w:rPr>
          <w:rFonts w:ascii="Arial Narrow" w:hAnsi="Arial Narrow" w:cs="Arial"/>
          <w:sz w:val="22"/>
          <w:szCs w:val="22"/>
        </w:rPr>
        <w:t xml:space="preserve"> not varnished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Existing pipes against wall must be </w:t>
      </w:r>
      <w:proofErr w:type="spellStart"/>
      <w:r w:rsidRPr="00503D84">
        <w:rPr>
          <w:rFonts w:ascii="Arial Narrow" w:hAnsi="Arial Narrow" w:cs="Arial"/>
          <w:sz w:val="22"/>
          <w:szCs w:val="22"/>
        </w:rPr>
        <w:t>colour</w:t>
      </w:r>
      <w:proofErr w:type="spellEnd"/>
      <w:r w:rsidRPr="00503D84">
        <w:rPr>
          <w:rFonts w:ascii="Arial Narrow" w:hAnsi="Arial Narrow" w:cs="Arial"/>
          <w:sz w:val="22"/>
          <w:szCs w:val="22"/>
        </w:rPr>
        <w:t xml:space="preserve"> coded painted, for example gas, water, oxygen</w:t>
      </w:r>
    </w:p>
    <w:p w:rsidR="00503D84" w:rsidRPr="00503D84" w:rsidRDefault="00503D84" w:rsidP="00503D84">
      <w:pPr>
        <w:spacing w:line="276" w:lineRule="auto"/>
        <w:jc w:val="both"/>
        <w:rPr>
          <w:rFonts w:ascii="Arial Narrow" w:hAnsi="Arial Narrow" w:cs="Arial"/>
          <w:bCs/>
          <w:sz w:val="22"/>
          <w:szCs w:val="22"/>
        </w:rPr>
      </w:pPr>
      <w:r w:rsidRPr="00503D84">
        <w:rPr>
          <w:rFonts w:ascii="Arial Narrow" w:hAnsi="Arial Narrow" w:cs="Arial"/>
          <w:sz w:val="22"/>
          <w:szCs w:val="22"/>
        </w:rPr>
        <w:t xml:space="preserve">Rhino board surface to receive </w:t>
      </w:r>
      <w:proofErr w:type="spellStart"/>
      <w:r w:rsidRPr="00503D84">
        <w:rPr>
          <w:rFonts w:ascii="Arial Narrow" w:hAnsi="Arial Narrow" w:cs="Arial"/>
          <w:sz w:val="22"/>
          <w:szCs w:val="22"/>
        </w:rPr>
        <w:t>Rhinolite</w:t>
      </w:r>
      <w:proofErr w:type="spellEnd"/>
      <w:r w:rsidRPr="00503D84">
        <w:rPr>
          <w:rFonts w:ascii="Arial Narrow" w:hAnsi="Arial Narrow" w:cs="Arial"/>
          <w:sz w:val="22"/>
          <w:szCs w:val="22"/>
        </w:rPr>
        <w:t xml:space="preserve"> to a smooth finish on dry walls</w:t>
      </w:r>
    </w:p>
    <w:p w:rsidR="00503D84" w:rsidRPr="00503D84" w:rsidRDefault="00503D84" w:rsidP="00503D84">
      <w:pPr>
        <w:spacing w:line="276" w:lineRule="auto"/>
        <w:jc w:val="both"/>
        <w:rPr>
          <w:rFonts w:ascii="Arial Narrow" w:hAnsi="Arial Narrow" w:cs="Arial"/>
          <w:bCs/>
          <w:sz w:val="22"/>
          <w:szCs w:val="22"/>
        </w:rPr>
      </w:pPr>
      <w:r w:rsidRPr="00503D84">
        <w:rPr>
          <w:rFonts w:ascii="Arial Narrow" w:hAnsi="Arial Narrow" w:cs="Arial"/>
          <w:sz w:val="22"/>
          <w:szCs w:val="22"/>
        </w:rPr>
        <w:t>Before painting can commence, every defect/uneven surface must be repaired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Patch prime new and exposed plaster areas with 1 coat and allow drying. Coat 1 may be thinned up to 10% with mineral turpentine to aid absorption.   Allow 4 hours drying time at 23º </w:t>
      </w:r>
      <w:proofErr w:type="gramStart"/>
      <w:r w:rsidRPr="00503D84">
        <w:rPr>
          <w:rFonts w:ascii="Arial Narrow" w:hAnsi="Arial Narrow" w:cs="Arial"/>
          <w:sz w:val="22"/>
          <w:szCs w:val="22"/>
        </w:rPr>
        <w:t xml:space="preserve">c </w:t>
      </w:r>
      <w:r w:rsidRPr="00503D84">
        <w:rPr>
          <w:rFonts w:ascii="Arial Narrow" w:hAnsi="Arial Narrow" w:cs="Arial"/>
          <w:bCs/>
          <w:sz w:val="22"/>
          <w:szCs w:val="22"/>
        </w:rPr>
        <w:t>.</w:t>
      </w:r>
      <w:proofErr w:type="gramEnd"/>
      <w:r w:rsidRPr="00503D84">
        <w:rPr>
          <w:rFonts w:ascii="Arial Narrow" w:hAnsi="Arial Narrow" w:cs="Arial"/>
          <w:bCs/>
          <w:sz w:val="22"/>
          <w:szCs w:val="22"/>
        </w:rPr>
        <w:t xml:space="preserve"> Three (</w:t>
      </w:r>
      <w:r w:rsidRPr="00503D84">
        <w:rPr>
          <w:rFonts w:ascii="Arial Narrow" w:hAnsi="Arial Narrow" w:cs="Arial"/>
          <w:sz w:val="22"/>
          <w:szCs w:val="22"/>
        </w:rPr>
        <w:t xml:space="preserve">3) coats of paint to dry wall. Paint texture and type to match existing, </w:t>
      </w:r>
      <w:proofErr w:type="spellStart"/>
      <w:r w:rsidRPr="00503D84">
        <w:rPr>
          <w:rFonts w:ascii="Arial Narrow" w:hAnsi="Arial Narrow" w:cs="Arial"/>
          <w:sz w:val="22"/>
          <w:szCs w:val="22"/>
        </w:rPr>
        <w:t>Colour</w:t>
      </w:r>
      <w:proofErr w:type="spellEnd"/>
      <w:r w:rsidRPr="00503D84">
        <w:rPr>
          <w:rFonts w:ascii="Arial Narrow" w:hAnsi="Arial Narrow" w:cs="Arial"/>
          <w:sz w:val="22"/>
          <w:szCs w:val="22"/>
        </w:rPr>
        <w:t xml:space="preserve"> for walls and steel frames to be white unless otherwise confirmed by Project Manager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One coat metal primer to steel work and two coats final oil based enamel</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Paint to be </w:t>
      </w:r>
      <w:proofErr w:type="spellStart"/>
      <w:r w:rsidRPr="00503D84">
        <w:rPr>
          <w:rFonts w:ascii="Arial Narrow" w:hAnsi="Arial Narrow" w:cs="Arial"/>
          <w:sz w:val="22"/>
          <w:szCs w:val="22"/>
        </w:rPr>
        <w:t>Plascon</w:t>
      </w:r>
      <w:proofErr w:type="spellEnd"/>
      <w:r w:rsidRPr="00503D84">
        <w:rPr>
          <w:rFonts w:ascii="Arial Narrow" w:hAnsi="Arial Narrow" w:cs="Arial"/>
          <w:sz w:val="22"/>
          <w:szCs w:val="22"/>
        </w:rPr>
        <w:t xml:space="preserve"> double velvet, </w:t>
      </w:r>
      <w:proofErr w:type="spellStart"/>
      <w:r w:rsidRPr="00503D84">
        <w:rPr>
          <w:rFonts w:ascii="Arial Narrow" w:hAnsi="Arial Narrow" w:cs="Arial"/>
          <w:sz w:val="22"/>
          <w:szCs w:val="22"/>
        </w:rPr>
        <w:t>Dulux</w:t>
      </w:r>
      <w:proofErr w:type="spellEnd"/>
      <w:r w:rsidRPr="00503D84">
        <w:rPr>
          <w:rFonts w:ascii="Arial Narrow" w:hAnsi="Arial Narrow" w:cs="Arial"/>
          <w:sz w:val="22"/>
          <w:szCs w:val="22"/>
        </w:rPr>
        <w:t>, Prominent or similar</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VINYL Floors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Only use Heavy duty safety Vinyl flooring which should be slip resistant and factory sealed with Polyurethane as supplied by Marley or </w:t>
      </w:r>
      <w:proofErr w:type="spellStart"/>
      <w:r w:rsidRPr="00503D84">
        <w:rPr>
          <w:rFonts w:ascii="Arial Narrow" w:hAnsi="Arial Narrow" w:cs="Arial"/>
          <w:sz w:val="22"/>
          <w:szCs w:val="22"/>
        </w:rPr>
        <w:t>Polyfloor</w:t>
      </w:r>
      <w:proofErr w:type="spellEnd"/>
      <w:r w:rsidRPr="00503D84">
        <w:rPr>
          <w:rFonts w:ascii="Arial Narrow" w:hAnsi="Arial Narrow" w:cs="Arial"/>
          <w:sz w:val="22"/>
          <w:szCs w:val="22"/>
        </w:rPr>
        <w:t xml:space="preserve">. Roll to be at least 2 </w:t>
      </w:r>
      <w:proofErr w:type="spellStart"/>
      <w:r w:rsidRPr="00503D84">
        <w:rPr>
          <w:rFonts w:ascii="Arial Narrow" w:hAnsi="Arial Narrow" w:cs="Arial"/>
          <w:sz w:val="22"/>
          <w:szCs w:val="22"/>
        </w:rPr>
        <w:t>metres</w:t>
      </w:r>
      <w:proofErr w:type="spellEnd"/>
      <w:r w:rsidRPr="00503D84">
        <w:rPr>
          <w:rFonts w:ascii="Arial Narrow" w:hAnsi="Arial Narrow" w:cs="Arial"/>
          <w:sz w:val="22"/>
          <w:szCs w:val="22"/>
        </w:rPr>
        <w:t xml:space="preserve"> wide and vinyl 2 - 2.5 mm thick. </w:t>
      </w:r>
      <w:proofErr w:type="spellStart"/>
      <w:r w:rsidRPr="00503D84">
        <w:rPr>
          <w:rFonts w:ascii="Arial Narrow" w:hAnsi="Arial Narrow" w:cs="Arial"/>
          <w:sz w:val="22"/>
          <w:szCs w:val="22"/>
        </w:rPr>
        <w:t>Colour</w:t>
      </w:r>
      <w:proofErr w:type="spellEnd"/>
      <w:r w:rsidRPr="00503D84">
        <w:rPr>
          <w:rFonts w:ascii="Arial Narrow" w:hAnsi="Arial Narrow" w:cs="Arial"/>
          <w:sz w:val="22"/>
          <w:szCs w:val="22"/>
        </w:rPr>
        <w:t xml:space="preserve"> to be confirmed by Project Manager. Sample to be signed off by Project Manager before installation commences</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Ensure that the sub-floor is completely smooth, level, hard, dry and clean before laying commences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lastRenderedPageBreak/>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Skirting; install coving where wall meets floor and continue with vinyl floor 100mm high. Finish off with Vinyl/PVC Ribbon</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Installation to be done by an approved Installer in accordance with the Manufacturers specifications </w:t>
      </w: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TILE Floors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Ensure that the sub-floor is completely smooth, level, hard, dry and clean before laying commences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Only use A Grade Acid resisting Ceramic/ porcelain tiles, 10mm thick, 600</w:t>
      </w:r>
      <w:r w:rsidRPr="00503D84">
        <w:rPr>
          <w:rFonts w:ascii="Arial Narrow" w:hAnsi="Arial Narrow" w:cs="Arial"/>
          <w:sz w:val="22"/>
          <w:szCs w:val="22"/>
          <w:vertAlign w:val="superscript"/>
        </w:rPr>
        <w:t>mm</w:t>
      </w:r>
      <w:r w:rsidRPr="00503D84">
        <w:rPr>
          <w:rFonts w:ascii="Arial Narrow" w:hAnsi="Arial Narrow" w:cs="Arial"/>
          <w:sz w:val="22"/>
          <w:szCs w:val="22"/>
        </w:rPr>
        <w:t xml:space="preserve"> x 600</w:t>
      </w:r>
      <w:r w:rsidRPr="00503D84">
        <w:rPr>
          <w:rFonts w:ascii="Arial Narrow" w:hAnsi="Arial Narrow" w:cs="Arial"/>
          <w:sz w:val="22"/>
          <w:szCs w:val="22"/>
          <w:vertAlign w:val="superscript"/>
        </w:rPr>
        <w:t>mm</w:t>
      </w:r>
      <w:r w:rsidRPr="00503D84">
        <w:rPr>
          <w:rFonts w:ascii="Arial Narrow" w:hAnsi="Arial Narrow" w:cs="Arial"/>
          <w:sz w:val="22"/>
          <w:szCs w:val="22"/>
        </w:rPr>
        <w:t xml:space="preserve"> for floors and 600</w:t>
      </w:r>
      <w:r w:rsidRPr="00503D84">
        <w:rPr>
          <w:rFonts w:ascii="Arial Narrow" w:hAnsi="Arial Narrow" w:cs="Arial"/>
          <w:sz w:val="22"/>
          <w:szCs w:val="22"/>
          <w:vertAlign w:val="superscript"/>
        </w:rPr>
        <w:t>mm</w:t>
      </w:r>
      <w:r w:rsidRPr="00503D84">
        <w:rPr>
          <w:rFonts w:ascii="Arial Narrow" w:hAnsi="Arial Narrow" w:cs="Arial"/>
          <w:sz w:val="22"/>
          <w:szCs w:val="22"/>
        </w:rPr>
        <w:t xml:space="preserve"> x 200</w:t>
      </w:r>
      <w:r w:rsidRPr="00503D84">
        <w:rPr>
          <w:rFonts w:ascii="Arial Narrow" w:hAnsi="Arial Narrow" w:cs="Arial"/>
          <w:sz w:val="22"/>
          <w:szCs w:val="22"/>
          <w:vertAlign w:val="superscript"/>
        </w:rPr>
        <w:t>mm</w:t>
      </w:r>
      <w:r w:rsidRPr="00503D84">
        <w:rPr>
          <w:rFonts w:ascii="Arial Narrow" w:hAnsi="Arial Narrow" w:cs="Arial"/>
          <w:sz w:val="22"/>
          <w:szCs w:val="22"/>
        </w:rPr>
        <w:t xml:space="preserve"> for walls in size or as per BOQ</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tiles need to have “</w:t>
      </w:r>
      <w:proofErr w:type="spellStart"/>
      <w:r w:rsidRPr="00503D84">
        <w:rPr>
          <w:rFonts w:ascii="Arial Narrow" w:hAnsi="Arial Narrow" w:cs="Arial"/>
          <w:sz w:val="22"/>
          <w:szCs w:val="22"/>
        </w:rPr>
        <w:t>Aluminium</w:t>
      </w:r>
      <w:proofErr w:type="spellEnd"/>
      <w:r w:rsidRPr="00503D84">
        <w:rPr>
          <w:rFonts w:ascii="Arial Narrow" w:hAnsi="Arial Narrow" w:cs="Arial"/>
          <w:sz w:val="22"/>
          <w:szCs w:val="22"/>
        </w:rPr>
        <w:t xml:space="preserve"> Tile Edge Trim” where necessary. Bull nose or square one may be used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Use SABS approved tile cement and apply as per </w:t>
      </w:r>
      <w:proofErr w:type="spellStart"/>
      <w:r w:rsidRPr="00503D84">
        <w:rPr>
          <w:rFonts w:ascii="Arial Narrow" w:hAnsi="Arial Narrow" w:cs="Arial"/>
          <w:sz w:val="22"/>
          <w:szCs w:val="22"/>
        </w:rPr>
        <w:t>Manufacturers</w:t>
      </w:r>
      <w:proofErr w:type="spellEnd"/>
      <w:r w:rsidRPr="00503D84">
        <w:rPr>
          <w:rFonts w:ascii="Arial Narrow" w:hAnsi="Arial Narrow" w:cs="Arial"/>
          <w:sz w:val="22"/>
          <w:szCs w:val="22"/>
        </w:rPr>
        <w:t xml:space="preserve"> instructions (</w:t>
      </w:r>
      <w:proofErr w:type="spellStart"/>
      <w:r w:rsidRPr="00503D84">
        <w:rPr>
          <w:rFonts w:ascii="Arial Narrow" w:hAnsi="Arial Narrow" w:cs="Arial"/>
          <w:sz w:val="22"/>
          <w:szCs w:val="22"/>
        </w:rPr>
        <w:t>colour</w:t>
      </w:r>
      <w:proofErr w:type="spellEnd"/>
      <w:r w:rsidRPr="00503D84">
        <w:rPr>
          <w:rFonts w:ascii="Arial Narrow" w:hAnsi="Arial Narrow" w:cs="Arial"/>
          <w:sz w:val="22"/>
          <w:szCs w:val="22"/>
        </w:rPr>
        <w:t xml:space="preserve"> to be confirmed by Project Manager)</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Use SABS approved water proof Acid resistant grout. Gaps 5 – 10</w:t>
      </w:r>
      <w:proofErr w:type="gramStart"/>
      <w:r w:rsidRPr="00503D84">
        <w:rPr>
          <w:rFonts w:ascii="Arial Narrow" w:hAnsi="Arial Narrow" w:cs="Arial"/>
          <w:sz w:val="22"/>
          <w:szCs w:val="22"/>
        </w:rPr>
        <w:t>mm  (</w:t>
      </w:r>
      <w:proofErr w:type="spellStart"/>
      <w:proofErr w:type="gramEnd"/>
      <w:r w:rsidRPr="00503D84">
        <w:rPr>
          <w:rFonts w:ascii="Arial Narrow" w:hAnsi="Arial Narrow" w:cs="Arial"/>
          <w:sz w:val="22"/>
          <w:szCs w:val="22"/>
        </w:rPr>
        <w:t>colour</w:t>
      </w:r>
      <w:proofErr w:type="spellEnd"/>
      <w:r w:rsidRPr="00503D84">
        <w:rPr>
          <w:rFonts w:ascii="Arial Narrow" w:hAnsi="Arial Narrow" w:cs="Arial"/>
          <w:sz w:val="22"/>
          <w:szCs w:val="22"/>
        </w:rPr>
        <w:t xml:space="preserve"> grey)</w:t>
      </w:r>
    </w:p>
    <w:p w:rsidR="00503D84" w:rsidRPr="00503D84" w:rsidRDefault="00503D84" w:rsidP="00503D84">
      <w:pPr>
        <w:spacing w:line="276" w:lineRule="auto"/>
        <w:jc w:val="both"/>
        <w:rPr>
          <w:rFonts w:ascii="Arial Narrow" w:hAnsi="Arial Narrow" w:cs="Arial"/>
          <w:sz w:val="22"/>
          <w:szCs w:val="22"/>
        </w:rPr>
      </w:pPr>
      <w:proofErr w:type="spellStart"/>
      <w:r w:rsidRPr="00503D84">
        <w:rPr>
          <w:rFonts w:ascii="Arial Narrow" w:hAnsi="Arial Narrow" w:cs="Arial"/>
          <w:sz w:val="22"/>
          <w:szCs w:val="22"/>
        </w:rPr>
        <w:t>Skirtings</w:t>
      </w:r>
      <w:proofErr w:type="spellEnd"/>
      <w:r w:rsidRPr="00503D84">
        <w:rPr>
          <w:rFonts w:ascii="Arial Narrow" w:hAnsi="Arial Narrow" w:cs="Arial"/>
          <w:sz w:val="22"/>
          <w:szCs w:val="22"/>
        </w:rPr>
        <w:t xml:space="preserve"> to be 100mm high where required, coved at junction with floor and rounded on top edge </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CARPET Floors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Ensure that the sub-floor is completely smooth, level, hard, dry and clean before laying commences. Installation to be done by an approved Installer in accordance with the Manufacturer’s specifications </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TILE Walls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Ensure that the wall is completely smooth, level, hard, dry and clean before laying commences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Only use A Grade Acid resisting Ceramic tiles, 10mm thick, 600 x 200mm in size</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Use SABS approved tile cement and apply as per </w:t>
      </w:r>
      <w:proofErr w:type="spellStart"/>
      <w:r w:rsidRPr="00503D84">
        <w:rPr>
          <w:rFonts w:ascii="Arial Narrow" w:hAnsi="Arial Narrow" w:cs="Arial"/>
          <w:sz w:val="22"/>
          <w:szCs w:val="22"/>
        </w:rPr>
        <w:t>Manufacturers</w:t>
      </w:r>
      <w:proofErr w:type="spellEnd"/>
      <w:r w:rsidRPr="00503D84">
        <w:rPr>
          <w:rFonts w:ascii="Arial Narrow" w:hAnsi="Arial Narrow" w:cs="Arial"/>
          <w:sz w:val="22"/>
          <w:szCs w:val="22"/>
        </w:rPr>
        <w:t xml:space="preserve"> instructions (</w:t>
      </w:r>
      <w:proofErr w:type="spellStart"/>
      <w:r w:rsidRPr="00503D84">
        <w:rPr>
          <w:rFonts w:ascii="Arial Narrow" w:hAnsi="Arial Narrow" w:cs="Arial"/>
          <w:sz w:val="22"/>
          <w:szCs w:val="22"/>
        </w:rPr>
        <w:t>colour</w:t>
      </w:r>
      <w:proofErr w:type="spellEnd"/>
      <w:r w:rsidRPr="00503D84">
        <w:rPr>
          <w:rFonts w:ascii="Arial Narrow" w:hAnsi="Arial Narrow" w:cs="Arial"/>
          <w:sz w:val="22"/>
          <w:szCs w:val="22"/>
        </w:rPr>
        <w:t xml:space="preserve"> to be confirmed by Project Manager)</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tiles need to have “</w:t>
      </w:r>
      <w:proofErr w:type="spellStart"/>
      <w:r w:rsidRPr="00503D84">
        <w:rPr>
          <w:rFonts w:ascii="Arial Narrow" w:hAnsi="Arial Narrow" w:cs="Arial"/>
          <w:sz w:val="22"/>
          <w:szCs w:val="22"/>
        </w:rPr>
        <w:t>Aluminium</w:t>
      </w:r>
      <w:proofErr w:type="spellEnd"/>
      <w:r w:rsidRPr="00503D84">
        <w:rPr>
          <w:rFonts w:ascii="Arial Narrow" w:hAnsi="Arial Narrow" w:cs="Arial"/>
          <w:sz w:val="22"/>
          <w:szCs w:val="22"/>
        </w:rPr>
        <w:t xml:space="preserve"> Tile Edge Trim” where necessary. Bull nose or square one may be used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Use SABS approved water proof Acid resistant grout. Gaps 5 – 10</w:t>
      </w:r>
      <w:proofErr w:type="gramStart"/>
      <w:r w:rsidRPr="00503D84">
        <w:rPr>
          <w:rFonts w:ascii="Arial Narrow" w:hAnsi="Arial Narrow" w:cs="Arial"/>
          <w:sz w:val="22"/>
          <w:szCs w:val="22"/>
        </w:rPr>
        <w:t>mm  (</w:t>
      </w:r>
      <w:proofErr w:type="spellStart"/>
      <w:proofErr w:type="gramEnd"/>
      <w:r w:rsidRPr="00503D84">
        <w:rPr>
          <w:rFonts w:ascii="Arial Narrow" w:hAnsi="Arial Narrow" w:cs="Arial"/>
          <w:sz w:val="22"/>
          <w:szCs w:val="22"/>
        </w:rPr>
        <w:t>colour</w:t>
      </w:r>
      <w:proofErr w:type="spellEnd"/>
      <w:r w:rsidRPr="00503D84">
        <w:rPr>
          <w:rFonts w:ascii="Arial Narrow" w:hAnsi="Arial Narrow" w:cs="Arial"/>
          <w:sz w:val="22"/>
          <w:szCs w:val="22"/>
        </w:rPr>
        <w:t xml:space="preserve"> grey)</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All edges and corners to be finished off with PVC edging strips. </w:t>
      </w:r>
      <w:proofErr w:type="spellStart"/>
      <w:r w:rsidRPr="00503D84">
        <w:rPr>
          <w:rFonts w:ascii="Arial Narrow" w:hAnsi="Arial Narrow" w:cs="Arial"/>
          <w:sz w:val="22"/>
          <w:szCs w:val="22"/>
        </w:rPr>
        <w:t>Colour</w:t>
      </w:r>
      <w:proofErr w:type="spellEnd"/>
      <w:r w:rsidRPr="00503D84">
        <w:rPr>
          <w:rFonts w:ascii="Arial Narrow" w:hAnsi="Arial Narrow" w:cs="Arial"/>
          <w:sz w:val="22"/>
          <w:szCs w:val="22"/>
        </w:rPr>
        <w:t xml:space="preserve"> to be confirmed per job depending on tile </w:t>
      </w:r>
      <w:proofErr w:type="spellStart"/>
      <w:r w:rsidRPr="00503D84">
        <w:rPr>
          <w:rFonts w:ascii="Arial Narrow" w:hAnsi="Arial Narrow" w:cs="Arial"/>
          <w:sz w:val="22"/>
          <w:szCs w:val="22"/>
        </w:rPr>
        <w:t>colour</w:t>
      </w:r>
      <w:proofErr w:type="spellEnd"/>
      <w:r w:rsidRPr="00503D84">
        <w:rPr>
          <w:rFonts w:ascii="Arial Narrow" w:hAnsi="Arial Narrow" w:cs="Arial"/>
          <w:sz w:val="22"/>
          <w:szCs w:val="22"/>
        </w:rPr>
        <w:t>.</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Glazing</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Internal glass in panes not exceeding 1.5m² of surface area shall be 4mm clear float glass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Internal glass in panes exceeding 1.5m² of surface area shall be 6</w:t>
      </w:r>
      <w:proofErr w:type="gramStart"/>
      <w:r w:rsidRPr="00503D84">
        <w:rPr>
          <w:rFonts w:ascii="Arial Narrow" w:hAnsi="Arial Narrow" w:cs="Arial"/>
          <w:sz w:val="22"/>
          <w:szCs w:val="22"/>
        </w:rPr>
        <w:t>mm  laminated</w:t>
      </w:r>
      <w:proofErr w:type="gramEnd"/>
      <w:r w:rsidRPr="00503D84">
        <w:rPr>
          <w:rFonts w:ascii="Arial Narrow" w:hAnsi="Arial Narrow" w:cs="Arial"/>
          <w:sz w:val="22"/>
          <w:szCs w:val="22"/>
        </w:rPr>
        <w:t xml:space="preserve"> safety glass with a Manufacturer’s warranty against defects and discoloration</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All Exterior glass up to a height of 10m in panes not exceeding 2.9m²of surface area shall be 6.38mm PVB Laminated annealed safety glass. Above 10m the Project Manager should appoint a Glazing Competent Person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Mirrors to comply with SABS requirements. Unframed mirrors to have polished edges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All glass in </w:t>
      </w:r>
      <w:proofErr w:type="spellStart"/>
      <w:r w:rsidRPr="00503D84">
        <w:rPr>
          <w:rFonts w:ascii="Arial Narrow" w:hAnsi="Arial Narrow" w:cs="Arial"/>
          <w:sz w:val="22"/>
          <w:szCs w:val="22"/>
        </w:rPr>
        <w:t>aluminium</w:t>
      </w:r>
      <w:proofErr w:type="spellEnd"/>
      <w:r w:rsidRPr="00503D84">
        <w:rPr>
          <w:rFonts w:ascii="Arial Narrow" w:hAnsi="Arial Narrow" w:cs="Arial"/>
          <w:sz w:val="22"/>
          <w:szCs w:val="22"/>
        </w:rPr>
        <w:t xml:space="preserve"> doors and frames to be fitted with 6mm laminated safety glass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All exterior facing windows to be tinted with </w:t>
      </w:r>
      <w:proofErr w:type="spellStart"/>
      <w:r w:rsidRPr="00503D84">
        <w:rPr>
          <w:rFonts w:ascii="Arial Narrow" w:hAnsi="Arial Narrow" w:cs="Arial"/>
          <w:sz w:val="22"/>
          <w:szCs w:val="22"/>
        </w:rPr>
        <w:t>Klingshield</w:t>
      </w:r>
      <w:proofErr w:type="spellEnd"/>
      <w:r w:rsidRPr="00503D84">
        <w:rPr>
          <w:rFonts w:ascii="Arial Narrow" w:hAnsi="Arial Narrow" w:cs="Arial"/>
          <w:sz w:val="22"/>
          <w:szCs w:val="22"/>
        </w:rPr>
        <w:t xml:space="preserve"> or similar product, unless otherwise stipulated. </w:t>
      </w:r>
      <w:proofErr w:type="spellStart"/>
      <w:r w:rsidRPr="00503D84">
        <w:rPr>
          <w:rFonts w:ascii="Arial Narrow" w:hAnsi="Arial Narrow" w:cs="Arial"/>
          <w:sz w:val="22"/>
          <w:szCs w:val="22"/>
        </w:rPr>
        <w:t>Colour</w:t>
      </w:r>
      <w:proofErr w:type="spellEnd"/>
      <w:r w:rsidRPr="00503D84">
        <w:rPr>
          <w:rFonts w:ascii="Arial Narrow" w:hAnsi="Arial Narrow" w:cs="Arial"/>
          <w:sz w:val="22"/>
          <w:szCs w:val="22"/>
        </w:rPr>
        <w:t xml:space="preserve"> to be confirmed by Project Manager</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Blinds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Vertical Group 3 blinds to be installed (</w:t>
      </w:r>
      <w:proofErr w:type="spellStart"/>
      <w:r w:rsidRPr="00503D84">
        <w:rPr>
          <w:rFonts w:ascii="Arial Narrow" w:hAnsi="Arial Narrow" w:cs="Arial"/>
          <w:sz w:val="22"/>
          <w:szCs w:val="22"/>
        </w:rPr>
        <w:t>colour</w:t>
      </w:r>
      <w:proofErr w:type="spellEnd"/>
      <w:r w:rsidRPr="00503D84">
        <w:rPr>
          <w:rFonts w:ascii="Arial Narrow" w:hAnsi="Arial Narrow" w:cs="Arial"/>
          <w:sz w:val="22"/>
          <w:szCs w:val="22"/>
        </w:rPr>
        <w:t xml:space="preserve"> to be confirmed by Project Manager)</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Blinds to be re-measured on site before manufacturing and installation</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Vertical blinds to be 127mm</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Horizontal blinds 50mm</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Horizontal blinds to be either </w:t>
      </w:r>
      <w:proofErr w:type="spellStart"/>
      <w:r w:rsidRPr="00503D84">
        <w:rPr>
          <w:rFonts w:ascii="Arial Narrow" w:hAnsi="Arial Narrow" w:cs="Arial"/>
          <w:sz w:val="22"/>
          <w:szCs w:val="22"/>
        </w:rPr>
        <w:t>Aluminium</w:t>
      </w:r>
      <w:proofErr w:type="spellEnd"/>
      <w:r w:rsidRPr="00503D84">
        <w:rPr>
          <w:rFonts w:ascii="Arial Narrow" w:hAnsi="Arial Narrow" w:cs="Arial"/>
          <w:sz w:val="22"/>
          <w:szCs w:val="22"/>
        </w:rPr>
        <w:t>/ Wood Venetian conformation on the BOQ</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Measurements given is only for tendering purpose</w:t>
      </w:r>
    </w:p>
    <w:p w:rsid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lastRenderedPageBreak/>
        <w:t>Suspended ceilings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Install suspended ceilings as per </w:t>
      </w:r>
      <w:proofErr w:type="spellStart"/>
      <w:r w:rsidRPr="00503D84">
        <w:rPr>
          <w:rFonts w:ascii="Arial Narrow" w:hAnsi="Arial Narrow" w:cs="Arial"/>
          <w:sz w:val="22"/>
          <w:szCs w:val="22"/>
        </w:rPr>
        <w:t>Manufacturers</w:t>
      </w:r>
      <w:proofErr w:type="spellEnd"/>
      <w:r w:rsidRPr="00503D84">
        <w:rPr>
          <w:rFonts w:ascii="Arial Narrow" w:hAnsi="Arial Narrow" w:cs="Arial"/>
          <w:sz w:val="22"/>
          <w:szCs w:val="22"/>
        </w:rPr>
        <w:t xml:space="preserve"> instructions such as </w:t>
      </w:r>
      <w:proofErr w:type="spellStart"/>
      <w:r w:rsidRPr="00503D84">
        <w:rPr>
          <w:rFonts w:ascii="Arial Narrow" w:hAnsi="Arial Narrow" w:cs="Arial"/>
          <w:sz w:val="22"/>
          <w:szCs w:val="22"/>
        </w:rPr>
        <w:t>Donn</w:t>
      </w:r>
      <w:proofErr w:type="spellEnd"/>
      <w:r w:rsidRPr="00503D84">
        <w:rPr>
          <w:rFonts w:ascii="Arial Narrow" w:hAnsi="Arial Narrow" w:cs="Arial"/>
          <w:sz w:val="22"/>
          <w:szCs w:val="22"/>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503D84">
        <w:rPr>
          <w:rFonts w:ascii="Arial Narrow" w:hAnsi="Arial Narrow" w:cs="Arial"/>
          <w:sz w:val="22"/>
          <w:szCs w:val="22"/>
        </w:rPr>
        <w:t>aluminium</w:t>
      </w:r>
      <w:proofErr w:type="spellEnd"/>
      <w:r w:rsidRPr="00503D84">
        <w:rPr>
          <w:rFonts w:ascii="Arial Narrow" w:hAnsi="Arial Narrow" w:cs="Arial"/>
          <w:sz w:val="22"/>
          <w:szCs w:val="22"/>
        </w:rPr>
        <w:t xml:space="preserve"> cornices</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Partitioning</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Drywall partitioning construction and support frame system including finishes to be as per Manufacturer’s specifications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Minimum requirement GPG Gypsum </w:t>
      </w:r>
      <w:proofErr w:type="spellStart"/>
      <w:r w:rsidRPr="00503D84">
        <w:rPr>
          <w:rFonts w:ascii="Arial Narrow" w:hAnsi="Arial Narrow" w:cs="Arial"/>
          <w:sz w:val="22"/>
          <w:szCs w:val="22"/>
        </w:rPr>
        <w:t>Gyproe</w:t>
      </w:r>
      <w:proofErr w:type="spellEnd"/>
      <w:r w:rsidRPr="00503D84">
        <w:rPr>
          <w:rFonts w:ascii="Arial Narrow" w:hAnsi="Arial Narrow" w:cs="Arial"/>
          <w:sz w:val="22"/>
          <w:szCs w:val="22"/>
        </w:rPr>
        <w:t xml:space="preserve"> Standard 40 Db, ½ hour fire rating with a stud (63.5mm) and track system. Positioning at 600mm cc fixed to 63.5mm top &amp; bottom track clad on both sides with 12.5mm taper edged rhino board affixed with 25mm drywall screws at 220mm cc</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corners to be finished off with drywall corner strips. All joints to be taped, jointed and smoothed before painting</w:t>
      </w:r>
    </w:p>
    <w:p w:rsidR="00503D84" w:rsidRPr="00503D84" w:rsidRDefault="00503D84" w:rsidP="00503D84">
      <w:pPr>
        <w:spacing w:line="276" w:lineRule="auto"/>
        <w:jc w:val="both"/>
        <w:rPr>
          <w:rFonts w:ascii="Arial Narrow" w:hAnsi="Arial Narrow" w:cs="Arial"/>
          <w:sz w:val="22"/>
          <w:szCs w:val="22"/>
        </w:rPr>
      </w:pPr>
      <w:proofErr w:type="spellStart"/>
      <w:r w:rsidRPr="00503D84">
        <w:rPr>
          <w:rFonts w:ascii="Arial Narrow" w:hAnsi="Arial Narrow" w:cs="Arial"/>
          <w:sz w:val="22"/>
          <w:szCs w:val="22"/>
        </w:rPr>
        <w:t>Aluminium</w:t>
      </w:r>
      <w:proofErr w:type="spellEnd"/>
      <w:r w:rsidRPr="00503D84">
        <w:rPr>
          <w:rFonts w:ascii="Arial Narrow" w:hAnsi="Arial Narrow" w:cs="Arial"/>
          <w:sz w:val="22"/>
          <w:szCs w:val="22"/>
        </w:rPr>
        <w:t xml:space="preserve"> </w:t>
      </w:r>
      <w:proofErr w:type="spellStart"/>
      <w:r w:rsidRPr="00503D84">
        <w:rPr>
          <w:rFonts w:ascii="Arial Narrow" w:hAnsi="Arial Narrow" w:cs="Arial"/>
          <w:sz w:val="22"/>
          <w:szCs w:val="22"/>
        </w:rPr>
        <w:t>skirtings</w:t>
      </w:r>
      <w:proofErr w:type="spellEnd"/>
      <w:r w:rsidRPr="00503D84">
        <w:rPr>
          <w:rFonts w:ascii="Arial Narrow" w:hAnsi="Arial Narrow" w:cs="Arial"/>
          <w:sz w:val="22"/>
          <w:szCs w:val="22"/>
        </w:rPr>
        <w:t xml:space="preserve"> to be affixed to all drywall partitioning unless otherwise specified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Door and window frames fitted in drywall partitioning to be installed as per Manufacturer’s specifications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 </w:t>
      </w: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Lockers (Timber)</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503D84">
        <w:rPr>
          <w:rFonts w:ascii="Arial Narrow" w:hAnsi="Arial Narrow" w:cs="Arial"/>
          <w:sz w:val="22"/>
          <w:szCs w:val="22"/>
        </w:rPr>
        <w:t>wrap around</w:t>
      </w:r>
      <w:proofErr w:type="spellEnd"/>
      <w:r w:rsidRPr="00503D84">
        <w:rPr>
          <w:rFonts w:ascii="Arial Narrow" w:hAnsi="Arial Narrow" w:cs="Arial"/>
          <w:sz w:val="22"/>
          <w:szCs w:val="22"/>
        </w:rPr>
        <w:t xml:space="preserve"> Oak melamine finished door, affixed with piano hinges. Each locker to be equipped with a lock and 2 keys as well as an </w:t>
      </w:r>
      <w:proofErr w:type="spellStart"/>
      <w:proofErr w:type="gramStart"/>
      <w:r w:rsidRPr="00503D84">
        <w:rPr>
          <w:rFonts w:ascii="Arial Narrow" w:hAnsi="Arial Narrow" w:cs="Arial"/>
          <w:sz w:val="22"/>
          <w:szCs w:val="22"/>
        </w:rPr>
        <w:t>aluminium</w:t>
      </w:r>
      <w:proofErr w:type="spellEnd"/>
      <w:r w:rsidRPr="00503D84">
        <w:rPr>
          <w:rFonts w:ascii="Arial Narrow" w:hAnsi="Arial Narrow" w:cs="Arial"/>
          <w:sz w:val="22"/>
          <w:szCs w:val="22"/>
        </w:rPr>
        <w:t xml:space="preserve">  handle</w:t>
      </w:r>
      <w:proofErr w:type="gramEnd"/>
      <w:r w:rsidRPr="00503D84">
        <w:rPr>
          <w:rFonts w:ascii="Arial Narrow" w:hAnsi="Arial Narrow" w:cs="Arial"/>
          <w:sz w:val="22"/>
          <w:szCs w:val="22"/>
        </w:rPr>
        <w:t xml:space="preserve"> (no plastic handles). Each stack of 3 to be assembled as 1 unit and 100mm adjustable chrome plated legs to be affixed underneath bottom locker.</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 xml:space="preserve">Lab Coat Hooks </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Lab coat hooks must be </w:t>
      </w:r>
      <w:proofErr w:type="spellStart"/>
      <w:r w:rsidRPr="00503D84">
        <w:rPr>
          <w:rFonts w:ascii="Arial Narrow" w:hAnsi="Arial Narrow" w:cs="Arial"/>
          <w:sz w:val="22"/>
          <w:szCs w:val="22"/>
        </w:rPr>
        <w:t>aluminium</w:t>
      </w:r>
      <w:proofErr w:type="spellEnd"/>
      <w:r w:rsidRPr="00503D84">
        <w:rPr>
          <w:rFonts w:ascii="Arial Narrow" w:hAnsi="Arial Narrow" w:cs="Arial"/>
          <w:sz w:val="22"/>
          <w:szCs w:val="22"/>
        </w:rPr>
        <w:t xml:space="preserve"> base and hooks with a minimum of three per set </w:t>
      </w:r>
    </w:p>
    <w:p w:rsidR="00503D84" w:rsidRPr="00503D84" w:rsidRDefault="00503D84" w:rsidP="00503D84">
      <w:pPr>
        <w:spacing w:line="276" w:lineRule="auto"/>
        <w:jc w:val="both"/>
        <w:rPr>
          <w:rFonts w:ascii="Arial Narrow" w:hAnsi="Arial Narrow" w:cs="Arial"/>
          <w:b/>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Lockers (Steel)</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 xml:space="preserve">Solid steel lockers which should be epoxy powder coated to be supplied. Sets to be single 4 tier lockers. </w:t>
      </w:r>
      <w:proofErr w:type="spellStart"/>
      <w:r w:rsidRPr="00503D84">
        <w:rPr>
          <w:rFonts w:ascii="Arial Narrow" w:hAnsi="Arial Narrow" w:cs="Arial"/>
          <w:sz w:val="22"/>
          <w:szCs w:val="22"/>
        </w:rPr>
        <w:t>Colour</w:t>
      </w:r>
      <w:proofErr w:type="spellEnd"/>
      <w:r w:rsidRPr="00503D84">
        <w:rPr>
          <w:rFonts w:ascii="Arial Narrow" w:hAnsi="Arial Narrow" w:cs="Arial"/>
          <w:sz w:val="22"/>
          <w:szCs w:val="22"/>
        </w:rPr>
        <w:t xml:space="preserve"> to Ivory/Beige/Karoo. Each door to be lockable and correct size padlocks with 2 keys each, per locker, to be provided</w:t>
      </w:r>
    </w:p>
    <w:p w:rsidR="00503D84" w:rsidRPr="00503D84" w:rsidRDefault="00503D84" w:rsidP="00503D84">
      <w:pPr>
        <w:spacing w:line="276" w:lineRule="auto"/>
        <w:jc w:val="both"/>
        <w:rPr>
          <w:rFonts w:ascii="Arial Narrow" w:hAnsi="Arial Narrow" w:cs="Arial"/>
          <w:b/>
          <w:color w:val="FF0000"/>
          <w:sz w:val="22"/>
          <w:szCs w:val="22"/>
          <w:u w:val="single"/>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Locks</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exterior door locks to have 4 lever mortice locks with 2 keys each fitted (unless otherwise specified in bill)</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interior door locks to have 2 lever mortice locks with 2 keys each fitted (unless otherwise specified in bill)</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security type gates to have 7 lever locks with 2 keys each fitted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timber lockers to have normal cupboard locks with 2 keys each fitted</w:t>
      </w:r>
    </w:p>
    <w:p w:rsidR="00503D84" w:rsidRPr="00503D84" w:rsidRDefault="00503D84" w:rsidP="00503D84">
      <w:pPr>
        <w:spacing w:line="276" w:lineRule="auto"/>
        <w:jc w:val="both"/>
        <w:rPr>
          <w:rFonts w:ascii="Arial Narrow" w:hAnsi="Arial Narrow" w:cs="Arial"/>
          <w:sz w:val="22"/>
          <w:szCs w:val="22"/>
        </w:rPr>
      </w:pPr>
      <w:r w:rsidRPr="00503D84">
        <w:rPr>
          <w:rFonts w:ascii="Arial Narrow" w:hAnsi="Arial Narrow" w:cs="Arial"/>
          <w:sz w:val="22"/>
          <w:szCs w:val="22"/>
        </w:rPr>
        <w:t>All steel lockers to have padlocks with 2 keys each fitted</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Steel shelving</w:t>
      </w:r>
    </w:p>
    <w:p w:rsidR="00503D84" w:rsidRPr="00503D84" w:rsidRDefault="00503D84" w:rsidP="00503D84">
      <w:pPr>
        <w:spacing w:line="276" w:lineRule="auto"/>
        <w:jc w:val="both"/>
        <w:rPr>
          <w:rFonts w:ascii="Arial Narrow" w:hAnsi="Arial Narrow" w:cs="Arial"/>
          <w:color w:val="000000"/>
          <w:sz w:val="22"/>
          <w:szCs w:val="22"/>
        </w:rPr>
      </w:pPr>
      <w:r w:rsidRPr="00503D84">
        <w:rPr>
          <w:rFonts w:ascii="Arial Narrow" w:hAnsi="Arial Narrow" w:cs="Arial"/>
          <w:sz w:val="22"/>
          <w:szCs w:val="22"/>
        </w:rPr>
        <w:t>Only powder coated grey steel shelving to be installed in storage areas, archives &amp; wash up areas (no wood allowed). Shelving to be of an adjustable type with each shelve at least 500mm wide and 450mm deep.</w:t>
      </w:r>
      <w:r w:rsidRPr="00503D84">
        <w:rPr>
          <w:rFonts w:ascii="Arial Narrow" w:hAnsi="Arial Narrow" w:cs="Arial"/>
          <w:color w:val="FF0000"/>
          <w:sz w:val="22"/>
          <w:szCs w:val="22"/>
        </w:rPr>
        <w:t xml:space="preserve"> </w:t>
      </w:r>
      <w:r w:rsidRPr="00503D84">
        <w:rPr>
          <w:rFonts w:ascii="Arial Narrow" w:hAnsi="Arial Narrow" w:cs="Arial"/>
          <w:color w:val="000000"/>
          <w:sz w:val="22"/>
          <w:szCs w:val="22"/>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503D84">
        <w:rPr>
          <w:rFonts w:ascii="Arial Narrow" w:hAnsi="Arial Narrow" w:cs="Arial"/>
          <w:color w:val="000000"/>
          <w:sz w:val="22"/>
          <w:szCs w:val="22"/>
        </w:rPr>
        <w:t>Krost</w:t>
      </w:r>
      <w:proofErr w:type="spellEnd"/>
      <w:r w:rsidRPr="00503D84">
        <w:rPr>
          <w:rFonts w:ascii="Arial Narrow" w:hAnsi="Arial Narrow" w:cs="Arial"/>
          <w:color w:val="000000"/>
          <w:sz w:val="22"/>
          <w:szCs w:val="22"/>
        </w:rPr>
        <w:t xml:space="preserve"> shelving or similar</w:t>
      </w:r>
    </w:p>
    <w:p w:rsidR="00503D84" w:rsidRPr="00503D84" w:rsidRDefault="00503D84" w:rsidP="00503D84">
      <w:pPr>
        <w:spacing w:line="276" w:lineRule="auto"/>
        <w:jc w:val="both"/>
        <w:rPr>
          <w:rFonts w:ascii="Arial Narrow" w:hAnsi="Arial Narrow" w:cs="Arial"/>
          <w:color w:val="000000"/>
          <w:sz w:val="22"/>
          <w:szCs w:val="22"/>
        </w:rPr>
      </w:pPr>
    </w:p>
    <w:p w:rsidR="00503D84" w:rsidRPr="00503D84" w:rsidRDefault="00503D84" w:rsidP="00503D84">
      <w:pPr>
        <w:spacing w:line="276" w:lineRule="auto"/>
        <w:jc w:val="both"/>
        <w:rPr>
          <w:rFonts w:ascii="Arial Narrow" w:hAnsi="Arial Narrow" w:cs="Arial"/>
          <w:color w:val="000000"/>
          <w:sz w:val="22"/>
          <w:szCs w:val="22"/>
        </w:rPr>
      </w:pPr>
      <w:r w:rsidRPr="00503D84">
        <w:rPr>
          <w:rFonts w:ascii="Arial Narrow" w:hAnsi="Arial Narrow" w:cs="Arial"/>
          <w:b/>
          <w:color w:val="000000"/>
          <w:sz w:val="22"/>
          <w:szCs w:val="22"/>
          <w:u w:val="single"/>
        </w:rPr>
        <w:t>Signage</w:t>
      </w:r>
    </w:p>
    <w:p w:rsidR="00503D84" w:rsidRPr="00503D84" w:rsidRDefault="00503D84" w:rsidP="00503D84">
      <w:pPr>
        <w:spacing w:line="276" w:lineRule="auto"/>
        <w:jc w:val="both"/>
        <w:rPr>
          <w:rFonts w:ascii="Arial Narrow" w:hAnsi="Arial Narrow" w:cs="Arial"/>
          <w:color w:val="000000"/>
          <w:sz w:val="22"/>
          <w:szCs w:val="22"/>
        </w:rPr>
      </w:pPr>
      <w:r w:rsidRPr="00503D84">
        <w:rPr>
          <w:rFonts w:ascii="Arial Narrow" w:hAnsi="Arial Narrow" w:cs="Arial"/>
          <w:color w:val="000000"/>
          <w:sz w:val="22"/>
          <w:szCs w:val="22"/>
        </w:rPr>
        <w:t>All interior signs to be White Perspex with smooth edges, with vinyl (7 year) applied onto the Perspex</w:t>
      </w:r>
    </w:p>
    <w:p w:rsidR="00503D84" w:rsidRPr="00503D84" w:rsidRDefault="00503D84" w:rsidP="00503D84">
      <w:pPr>
        <w:spacing w:line="276" w:lineRule="auto"/>
        <w:jc w:val="both"/>
        <w:rPr>
          <w:rFonts w:ascii="Arial Narrow" w:hAnsi="Arial Narrow" w:cs="Arial"/>
          <w:color w:val="000000"/>
          <w:sz w:val="22"/>
          <w:szCs w:val="22"/>
        </w:rPr>
      </w:pPr>
      <w:r w:rsidRPr="00503D84">
        <w:rPr>
          <w:rFonts w:ascii="Arial Narrow" w:hAnsi="Arial Narrow" w:cs="Arial"/>
          <w:color w:val="000000"/>
          <w:sz w:val="22"/>
          <w:szCs w:val="22"/>
        </w:rPr>
        <w:t xml:space="preserve">All exterior signs to be White </w:t>
      </w:r>
      <w:proofErr w:type="spellStart"/>
      <w:proofErr w:type="gramStart"/>
      <w:r w:rsidRPr="00503D84">
        <w:rPr>
          <w:rFonts w:ascii="Arial Narrow" w:hAnsi="Arial Narrow" w:cs="Arial"/>
          <w:color w:val="000000"/>
          <w:sz w:val="22"/>
          <w:szCs w:val="22"/>
        </w:rPr>
        <w:t>Chromadek</w:t>
      </w:r>
      <w:proofErr w:type="spellEnd"/>
      <w:r w:rsidRPr="00503D84">
        <w:rPr>
          <w:rFonts w:ascii="Arial Narrow" w:hAnsi="Arial Narrow" w:cs="Arial"/>
          <w:color w:val="000000"/>
          <w:sz w:val="22"/>
          <w:szCs w:val="22"/>
        </w:rPr>
        <w:t xml:space="preserve"> ,</w:t>
      </w:r>
      <w:proofErr w:type="gramEnd"/>
      <w:r w:rsidRPr="00503D84">
        <w:rPr>
          <w:rFonts w:ascii="Arial Narrow" w:hAnsi="Arial Narrow" w:cs="Arial"/>
          <w:color w:val="000000"/>
          <w:sz w:val="22"/>
          <w:szCs w:val="22"/>
        </w:rPr>
        <w:t xml:space="preserve"> with vinyl (7 year) applied onto the metal</w:t>
      </w:r>
    </w:p>
    <w:p w:rsidR="00503D84" w:rsidRPr="00503D84" w:rsidRDefault="00503D84" w:rsidP="00503D84">
      <w:pPr>
        <w:spacing w:line="276" w:lineRule="auto"/>
        <w:jc w:val="both"/>
        <w:rPr>
          <w:rFonts w:ascii="Arial Narrow" w:hAnsi="Arial Narrow" w:cs="Arial"/>
          <w:color w:val="FF0000"/>
          <w:sz w:val="22"/>
          <w:szCs w:val="22"/>
        </w:rPr>
      </w:pPr>
      <w:proofErr w:type="spellStart"/>
      <w:r w:rsidRPr="00503D84">
        <w:rPr>
          <w:rFonts w:ascii="Arial Narrow" w:hAnsi="Arial Narrow" w:cs="Arial"/>
          <w:color w:val="000000"/>
          <w:sz w:val="22"/>
          <w:szCs w:val="22"/>
        </w:rPr>
        <w:t>Colour</w:t>
      </w:r>
      <w:proofErr w:type="spellEnd"/>
      <w:r w:rsidRPr="00503D84">
        <w:rPr>
          <w:rFonts w:ascii="Arial Narrow" w:hAnsi="Arial Narrow" w:cs="Arial"/>
          <w:color w:val="000000"/>
          <w:sz w:val="22"/>
          <w:szCs w:val="22"/>
        </w:rPr>
        <w:t xml:space="preserve"> code:</w:t>
      </w:r>
    </w:p>
    <w:p w:rsidR="00503D84" w:rsidRPr="00503D84" w:rsidRDefault="00503D84" w:rsidP="00503D84">
      <w:pPr>
        <w:spacing w:line="276" w:lineRule="auto"/>
        <w:jc w:val="both"/>
        <w:rPr>
          <w:rFonts w:ascii="Arial Narrow" w:hAnsi="Arial Narrow" w:cs="Arial"/>
          <w:color w:val="000000"/>
          <w:sz w:val="22"/>
          <w:szCs w:val="22"/>
        </w:rPr>
      </w:pPr>
      <w:r w:rsidRPr="00503D84">
        <w:rPr>
          <w:rFonts w:ascii="Arial Narrow" w:hAnsi="Arial Narrow" w:cs="Arial"/>
          <w:color w:val="000000"/>
          <w:sz w:val="22"/>
          <w:szCs w:val="22"/>
        </w:rPr>
        <w:lastRenderedPageBreak/>
        <w:t>Pantone: Coated – 383C / Uncoated – 397 U</w:t>
      </w:r>
    </w:p>
    <w:p w:rsidR="00503D84" w:rsidRPr="00503D84" w:rsidRDefault="00503D84" w:rsidP="00503D84">
      <w:pPr>
        <w:spacing w:line="276" w:lineRule="auto"/>
        <w:jc w:val="both"/>
        <w:rPr>
          <w:rFonts w:ascii="Arial Narrow" w:hAnsi="Arial Narrow" w:cs="Arial"/>
          <w:color w:val="000000"/>
          <w:sz w:val="22"/>
          <w:szCs w:val="22"/>
        </w:rPr>
      </w:pPr>
      <w:r w:rsidRPr="00503D84">
        <w:rPr>
          <w:rFonts w:ascii="Arial Narrow" w:hAnsi="Arial Narrow" w:cs="Arial"/>
          <w:color w:val="000000"/>
          <w:sz w:val="22"/>
          <w:szCs w:val="22"/>
        </w:rPr>
        <w:t>CMYK – C:40 M:0 Y:100 K0</w:t>
      </w:r>
    </w:p>
    <w:p w:rsidR="00503D84" w:rsidRPr="00503D84" w:rsidRDefault="00503D84" w:rsidP="00503D84">
      <w:pPr>
        <w:spacing w:line="276" w:lineRule="auto"/>
        <w:jc w:val="both"/>
        <w:rPr>
          <w:rFonts w:ascii="Arial Narrow" w:hAnsi="Arial Narrow" w:cs="Arial"/>
          <w:color w:val="000000"/>
          <w:sz w:val="22"/>
          <w:szCs w:val="22"/>
        </w:rPr>
      </w:pPr>
      <w:r w:rsidRPr="00503D84">
        <w:rPr>
          <w:rFonts w:ascii="Arial Narrow" w:hAnsi="Arial Narrow" w:cs="Arial"/>
          <w:color w:val="000000"/>
          <w:sz w:val="22"/>
          <w:szCs w:val="22"/>
        </w:rPr>
        <w:t>RGB – R:166 G:206 B:54</w:t>
      </w:r>
    </w:p>
    <w:p w:rsidR="00503D84" w:rsidRPr="00503D84" w:rsidRDefault="00503D84" w:rsidP="00503D84">
      <w:pPr>
        <w:spacing w:line="276" w:lineRule="auto"/>
        <w:jc w:val="both"/>
        <w:rPr>
          <w:rFonts w:ascii="Arial Narrow" w:hAnsi="Arial Narrow" w:cs="Arial"/>
          <w:color w:val="000000"/>
          <w:sz w:val="22"/>
          <w:szCs w:val="22"/>
        </w:rPr>
      </w:pPr>
      <w:r w:rsidRPr="00503D84">
        <w:rPr>
          <w:rFonts w:ascii="Arial Narrow" w:hAnsi="Arial Narrow" w:cs="Arial"/>
          <w:color w:val="000000"/>
          <w:sz w:val="22"/>
          <w:szCs w:val="22"/>
        </w:rPr>
        <w:t>Artwork to be signed off by Project Manager before sign is manufactured</w:t>
      </w:r>
    </w:p>
    <w:p w:rsidR="00503D84" w:rsidRPr="00503D84" w:rsidRDefault="00503D84" w:rsidP="00503D84">
      <w:pPr>
        <w:spacing w:line="276" w:lineRule="auto"/>
        <w:jc w:val="both"/>
        <w:rPr>
          <w:rFonts w:ascii="Arial Narrow" w:hAnsi="Arial Narrow" w:cs="Arial"/>
          <w:b/>
          <w:color w:val="FF0000"/>
          <w:sz w:val="22"/>
          <w:szCs w:val="22"/>
          <w:u w:val="single"/>
        </w:rPr>
      </w:pPr>
    </w:p>
    <w:p w:rsidR="00503D84" w:rsidRPr="00503D84" w:rsidRDefault="00503D84" w:rsidP="00503D84">
      <w:pPr>
        <w:spacing w:line="276" w:lineRule="auto"/>
        <w:jc w:val="both"/>
        <w:rPr>
          <w:rFonts w:ascii="Arial Narrow" w:hAnsi="Arial Narrow" w:cs="Arial"/>
          <w:b/>
          <w:sz w:val="22"/>
          <w:szCs w:val="22"/>
        </w:rPr>
      </w:pPr>
      <w:r w:rsidRPr="00503D84">
        <w:rPr>
          <w:rFonts w:ascii="Arial Narrow" w:hAnsi="Arial Narrow" w:cs="Arial"/>
          <w:b/>
          <w:sz w:val="22"/>
          <w:szCs w:val="22"/>
        </w:rPr>
        <w:t>PLEASE TAKE NOTE THAT THE ABOVE SPECIFICATIONS AND MEASUREMENTS ARE SUBJECT TO CHANGE AS MAY BE DETERMINED BY THE FINAL APPROVED DRAWINGS OR COMPULSARY SITE MEETING FOR THE JOB IN QUESTION</w:t>
      </w:r>
    </w:p>
    <w:p w:rsidR="00503D84" w:rsidRPr="00503D84" w:rsidRDefault="00503D84" w:rsidP="00503D84">
      <w:pPr>
        <w:spacing w:line="276" w:lineRule="auto"/>
        <w:jc w:val="both"/>
        <w:rPr>
          <w:rFonts w:ascii="Arial Narrow" w:hAnsi="Arial Narrow" w:cs="Arial"/>
          <w:sz w:val="22"/>
          <w:szCs w:val="22"/>
        </w:rPr>
      </w:pPr>
    </w:p>
    <w:p w:rsidR="00503D84" w:rsidRPr="00503D84" w:rsidRDefault="00C6680A" w:rsidP="00503D84">
      <w:pPr>
        <w:spacing w:line="276" w:lineRule="auto"/>
        <w:jc w:val="both"/>
        <w:rPr>
          <w:rFonts w:ascii="Arial Narrow" w:hAnsi="Arial Narrow" w:cs="Arial"/>
          <w:sz w:val="22"/>
          <w:szCs w:val="22"/>
        </w:rPr>
      </w:pPr>
      <w:r>
        <w:rPr>
          <w:rFonts w:ascii="Arial Narrow" w:hAnsi="Arial Narrow" w:cs="Arial"/>
          <w:sz w:val="22"/>
          <w:szCs w:val="22"/>
        </w:rPr>
        <w:pict>
          <v:rect id="_x0000_i1027" style="width:0;height:1.5pt" o:hralign="center" o:hrstd="t" o:hr="t" fillcolor="#a0a0a0" stroked="f"/>
        </w:pic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keepNext/>
        <w:spacing w:line="276" w:lineRule="auto"/>
        <w:jc w:val="both"/>
        <w:outlineLvl w:val="5"/>
        <w:rPr>
          <w:rFonts w:ascii="Arial Narrow" w:hAnsi="Arial Narrow" w:cs="Arial"/>
          <w:b/>
          <w:bCs/>
          <w:sz w:val="22"/>
          <w:szCs w:val="22"/>
          <w:u w:val="single"/>
        </w:rPr>
      </w:pPr>
      <w:r w:rsidRPr="00503D84">
        <w:rPr>
          <w:rFonts w:ascii="Arial Narrow" w:hAnsi="Arial Narrow" w:cs="Arial"/>
          <w:b/>
          <w:bCs/>
          <w:sz w:val="22"/>
          <w:szCs w:val="22"/>
          <w:u w:val="single"/>
        </w:rPr>
        <w:t>WORKS AGREEMENT</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keepNext/>
        <w:spacing w:line="276" w:lineRule="auto"/>
        <w:jc w:val="both"/>
        <w:outlineLvl w:val="3"/>
        <w:rPr>
          <w:rFonts w:ascii="Arial Narrow" w:hAnsi="Arial Narrow" w:cs="Arial"/>
          <w:b/>
          <w:bCs/>
          <w:sz w:val="22"/>
          <w:szCs w:val="22"/>
          <w:u w:val="single"/>
        </w:rPr>
      </w:pPr>
      <w:r w:rsidRPr="00503D84">
        <w:rPr>
          <w:rFonts w:ascii="Arial Narrow" w:hAnsi="Arial Narrow" w:cs="Arial"/>
          <w:b/>
          <w:bCs/>
          <w:sz w:val="22"/>
          <w:szCs w:val="22"/>
          <w:u w:val="single"/>
        </w:rPr>
        <w:t>Contractor: The contactor shall:</w:t>
      </w:r>
    </w:p>
    <w:p w:rsidR="00503D84" w:rsidRPr="00503D84" w:rsidRDefault="00503D84" w:rsidP="00BD63FF">
      <w:pPr>
        <w:numPr>
          <w:ilvl w:val="0"/>
          <w:numId w:val="34"/>
        </w:numPr>
        <w:spacing w:line="276" w:lineRule="auto"/>
        <w:jc w:val="both"/>
        <w:rPr>
          <w:rFonts w:ascii="Arial Narrow" w:hAnsi="Arial Narrow" w:cs="Arial"/>
          <w:b/>
          <w:bCs/>
          <w:sz w:val="22"/>
          <w:szCs w:val="22"/>
        </w:rPr>
      </w:pPr>
      <w:r w:rsidRPr="00503D84">
        <w:rPr>
          <w:rFonts w:ascii="Arial Narrow" w:hAnsi="Arial Narrow" w:cs="Arial"/>
          <w:sz w:val="22"/>
          <w:szCs w:val="22"/>
        </w:rPr>
        <w:t xml:space="preserve">Provide adequate supervision and management of the </w:t>
      </w:r>
      <w:r w:rsidRPr="00503D84">
        <w:rPr>
          <w:rFonts w:ascii="Arial Narrow" w:hAnsi="Arial Narrow" w:cs="Arial"/>
          <w:bCs/>
          <w:sz w:val="22"/>
          <w:szCs w:val="22"/>
        </w:rPr>
        <w:t>works at all times.</w:t>
      </w:r>
    </w:p>
    <w:p w:rsidR="00503D84" w:rsidRPr="00503D84" w:rsidRDefault="00503D84" w:rsidP="00BD63FF">
      <w:pPr>
        <w:numPr>
          <w:ilvl w:val="0"/>
          <w:numId w:val="34"/>
        </w:numPr>
        <w:spacing w:line="276" w:lineRule="auto"/>
        <w:jc w:val="both"/>
        <w:rPr>
          <w:rFonts w:ascii="Arial Narrow" w:hAnsi="Arial Narrow" w:cs="Arial"/>
          <w:sz w:val="22"/>
          <w:szCs w:val="22"/>
        </w:rPr>
      </w:pPr>
      <w:r w:rsidRPr="00503D84">
        <w:rPr>
          <w:rFonts w:ascii="Arial Narrow" w:hAnsi="Arial Narrow" w:cs="Arial"/>
          <w:sz w:val="22"/>
          <w:szCs w:val="22"/>
        </w:rPr>
        <w:t xml:space="preserve">Provide toilet facilities for use by his workers except where provided by the </w:t>
      </w:r>
      <w:r w:rsidRPr="00503D84">
        <w:rPr>
          <w:rFonts w:ascii="Arial Narrow" w:hAnsi="Arial Narrow" w:cs="Arial"/>
          <w:bCs/>
          <w:sz w:val="22"/>
          <w:szCs w:val="22"/>
        </w:rPr>
        <w:t>client (NHLS).</w:t>
      </w:r>
    </w:p>
    <w:p w:rsidR="00503D84" w:rsidRPr="00503D84" w:rsidRDefault="00503D84" w:rsidP="00BD63FF">
      <w:pPr>
        <w:numPr>
          <w:ilvl w:val="0"/>
          <w:numId w:val="34"/>
        </w:numPr>
        <w:spacing w:line="276" w:lineRule="auto"/>
        <w:contextualSpacing/>
        <w:jc w:val="both"/>
        <w:rPr>
          <w:rFonts w:ascii="Arial Narrow" w:hAnsi="Arial Narrow" w:cs="Arial"/>
          <w:sz w:val="22"/>
          <w:szCs w:val="22"/>
        </w:rPr>
      </w:pPr>
      <w:r w:rsidRPr="00503D84">
        <w:rPr>
          <w:rFonts w:ascii="Arial Narrow" w:hAnsi="Arial Narrow" w:cs="Arial"/>
          <w:sz w:val="22"/>
          <w:szCs w:val="22"/>
        </w:rPr>
        <w:t>Storage space is not always available for material and sufficient arrangements should be catered for and included in pricing.</w:t>
      </w:r>
    </w:p>
    <w:p w:rsidR="00503D84" w:rsidRPr="00503D84" w:rsidRDefault="00503D84" w:rsidP="00BD63FF">
      <w:pPr>
        <w:numPr>
          <w:ilvl w:val="0"/>
          <w:numId w:val="34"/>
        </w:numPr>
        <w:spacing w:line="276" w:lineRule="auto"/>
        <w:jc w:val="both"/>
        <w:rPr>
          <w:rFonts w:ascii="Arial Narrow" w:hAnsi="Arial Narrow" w:cs="Arial"/>
          <w:b/>
          <w:bCs/>
          <w:sz w:val="22"/>
          <w:szCs w:val="22"/>
        </w:rPr>
      </w:pPr>
      <w:r w:rsidRPr="00503D84">
        <w:rPr>
          <w:rFonts w:ascii="Arial Narrow" w:hAnsi="Arial Narrow" w:cs="Arial"/>
          <w:sz w:val="22"/>
          <w:szCs w:val="22"/>
        </w:rPr>
        <w:t xml:space="preserve">Submit all local authority notices by the </w:t>
      </w:r>
      <w:r w:rsidRPr="00503D84">
        <w:rPr>
          <w:rFonts w:ascii="Arial Narrow" w:hAnsi="Arial Narrow" w:cs="Arial"/>
          <w:bCs/>
          <w:sz w:val="22"/>
          <w:szCs w:val="22"/>
        </w:rPr>
        <w:t>works.</w:t>
      </w:r>
    </w:p>
    <w:p w:rsidR="00503D84" w:rsidRPr="00503D84" w:rsidRDefault="00503D84" w:rsidP="00BD63FF">
      <w:pPr>
        <w:numPr>
          <w:ilvl w:val="0"/>
          <w:numId w:val="34"/>
        </w:numPr>
        <w:spacing w:line="276" w:lineRule="auto"/>
        <w:jc w:val="both"/>
        <w:rPr>
          <w:rFonts w:ascii="Arial Narrow" w:hAnsi="Arial Narrow" w:cs="Arial"/>
          <w:sz w:val="22"/>
          <w:szCs w:val="22"/>
        </w:rPr>
      </w:pPr>
      <w:r w:rsidRPr="00503D84">
        <w:rPr>
          <w:rFonts w:ascii="Arial Narrow" w:hAnsi="Arial Narrow" w:cs="Arial"/>
          <w:sz w:val="22"/>
          <w:szCs w:val="22"/>
        </w:rPr>
        <w:t xml:space="preserve">Comply with all statutes, regulations and bylaws of local or other authorities having jurisdiction regarding the execution of the </w:t>
      </w:r>
      <w:r w:rsidRPr="00503D84">
        <w:rPr>
          <w:rFonts w:ascii="Arial Narrow" w:hAnsi="Arial Narrow" w:cs="Arial"/>
          <w:bCs/>
          <w:sz w:val="22"/>
          <w:szCs w:val="22"/>
        </w:rPr>
        <w:t>works</w:t>
      </w:r>
      <w:r w:rsidRPr="00503D84">
        <w:rPr>
          <w:rFonts w:ascii="Arial Narrow" w:hAnsi="Arial Narrow" w:cs="Arial"/>
          <w:sz w:val="22"/>
          <w:szCs w:val="22"/>
        </w:rPr>
        <w:t xml:space="preserve"> and obtain all certificates and other documents required by such authorities.</w:t>
      </w:r>
    </w:p>
    <w:p w:rsidR="00503D84" w:rsidRPr="00503D84" w:rsidRDefault="00503D84" w:rsidP="00BD63FF">
      <w:pPr>
        <w:numPr>
          <w:ilvl w:val="0"/>
          <w:numId w:val="34"/>
        </w:numPr>
        <w:spacing w:line="276" w:lineRule="auto"/>
        <w:jc w:val="both"/>
        <w:rPr>
          <w:rFonts w:ascii="Arial Narrow" w:hAnsi="Arial Narrow" w:cs="Arial"/>
          <w:sz w:val="22"/>
          <w:szCs w:val="22"/>
        </w:rPr>
      </w:pPr>
      <w:r w:rsidRPr="00503D84">
        <w:rPr>
          <w:rFonts w:ascii="Arial Narrow" w:hAnsi="Arial Narrow" w:cs="Arial"/>
          <w:sz w:val="22"/>
          <w:szCs w:val="22"/>
        </w:rPr>
        <w:t xml:space="preserve">Notify the Project Manager where compliance with any statute, regulation or bylaw requires a change or variation to the </w:t>
      </w:r>
      <w:r w:rsidRPr="00503D84">
        <w:rPr>
          <w:rFonts w:ascii="Arial Narrow" w:hAnsi="Arial Narrow" w:cs="Arial"/>
          <w:bCs/>
          <w:sz w:val="22"/>
          <w:szCs w:val="22"/>
        </w:rPr>
        <w:t>works</w:t>
      </w:r>
      <w:r w:rsidRPr="00503D84">
        <w:rPr>
          <w:rFonts w:ascii="Arial Narrow" w:hAnsi="Arial Narrow" w:cs="Arial"/>
          <w:sz w:val="22"/>
          <w:szCs w:val="22"/>
        </w:rPr>
        <w:t xml:space="preserve"> upon which such change shall be deemed to be a </w:t>
      </w:r>
      <w:r w:rsidRPr="00503D84">
        <w:rPr>
          <w:rFonts w:ascii="Arial Narrow" w:hAnsi="Arial Narrow" w:cs="Arial"/>
          <w:bCs/>
          <w:sz w:val="22"/>
          <w:szCs w:val="22"/>
        </w:rPr>
        <w:t>contract instruction.</w:t>
      </w:r>
      <w:r w:rsidRPr="00503D84">
        <w:rPr>
          <w:rFonts w:ascii="Arial Narrow" w:hAnsi="Arial Narrow" w:cs="Arial"/>
          <w:sz w:val="22"/>
          <w:szCs w:val="22"/>
        </w:rPr>
        <w:t xml:space="preserve"> </w:t>
      </w:r>
    </w:p>
    <w:p w:rsidR="00503D84" w:rsidRPr="00503D84" w:rsidRDefault="00503D84" w:rsidP="00BD63FF">
      <w:pPr>
        <w:numPr>
          <w:ilvl w:val="0"/>
          <w:numId w:val="34"/>
        </w:numPr>
        <w:spacing w:line="276" w:lineRule="auto"/>
        <w:jc w:val="both"/>
        <w:rPr>
          <w:rFonts w:ascii="Arial Narrow" w:hAnsi="Arial Narrow" w:cs="Arial"/>
          <w:sz w:val="22"/>
          <w:szCs w:val="22"/>
        </w:rPr>
      </w:pPr>
      <w:r w:rsidRPr="00503D84">
        <w:rPr>
          <w:rFonts w:ascii="Arial Narrow" w:hAnsi="Arial Narrow" w:cs="Arial"/>
          <w:sz w:val="22"/>
          <w:szCs w:val="22"/>
        </w:rPr>
        <w:t xml:space="preserve">Immediately begin the </w:t>
      </w:r>
      <w:r w:rsidRPr="00503D84">
        <w:rPr>
          <w:rFonts w:ascii="Arial Narrow" w:hAnsi="Arial Narrow" w:cs="Arial"/>
          <w:bCs/>
          <w:sz w:val="22"/>
          <w:szCs w:val="22"/>
        </w:rPr>
        <w:t>works</w:t>
      </w:r>
      <w:r w:rsidRPr="00503D84">
        <w:rPr>
          <w:rFonts w:ascii="Arial Narrow" w:hAnsi="Arial Narrow" w:cs="Arial"/>
          <w:sz w:val="22"/>
          <w:szCs w:val="22"/>
        </w:rPr>
        <w:t xml:space="preserve"> and continue at a rate of progress satisfactory to the Project Manager in terms of the </w:t>
      </w:r>
      <w:r w:rsidRPr="00503D84">
        <w:rPr>
          <w:rFonts w:ascii="Arial Narrow" w:hAnsi="Arial Narrow" w:cs="Arial"/>
          <w:bCs/>
          <w:sz w:val="22"/>
          <w:szCs w:val="22"/>
        </w:rPr>
        <w:t>agreement.</w:t>
      </w:r>
    </w:p>
    <w:p w:rsidR="00503D84" w:rsidRPr="00503D84" w:rsidRDefault="00503D84" w:rsidP="00BD63FF">
      <w:pPr>
        <w:numPr>
          <w:ilvl w:val="0"/>
          <w:numId w:val="34"/>
        </w:numPr>
        <w:spacing w:line="276" w:lineRule="auto"/>
        <w:jc w:val="both"/>
        <w:rPr>
          <w:rFonts w:ascii="Arial Narrow" w:hAnsi="Arial Narrow" w:cs="Arial"/>
          <w:sz w:val="22"/>
          <w:szCs w:val="22"/>
        </w:rPr>
      </w:pPr>
      <w:r w:rsidRPr="00503D84">
        <w:rPr>
          <w:rFonts w:ascii="Arial Narrow" w:hAnsi="Arial Narrow" w:cs="Arial"/>
          <w:sz w:val="22"/>
          <w:szCs w:val="22"/>
        </w:rPr>
        <w:t xml:space="preserve">Comply with all </w:t>
      </w:r>
      <w:r w:rsidRPr="00503D84">
        <w:rPr>
          <w:rFonts w:ascii="Arial Narrow" w:hAnsi="Arial Narrow" w:cs="Arial"/>
          <w:bCs/>
          <w:sz w:val="22"/>
          <w:szCs w:val="22"/>
        </w:rPr>
        <w:t>contract instructions</w:t>
      </w:r>
      <w:r w:rsidRPr="00503D84">
        <w:rPr>
          <w:rFonts w:ascii="Arial Narrow" w:hAnsi="Arial Narrow" w:cs="Arial"/>
          <w:sz w:val="22"/>
          <w:szCs w:val="22"/>
        </w:rPr>
        <w:t xml:space="preserve"> in good time.</w:t>
      </w:r>
    </w:p>
    <w:p w:rsidR="00503D84" w:rsidRPr="00503D84" w:rsidRDefault="00503D84" w:rsidP="00BD63FF">
      <w:pPr>
        <w:numPr>
          <w:ilvl w:val="0"/>
          <w:numId w:val="34"/>
        </w:numPr>
        <w:spacing w:line="276" w:lineRule="auto"/>
        <w:jc w:val="both"/>
        <w:rPr>
          <w:rFonts w:ascii="Arial Narrow" w:hAnsi="Arial Narrow" w:cs="Arial"/>
          <w:sz w:val="22"/>
          <w:szCs w:val="22"/>
        </w:rPr>
      </w:pPr>
      <w:r w:rsidRPr="00503D84">
        <w:rPr>
          <w:rFonts w:ascii="Arial Narrow" w:hAnsi="Arial Narrow" w:cs="Arial"/>
          <w:sz w:val="22"/>
          <w:szCs w:val="22"/>
        </w:rPr>
        <w:t xml:space="preserve">Bring the </w:t>
      </w:r>
      <w:r w:rsidRPr="00503D84">
        <w:rPr>
          <w:rFonts w:ascii="Arial Narrow" w:hAnsi="Arial Narrow" w:cs="Arial"/>
          <w:bCs/>
          <w:sz w:val="22"/>
          <w:szCs w:val="22"/>
        </w:rPr>
        <w:t>works</w:t>
      </w:r>
      <w:r w:rsidRPr="00503D84">
        <w:rPr>
          <w:rFonts w:ascii="Arial Narrow" w:hAnsi="Arial Narrow" w:cs="Arial"/>
          <w:b/>
          <w:bCs/>
          <w:sz w:val="22"/>
          <w:szCs w:val="22"/>
        </w:rPr>
        <w:t>,</w:t>
      </w:r>
      <w:r w:rsidRPr="00503D84">
        <w:rPr>
          <w:rFonts w:ascii="Arial Narrow" w:hAnsi="Arial Narrow" w:cs="Arial"/>
          <w:sz w:val="22"/>
          <w:szCs w:val="22"/>
        </w:rPr>
        <w:t xml:space="preserve"> within the </w:t>
      </w:r>
      <w:r w:rsidRPr="00503D84">
        <w:rPr>
          <w:rFonts w:ascii="Arial Narrow" w:hAnsi="Arial Narrow" w:cs="Arial"/>
          <w:bCs/>
          <w:sz w:val="22"/>
          <w:szCs w:val="22"/>
        </w:rPr>
        <w:t>constructed period</w:t>
      </w:r>
      <w:r w:rsidRPr="00503D84">
        <w:rPr>
          <w:rFonts w:ascii="Arial Narrow" w:hAnsi="Arial Narrow" w:cs="Arial"/>
          <w:sz w:val="22"/>
          <w:szCs w:val="22"/>
        </w:rPr>
        <w:t xml:space="preserve">, to </w:t>
      </w:r>
      <w:r w:rsidRPr="00503D84">
        <w:rPr>
          <w:rFonts w:ascii="Arial Narrow" w:hAnsi="Arial Narrow" w:cs="Arial"/>
          <w:bCs/>
          <w:sz w:val="22"/>
          <w:szCs w:val="22"/>
        </w:rPr>
        <w:t>practical completion</w:t>
      </w:r>
      <w:r w:rsidRPr="00503D84">
        <w:rPr>
          <w:rFonts w:ascii="Arial Narrow" w:hAnsi="Arial Narrow" w:cs="Arial"/>
          <w:b/>
          <w:bCs/>
          <w:sz w:val="22"/>
          <w:szCs w:val="22"/>
        </w:rPr>
        <w:t xml:space="preserve"> </w:t>
      </w:r>
      <w:r w:rsidRPr="00503D84">
        <w:rPr>
          <w:rFonts w:ascii="Arial Narrow" w:hAnsi="Arial Narrow" w:cs="Arial"/>
          <w:sz w:val="22"/>
          <w:szCs w:val="22"/>
        </w:rPr>
        <w:t>in terms of</w:t>
      </w:r>
      <w:r w:rsidRPr="00503D84">
        <w:rPr>
          <w:rFonts w:ascii="Arial Narrow" w:hAnsi="Arial Narrow" w:cs="Arial"/>
          <w:b/>
          <w:bCs/>
          <w:sz w:val="22"/>
          <w:szCs w:val="22"/>
        </w:rPr>
        <w:t xml:space="preserve"> </w:t>
      </w:r>
      <w:r w:rsidRPr="00503D84">
        <w:rPr>
          <w:rFonts w:ascii="Arial Narrow" w:hAnsi="Arial Narrow" w:cs="Arial"/>
          <w:sz w:val="22"/>
          <w:szCs w:val="22"/>
        </w:rPr>
        <w:t>completion.</w:t>
      </w:r>
    </w:p>
    <w:p w:rsidR="00503D84" w:rsidRPr="00503D84" w:rsidRDefault="00503D84" w:rsidP="00BD63FF">
      <w:pPr>
        <w:numPr>
          <w:ilvl w:val="0"/>
          <w:numId w:val="34"/>
        </w:numPr>
        <w:spacing w:line="276" w:lineRule="auto"/>
        <w:jc w:val="both"/>
        <w:rPr>
          <w:rFonts w:ascii="Arial Narrow" w:hAnsi="Arial Narrow" w:cs="Arial"/>
          <w:sz w:val="22"/>
          <w:szCs w:val="22"/>
        </w:rPr>
      </w:pPr>
      <w:r w:rsidRPr="00503D84">
        <w:rPr>
          <w:rFonts w:ascii="Arial Narrow" w:hAnsi="Arial Narrow" w:cs="Arial"/>
          <w:sz w:val="22"/>
          <w:szCs w:val="22"/>
        </w:rPr>
        <w:t xml:space="preserve">Bring the </w:t>
      </w:r>
      <w:r w:rsidRPr="00503D84">
        <w:rPr>
          <w:rFonts w:ascii="Arial Narrow" w:hAnsi="Arial Narrow" w:cs="Arial"/>
          <w:bCs/>
          <w:sz w:val="22"/>
          <w:szCs w:val="22"/>
        </w:rPr>
        <w:t>works</w:t>
      </w:r>
      <w:r w:rsidRPr="00503D84">
        <w:rPr>
          <w:rFonts w:ascii="Arial Narrow" w:hAnsi="Arial Narrow" w:cs="Arial"/>
          <w:sz w:val="22"/>
          <w:szCs w:val="22"/>
        </w:rPr>
        <w:t xml:space="preserve"> to </w:t>
      </w:r>
      <w:r w:rsidRPr="00503D84">
        <w:rPr>
          <w:rFonts w:ascii="Arial Narrow" w:hAnsi="Arial Narrow" w:cs="Arial"/>
          <w:bCs/>
          <w:sz w:val="22"/>
          <w:szCs w:val="22"/>
        </w:rPr>
        <w:t>final completion</w:t>
      </w:r>
      <w:r w:rsidRPr="00503D84">
        <w:rPr>
          <w:rFonts w:ascii="Arial Narrow" w:hAnsi="Arial Narrow" w:cs="Arial"/>
          <w:sz w:val="22"/>
          <w:szCs w:val="22"/>
        </w:rPr>
        <w:t xml:space="preserve">.  </w:t>
      </w:r>
    </w:p>
    <w:p w:rsidR="00503D84" w:rsidRPr="00503D84" w:rsidRDefault="00503D84" w:rsidP="00BD63FF">
      <w:pPr>
        <w:numPr>
          <w:ilvl w:val="0"/>
          <w:numId w:val="34"/>
        </w:numPr>
        <w:spacing w:line="276" w:lineRule="auto"/>
        <w:jc w:val="both"/>
        <w:rPr>
          <w:rFonts w:ascii="Arial Narrow" w:hAnsi="Arial Narrow" w:cs="Arial"/>
          <w:sz w:val="22"/>
          <w:szCs w:val="22"/>
        </w:rPr>
      </w:pPr>
      <w:r w:rsidRPr="00503D84">
        <w:rPr>
          <w:rFonts w:ascii="Arial Narrow" w:hAnsi="Arial Narrow" w:cs="Arial"/>
          <w:sz w:val="22"/>
          <w:szCs w:val="22"/>
        </w:rPr>
        <w:t>Surplus material and waste to be carted away to a suitable dumping site to be found by the Contractor, outside the boundary of the site</w:t>
      </w:r>
    </w:p>
    <w:p w:rsidR="00503D84" w:rsidRPr="00503D84" w:rsidRDefault="00503D84" w:rsidP="00503D84">
      <w:pPr>
        <w:keepNext/>
        <w:spacing w:line="276" w:lineRule="auto"/>
        <w:jc w:val="both"/>
        <w:outlineLvl w:val="3"/>
        <w:rPr>
          <w:rFonts w:ascii="Arial Narrow" w:hAnsi="Arial Narrow" w:cs="Arial"/>
          <w:b/>
          <w:bCs/>
          <w:sz w:val="22"/>
          <w:szCs w:val="22"/>
        </w:rPr>
      </w:pPr>
    </w:p>
    <w:p w:rsidR="00503D84" w:rsidRPr="00503D84" w:rsidRDefault="00503D84" w:rsidP="00503D84">
      <w:pPr>
        <w:keepNext/>
        <w:spacing w:line="276" w:lineRule="auto"/>
        <w:jc w:val="both"/>
        <w:outlineLvl w:val="3"/>
        <w:rPr>
          <w:rFonts w:ascii="Arial Narrow" w:hAnsi="Arial Narrow" w:cs="Arial"/>
          <w:b/>
          <w:bCs/>
          <w:sz w:val="22"/>
          <w:szCs w:val="22"/>
          <w:u w:val="single"/>
        </w:rPr>
      </w:pPr>
      <w:r w:rsidRPr="00503D84">
        <w:rPr>
          <w:rFonts w:ascii="Arial Narrow" w:hAnsi="Arial Narrow" w:cs="Arial"/>
          <w:b/>
          <w:bCs/>
          <w:sz w:val="22"/>
          <w:szCs w:val="22"/>
          <w:u w:val="single"/>
        </w:rPr>
        <w:t>Completion</w:t>
      </w:r>
    </w:p>
    <w:p w:rsidR="00503D84" w:rsidRPr="00503D84" w:rsidRDefault="00503D84" w:rsidP="00503D84">
      <w:pPr>
        <w:spacing w:line="276" w:lineRule="auto"/>
        <w:jc w:val="both"/>
        <w:rPr>
          <w:rFonts w:ascii="Arial Narrow" w:hAnsi="Arial Narrow" w:cs="Arial"/>
          <w:b/>
          <w:bCs/>
          <w:sz w:val="22"/>
          <w:szCs w:val="22"/>
          <w:u w:val="single"/>
        </w:rPr>
      </w:pPr>
      <w:r w:rsidRPr="00503D84">
        <w:rPr>
          <w:rFonts w:ascii="Arial Narrow" w:hAnsi="Arial Narrow" w:cs="Arial"/>
          <w:b/>
          <w:bCs/>
          <w:sz w:val="22"/>
          <w:szCs w:val="22"/>
          <w:u w:val="single"/>
        </w:rPr>
        <w:t>Practical Completion</w:t>
      </w:r>
    </w:p>
    <w:p w:rsidR="00503D84" w:rsidRPr="00503D84" w:rsidRDefault="00503D84" w:rsidP="00BD63FF">
      <w:pPr>
        <w:pStyle w:val="ListParagraph"/>
        <w:numPr>
          <w:ilvl w:val="0"/>
          <w:numId w:val="35"/>
        </w:numPr>
        <w:spacing w:line="276" w:lineRule="auto"/>
        <w:contextualSpacing/>
        <w:jc w:val="both"/>
        <w:rPr>
          <w:rFonts w:ascii="Arial Narrow" w:hAnsi="Arial Narrow" w:cs="Arial"/>
          <w:sz w:val="22"/>
          <w:szCs w:val="22"/>
        </w:rPr>
      </w:pPr>
      <w:r w:rsidRPr="00503D84">
        <w:rPr>
          <w:rFonts w:ascii="Arial Narrow" w:hAnsi="Arial Narrow" w:cs="Arial"/>
          <w:sz w:val="22"/>
          <w:szCs w:val="22"/>
        </w:rPr>
        <w:t xml:space="preserve">The Project Manager shall inspect the </w:t>
      </w:r>
      <w:r w:rsidRPr="00503D84">
        <w:rPr>
          <w:rFonts w:ascii="Arial Narrow" w:hAnsi="Arial Narrow" w:cs="Arial"/>
          <w:bCs/>
          <w:sz w:val="22"/>
          <w:szCs w:val="22"/>
        </w:rPr>
        <w:t>works</w:t>
      </w:r>
      <w:r w:rsidRPr="00503D84">
        <w:rPr>
          <w:rFonts w:ascii="Arial Narrow" w:hAnsi="Arial Narrow" w:cs="Arial"/>
          <w:sz w:val="22"/>
          <w:szCs w:val="22"/>
        </w:rPr>
        <w:t xml:space="preserve"> from time to time to give the </w:t>
      </w:r>
      <w:r w:rsidRPr="00503D84">
        <w:rPr>
          <w:rFonts w:ascii="Arial Narrow" w:hAnsi="Arial Narrow" w:cs="Arial"/>
          <w:bCs/>
          <w:sz w:val="22"/>
          <w:szCs w:val="22"/>
        </w:rPr>
        <w:t>contractor</w:t>
      </w:r>
      <w:r w:rsidRPr="00503D84">
        <w:rPr>
          <w:rFonts w:ascii="Arial Narrow" w:hAnsi="Arial Narrow" w:cs="Arial"/>
          <w:sz w:val="22"/>
          <w:szCs w:val="22"/>
        </w:rPr>
        <w:t xml:space="preserve"> interpretations and guidance on the standard and state of completion of the </w:t>
      </w:r>
      <w:r w:rsidRPr="00503D84">
        <w:rPr>
          <w:rFonts w:ascii="Arial Narrow" w:hAnsi="Arial Narrow" w:cs="Arial"/>
          <w:bCs/>
          <w:sz w:val="22"/>
          <w:szCs w:val="22"/>
        </w:rPr>
        <w:t>works</w:t>
      </w:r>
      <w:r w:rsidRPr="00503D84">
        <w:rPr>
          <w:rFonts w:ascii="Arial Narrow" w:hAnsi="Arial Narrow" w:cs="Arial"/>
          <w:sz w:val="22"/>
          <w:szCs w:val="22"/>
        </w:rPr>
        <w:t xml:space="preserve"> which he will require the </w:t>
      </w:r>
      <w:r w:rsidRPr="00503D84">
        <w:rPr>
          <w:rFonts w:ascii="Arial Narrow" w:hAnsi="Arial Narrow" w:cs="Arial"/>
          <w:bCs/>
          <w:sz w:val="22"/>
          <w:szCs w:val="22"/>
        </w:rPr>
        <w:t>contractor</w:t>
      </w:r>
      <w:r w:rsidRPr="00503D84">
        <w:rPr>
          <w:rFonts w:ascii="Arial Narrow" w:hAnsi="Arial Narrow" w:cs="Arial"/>
          <w:sz w:val="22"/>
          <w:szCs w:val="22"/>
        </w:rPr>
        <w:t xml:space="preserve"> to achieve for </w:t>
      </w:r>
      <w:r w:rsidRPr="00503D84">
        <w:rPr>
          <w:rFonts w:ascii="Arial Narrow" w:hAnsi="Arial Narrow" w:cs="Arial"/>
          <w:bCs/>
          <w:sz w:val="22"/>
          <w:szCs w:val="22"/>
        </w:rPr>
        <w:t>practical completion</w:t>
      </w:r>
    </w:p>
    <w:p w:rsidR="00503D84" w:rsidRPr="00503D84" w:rsidRDefault="00503D84" w:rsidP="00BD63FF">
      <w:pPr>
        <w:pStyle w:val="ListParagraph"/>
        <w:numPr>
          <w:ilvl w:val="0"/>
          <w:numId w:val="35"/>
        </w:numPr>
        <w:spacing w:line="276" w:lineRule="auto"/>
        <w:contextualSpacing/>
        <w:jc w:val="both"/>
        <w:rPr>
          <w:rFonts w:ascii="Arial Narrow" w:hAnsi="Arial Narrow" w:cs="Arial"/>
          <w:bCs/>
          <w:sz w:val="22"/>
          <w:szCs w:val="22"/>
        </w:rPr>
      </w:pPr>
      <w:r w:rsidRPr="00503D84">
        <w:rPr>
          <w:rFonts w:ascii="Arial Narrow" w:hAnsi="Arial Narrow" w:cs="Arial"/>
          <w:sz w:val="22"/>
          <w:szCs w:val="22"/>
        </w:rPr>
        <w:t xml:space="preserve">The </w:t>
      </w:r>
      <w:r w:rsidRPr="00503D84">
        <w:rPr>
          <w:rFonts w:ascii="Arial Narrow" w:hAnsi="Arial Narrow" w:cs="Arial"/>
          <w:bCs/>
          <w:sz w:val="22"/>
          <w:szCs w:val="22"/>
        </w:rPr>
        <w:t>contractor</w:t>
      </w:r>
      <w:r w:rsidRPr="00503D84">
        <w:rPr>
          <w:rFonts w:ascii="Arial Narrow" w:hAnsi="Arial Narrow" w:cs="Arial"/>
          <w:sz w:val="22"/>
          <w:szCs w:val="22"/>
        </w:rPr>
        <w:t xml:space="preserve"> shall inform the Project Manager of the date on which he expects to achieve </w:t>
      </w:r>
      <w:r w:rsidRPr="00503D84">
        <w:rPr>
          <w:rFonts w:ascii="Arial Narrow" w:hAnsi="Arial Narrow" w:cs="Arial"/>
          <w:bCs/>
          <w:sz w:val="22"/>
          <w:szCs w:val="22"/>
        </w:rPr>
        <w:t>practical completion</w:t>
      </w:r>
    </w:p>
    <w:p w:rsidR="00503D84" w:rsidRPr="00503D84" w:rsidRDefault="00503D84" w:rsidP="00BD63FF">
      <w:pPr>
        <w:pStyle w:val="ListParagraph"/>
        <w:numPr>
          <w:ilvl w:val="0"/>
          <w:numId w:val="35"/>
        </w:numPr>
        <w:spacing w:line="276" w:lineRule="auto"/>
        <w:contextualSpacing/>
        <w:jc w:val="both"/>
        <w:rPr>
          <w:rFonts w:ascii="Arial Narrow" w:hAnsi="Arial Narrow" w:cs="Arial"/>
          <w:sz w:val="22"/>
          <w:szCs w:val="22"/>
        </w:rPr>
      </w:pPr>
      <w:r w:rsidRPr="00503D84">
        <w:rPr>
          <w:rFonts w:ascii="Arial Narrow" w:hAnsi="Arial Narrow" w:cs="Arial"/>
          <w:sz w:val="22"/>
          <w:szCs w:val="22"/>
        </w:rPr>
        <w:t>The Project Manager</w:t>
      </w:r>
      <w:r w:rsidRPr="00503D84">
        <w:rPr>
          <w:rFonts w:ascii="Arial Narrow" w:hAnsi="Arial Narrow" w:cs="Arial"/>
          <w:bCs/>
          <w:sz w:val="22"/>
          <w:szCs w:val="22"/>
        </w:rPr>
        <w:t xml:space="preserve"> </w:t>
      </w:r>
      <w:r w:rsidRPr="00503D84">
        <w:rPr>
          <w:rFonts w:ascii="Arial Narrow" w:hAnsi="Arial Narrow" w:cs="Arial"/>
          <w:sz w:val="22"/>
          <w:szCs w:val="22"/>
        </w:rPr>
        <w:t xml:space="preserve">shall inspect the </w:t>
      </w:r>
      <w:r w:rsidRPr="00503D84">
        <w:rPr>
          <w:rFonts w:ascii="Arial Narrow" w:hAnsi="Arial Narrow" w:cs="Arial"/>
          <w:bCs/>
          <w:sz w:val="22"/>
          <w:szCs w:val="22"/>
        </w:rPr>
        <w:t>works</w:t>
      </w:r>
      <w:r w:rsidRPr="00503D84">
        <w:rPr>
          <w:rFonts w:ascii="Arial Narrow" w:hAnsi="Arial Narrow" w:cs="Arial"/>
          <w:sz w:val="22"/>
          <w:szCs w:val="22"/>
        </w:rPr>
        <w:t xml:space="preserve"> on or before the date requested by the </w:t>
      </w:r>
      <w:r w:rsidRPr="00503D84">
        <w:rPr>
          <w:rFonts w:ascii="Arial Narrow" w:hAnsi="Arial Narrow" w:cs="Arial"/>
          <w:bCs/>
          <w:sz w:val="22"/>
          <w:szCs w:val="22"/>
        </w:rPr>
        <w:t xml:space="preserve">contractor </w:t>
      </w:r>
    </w:p>
    <w:p w:rsidR="00503D84" w:rsidRPr="00503D84" w:rsidRDefault="00503D84" w:rsidP="00503D84">
      <w:pPr>
        <w:keepNext/>
        <w:spacing w:line="276" w:lineRule="auto"/>
        <w:jc w:val="both"/>
        <w:outlineLvl w:val="4"/>
        <w:rPr>
          <w:rFonts w:ascii="Arial Narrow" w:hAnsi="Arial Narrow" w:cs="Arial"/>
          <w:bCs/>
          <w:sz w:val="22"/>
          <w:szCs w:val="22"/>
        </w:rPr>
      </w:pPr>
      <w:r w:rsidRPr="00503D84">
        <w:rPr>
          <w:rFonts w:ascii="Arial Narrow" w:hAnsi="Arial Narrow" w:cs="Arial"/>
          <w:bCs/>
          <w:sz w:val="22"/>
          <w:szCs w:val="22"/>
        </w:rPr>
        <w:t>Where the works:</w:t>
      </w:r>
    </w:p>
    <w:p w:rsidR="00503D84" w:rsidRPr="00503D84" w:rsidRDefault="00503D84" w:rsidP="00BD63FF">
      <w:pPr>
        <w:numPr>
          <w:ilvl w:val="0"/>
          <w:numId w:val="36"/>
        </w:numPr>
        <w:spacing w:line="276" w:lineRule="auto"/>
        <w:jc w:val="both"/>
        <w:rPr>
          <w:rFonts w:ascii="Arial Narrow" w:hAnsi="Arial Narrow" w:cs="Arial"/>
          <w:bCs/>
          <w:sz w:val="22"/>
          <w:szCs w:val="22"/>
        </w:rPr>
      </w:pPr>
      <w:r w:rsidRPr="00503D84">
        <w:rPr>
          <w:rFonts w:ascii="Arial Narrow" w:hAnsi="Arial Narrow" w:cs="Arial"/>
          <w:sz w:val="22"/>
          <w:szCs w:val="22"/>
        </w:rPr>
        <w:t xml:space="preserve">Has reached </w:t>
      </w:r>
      <w:r w:rsidRPr="00503D84">
        <w:rPr>
          <w:rFonts w:ascii="Arial Narrow" w:hAnsi="Arial Narrow" w:cs="Arial"/>
          <w:bCs/>
          <w:sz w:val="22"/>
          <w:szCs w:val="22"/>
        </w:rPr>
        <w:t>practical completion</w:t>
      </w:r>
      <w:r w:rsidRPr="00503D84">
        <w:rPr>
          <w:rFonts w:ascii="Arial Narrow" w:hAnsi="Arial Narrow" w:cs="Arial"/>
          <w:sz w:val="22"/>
          <w:szCs w:val="22"/>
        </w:rPr>
        <w:t xml:space="preserve"> the Project Manager shall at once issue a certificate of </w:t>
      </w:r>
      <w:r w:rsidRPr="00503D84">
        <w:rPr>
          <w:rFonts w:ascii="Arial Narrow" w:hAnsi="Arial Narrow" w:cs="Arial"/>
          <w:bCs/>
          <w:sz w:val="22"/>
          <w:szCs w:val="22"/>
        </w:rPr>
        <w:t>practical completion</w:t>
      </w:r>
      <w:r w:rsidRPr="00503D84">
        <w:rPr>
          <w:rFonts w:ascii="Arial Narrow" w:hAnsi="Arial Narrow" w:cs="Arial"/>
          <w:sz w:val="22"/>
          <w:szCs w:val="22"/>
        </w:rPr>
        <w:t xml:space="preserve"> to the </w:t>
      </w:r>
      <w:r w:rsidRPr="00503D84">
        <w:rPr>
          <w:rFonts w:ascii="Arial Narrow" w:hAnsi="Arial Narrow" w:cs="Arial"/>
          <w:bCs/>
          <w:sz w:val="22"/>
          <w:szCs w:val="22"/>
        </w:rPr>
        <w:t>contractor</w:t>
      </w:r>
    </w:p>
    <w:p w:rsidR="00503D84" w:rsidRPr="00503D84" w:rsidRDefault="00503D84" w:rsidP="00BD63FF">
      <w:pPr>
        <w:numPr>
          <w:ilvl w:val="0"/>
          <w:numId w:val="36"/>
        </w:numPr>
        <w:spacing w:line="276" w:lineRule="auto"/>
        <w:jc w:val="both"/>
        <w:rPr>
          <w:rFonts w:ascii="Arial Narrow" w:hAnsi="Arial Narrow" w:cs="Arial"/>
          <w:bCs/>
          <w:sz w:val="22"/>
          <w:szCs w:val="22"/>
        </w:rPr>
      </w:pPr>
      <w:r w:rsidRPr="00503D84">
        <w:rPr>
          <w:rFonts w:ascii="Arial Narrow" w:hAnsi="Arial Narrow" w:cs="Arial"/>
          <w:sz w:val="22"/>
          <w:szCs w:val="22"/>
        </w:rPr>
        <w:t xml:space="preserve">Has not reached </w:t>
      </w:r>
      <w:r w:rsidRPr="00503D84">
        <w:rPr>
          <w:rFonts w:ascii="Arial Narrow" w:hAnsi="Arial Narrow" w:cs="Arial"/>
          <w:bCs/>
          <w:sz w:val="22"/>
          <w:szCs w:val="22"/>
        </w:rPr>
        <w:t>practical completion</w:t>
      </w:r>
      <w:r w:rsidRPr="00503D84">
        <w:rPr>
          <w:rFonts w:ascii="Arial Narrow" w:hAnsi="Arial Narrow" w:cs="Arial"/>
          <w:sz w:val="22"/>
          <w:szCs w:val="22"/>
        </w:rPr>
        <w:t xml:space="preserve"> the Project Manager </w:t>
      </w:r>
      <w:r w:rsidRPr="00503D84">
        <w:rPr>
          <w:rFonts w:ascii="Arial Narrow" w:hAnsi="Arial Narrow" w:cs="Arial"/>
          <w:bCs/>
          <w:sz w:val="22"/>
          <w:szCs w:val="22"/>
        </w:rPr>
        <w:t>shall</w:t>
      </w:r>
      <w:r w:rsidRPr="00503D84">
        <w:rPr>
          <w:rFonts w:ascii="Arial Narrow" w:hAnsi="Arial Narrow" w:cs="Arial"/>
          <w:sz w:val="22"/>
          <w:szCs w:val="22"/>
        </w:rPr>
        <w:t xml:space="preserve"> issue a </w:t>
      </w:r>
      <w:r w:rsidRPr="00503D84">
        <w:rPr>
          <w:rFonts w:ascii="Arial Narrow" w:hAnsi="Arial Narrow" w:cs="Arial"/>
          <w:bCs/>
          <w:sz w:val="22"/>
          <w:szCs w:val="22"/>
        </w:rPr>
        <w:t>practical completion</w:t>
      </w:r>
      <w:r w:rsidRPr="00503D84">
        <w:rPr>
          <w:rFonts w:ascii="Arial Narrow" w:hAnsi="Arial Narrow" w:cs="Arial"/>
          <w:sz w:val="22"/>
          <w:szCs w:val="22"/>
        </w:rPr>
        <w:t xml:space="preserve"> list to the </w:t>
      </w:r>
      <w:r w:rsidRPr="00503D84">
        <w:rPr>
          <w:rFonts w:ascii="Arial Narrow" w:hAnsi="Arial Narrow" w:cs="Arial"/>
          <w:bCs/>
          <w:sz w:val="22"/>
          <w:szCs w:val="22"/>
        </w:rPr>
        <w:t xml:space="preserve">contractor </w:t>
      </w:r>
      <w:r w:rsidRPr="00503D84">
        <w:rPr>
          <w:rFonts w:ascii="Arial Narrow" w:hAnsi="Arial Narrow" w:cs="Arial"/>
          <w:sz w:val="22"/>
          <w:szCs w:val="22"/>
        </w:rPr>
        <w:t xml:space="preserve">detailing the outstanding work to be done and </w:t>
      </w:r>
      <w:r w:rsidRPr="00503D84">
        <w:rPr>
          <w:rFonts w:ascii="Arial Narrow" w:hAnsi="Arial Narrow" w:cs="Arial"/>
          <w:bCs/>
          <w:sz w:val="22"/>
          <w:szCs w:val="22"/>
        </w:rPr>
        <w:t>defects</w:t>
      </w:r>
      <w:r w:rsidRPr="00503D84">
        <w:rPr>
          <w:rFonts w:ascii="Arial Narrow" w:hAnsi="Arial Narrow" w:cs="Arial"/>
          <w:sz w:val="22"/>
          <w:szCs w:val="22"/>
        </w:rPr>
        <w:t xml:space="preserve"> to be rectified to achieve </w:t>
      </w:r>
      <w:r w:rsidRPr="00503D84">
        <w:rPr>
          <w:rFonts w:ascii="Arial Narrow" w:hAnsi="Arial Narrow" w:cs="Arial"/>
          <w:bCs/>
          <w:sz w:val="22"/>
          <w:szCs w:val="22"/>
        </w:rPr>
        <w:t>practical completion</w:t>
      </w:r>
    </w:p>
    <w:p w:rsidR="00503D84" w:rsidRPr="00503D84" w:rsidRDefault="00503D84" w:rsidP="00BD63FF">
      <w:pPr>
        <w:numPr>
          <w:ilvl w:val="0"/>
          <w:numId w:val="36"/>
        </w:numPr>
        <w:spacing w:line="276" w:lineRule="auto"/>
        <w:jc w:val="both"/>
        <w:rPr>
          <w:rFonts w:ascii="Arial Narrow" w:hAnsi="Arial Narrow" w:cs="Arial"/>
          <w:sz w:val="22"/>
          <w:szCs w:val="22"/>
        </w:rPr>
      </w:pPr>
      <w:r w:rsidRPr="00503D84">
        <w:rPr>
          <w:rFonts w:ascii="Arial Narrow" w:hAnsi="Arial Narrow" w:cs="Arial"/>
          <w:sz w:val="22"/>
          <w:szCs w:val="22"/>
        </w:rPr>
        <w:t xml:space="preserve">Is not ready for </w:t>
      </w:r>
      <w:r w:rsidRPr="00503D84">
        <w:rPr>
          <w:rFonts w:ascii="Arial Narrow" w:hAnsi="Arial Narrow" w:cs="Arial"/>
          <w:bCs/>
          <w:sz w:val="22"/>
          <w:szCs w:val="22"/>
        </w:rPr>
        <w:t>practical completion</w:t>
      </w:r>
      <w:r w:rsidRPr="00503D84">
        <w:rPr>
          <w:rFonts w:ascii="Arial Narrow" w:hAnsi="Arial Narrow" w:cs="Arial"/>
          <w:sz w:val="22"/>
          <w:szCs w:val="22"/>
        </w:rPr>
        <w:t xml:space="preserve"> inspection the Project Manager</w:t>
      </w:r>
      <w:r w:rsidRPr="00503D84">
        <w:rPr>
          <w:rFonts w:ascii="Arial Narrow" w:hAnsi="Arial Narrow" w:cs="Arial"/>
          <w:bCs/>
          <w:sz w:val="22"/>
          <w:szCs w:val="22"/>
        </w:rPr>
        <w:t xml:space="preserve"> </w:t>
      </w:r>
      <w:r w:rsidRPr="00503D84">
        <w:rPr>
          <w:rFonts w:ascii="Arial Narrow" w:hAnsi="Arial Narrow" w:cs="Arial"/>
          <w:sz w:val="22"/>
          <w:szCs w:val="22"/>
        </w:rPr>
        <w:t xml:space="preserve">shall issue a list as a general guide to the </w:t>
      </w:r>
      <w:r w:rsidRPr="00503D84">
        <w:rPr>
          <w:rFonts w:ascii="Arial Narrow" w:hAnsi="Arial Narrow" w:cs="Arial"/>
          <w:bCs/>
          <w:sz w:val="22"/>
          <w:szCs w:val="22"/>
        </w:rPr>
        <w:t xml:space="preserve">contractor </w:t>
      </w:r>
      <w:r w:rsidRPr="00503D84">
        <w:rPr>
          <w:rFonts w:ascii="Arial Narrow" w:hAnsi="Arial Narrow" w:cs="Arial"/>
          <w:sz w:val="22"/>
          <w:szCs w:val="22"/>
        </w:rPr>
        <w:t xml:space="preserve">of the outstanding areas of work and </w:t>
      </w:r>
      <w:r w:rsidRPr="00503D84">
        <w:rPr>
          <w:rFonts w:ascii="Arial Narrow" w:hAnsi="Arial Narrow" w:cs="Arial"/>
          <w:bCs/>
          <w:sz w:val="22"/>
          <w:szCs w:val="22"/>
        </w:rPr>
        <w:t>defects</w:t>
      </w:r>
      <w:r w:rsidRPr="00503D84">
        <w:rPr>
          <w:rFonts w:ascii="Arial Narrow" w:hAnsi="Arial Narrow" w:cs="Arial"/>
          <w:sz w:val="22"/>
          <w:szCs w:val="22"/>
        </w:rPr>
        <w:t xml:space="preserve"> to be attended to before he can request a further inspection</w:t>
      </w:r>
    </w:p>
    <w:p w:rsidR="00503D84" w:rsidRPr="00503D84" w:rsidRDefault="00503D84" w:rsidP="00503D84">
      <w:pPr>
        <w:keepNext/>
        <w:spacing w:line="276" w:lineRule="auto"/>
        <w:jc w:val="both"/>
        <w:outlineLvl w:val="4"/>
        <w:rPr>
          <w:rFonts w:ascii="Arial Narrow" w:hAnsi="Arial Narrow" w:cs="Arial"/>
          <w:b/>
          <w:bCs/>
          <w:sz w:val="22"/>
          <w:szCs w:val="22"/>
        </w:rPr>
      </w:pPr>
    </w:p>
    <w:p w:rsidR="00503D84" w:rsidRPr="00503D84" w:rsidRDefault="00503D84" w:rsidP="00503D84">
      <w:pPr>
        <w:keepNext/>
        <w:spacing w:line="276" w:lineRule="auto"/>
        <w:jc w:val="both"/>
        <w:outlineLvl w:val="4"/>
        <w:rPr>
          <w:rFonts w:ascii="Arial Narrow" w:hAnsi="Arial Narrow" w:cs="Arial"/>
          <w:b/>
          <w:bCs/>
          <w:sz w:val="22"/>
          <w:szCs w:val="22"/>
          <w:u w:val="single"/>
        </w:rPr>
      </w:pPr>
      <w:r w:rsidRPr="00503D84">
        <w:rPr>
          <w:rFonts w:ascii="Arial Narrow" w:hAnsi="Arial Narrow" w:cs="Arial"/>
          <w:b/>
          <w:bCs/>
          <w:sz w:val="22"/>
          <w:szCs w:val="22"/>
          <w:u w:val="single"/>
        </w:rPr>
        <w:t>Final Completion</w:t>
      </w:r>
    </w:p>
    <w:p w:rsidR="00503D84" w:rsidRPr="00503D84" w:rsidRDefault="00503D84" w:rsidP="00BD63FF">
      <w:pPr>
        <w:numPr>
          <w:ilvl w:val="0"/>
          <w:numId w:val="37"/>
        </w:numPr>
        <w:spacing w:line="276" w:lineRule="auto"/>
        <w:jc w:val="both"/>
        <w:rPr>
          <w:rFonts w:ascii="Arial Narrow" w:hAnsi="Arial Narrow" w:cs="Arial"/>
          <w:sz w:val="22"/>
          <w:szCs w:val="22"/>
        </w:rPr>
      </w:pPr>
      <w:r w:rsidRPr="00503D84">
        <w:rPr>
          <w:rFonts w:ascii="Arial Narrow" w:hAnsi="Arial Narrow" w:cs="Arial"/>
          <w:sz w:val="22"/>
          <w:szCs w:val="22"/>
        </w:rPr>
        <w:t xml:space="preserve">Within seven </w:t>
      </w:r>
      <w:r w:rsidRPr="00503D84">
        <w:rPr>
          <w:rFonts w:ascii="Arial Narrow" w:hAnsi="Arial Narrow" w:cs="Arial"/>
          <w:bCs/>
          <w:sz w:val="22"/>
          <w:szCs w:val="22"/>
        </w:rPr>
        <w:t>calendar days</w:t>
      </w:r>
      <w:r w:rsidRPr="00503D84">
        <w:rPr>
          <w:rFonts w:ascii="Arial Narrow" w:hAnsi="Arial Narrow" w:cs="Arial"/>
          <w:sz w:val="22"/>
          <w:szCs w:val="22"/>
        </w:rPr>
        <w:t xml:space="preserve"> of </w:t>
      </w:r>
      <w:r w:rsidRPr="00503D84">
        <w:rPr>
          <w:rFonts w:ascii="Arial Narrow" w:hAnsi="Arial Narrow" w:cs="Arial"/>
          <w:bCs/>
          <w:sz w:val="22"/>
          <w:szCs w:val="22"/>
        </w:rPr>
        <w:t>practical completion</w:t>
      </w:r>
      <w:r w:rsidRPr="00503D84">
        <w:rPr>
          <w:rFonts w:ascii="Arial Narrow" w:hAnsi="Arial Narrow" w:cs="Arial"/>
          <w:sz w:val="22"/>
          <w:szCs w:val="22"/>
        </w:rPr>
        <w:t xml:space="preserve"> the Project Manager shall prepare and issue to the </w:t>
      </w:r>
      <w:r w:rsidRPr="00503D84">
        <w:rPr>
          <w:rFonts w:ascii="Arial Narrow" w:hAnsi="Arial Narrow" w:cs="Arial"/>
          <w:bCs/>
          <w:sz w:val="22"/>
          <w:szCs w:val="22"/>
        </w:rPr>
        <w:t>contractor</w:t>
      </w:r>
      <w:r w:rsidRPr="00503D84">
        <w:rPr>
          <w:rFonts w:ascii="Arial Narrow" w:hAnsi="Arial Narrow" w:cs="Arial"/>
          <w:sz w:val="22"/>
          <w:szCs w:val="22"/>
        </w:rPr>
        <w:t xml:space="preserve"> a </w:t>
      </w:r>
      <w:r w:rsidRPr="00503D84">
        <w:rPr>
          <w:rFonts w:ascii="Arial Narrow" w:hAnsi="Arial Narrow" w:cs="Arial"/>
          <w:bCs/>
          <w:sz w:val="22"/>
          <w:szCs w:val="22"/>
        </w:rPr>
        <w:t>final completion</w:t>
      </w:r>
      <w:r w:rsidRPr="00503D84">
        <w:rPr>
          <w:rFonts w:ascii="Arial Narrow" w:hAnsi="Arial Narrow" w:cs="Arial"/>
          <w:sz w:val="22"/>
          <w:szCs w:val="22"/>
        </w:rPr>
        <w:t xml:space="preserve"> list detailing the incomplete work and </w:t>
      </w:r>
      <w:r w:rsidRPr="00503D84">
        <w:rPr>
          <w:rFonts w:ascii="Arial Narrow" w:hAnsi="Arial Narrow" w:cs="Arial"/>
          <w:bCs/>
          <w:sz w:val="22"/>
          <w:szCs w:val="22"/>
        </w:rPr>
        <w:t>defects</w:t>
      </w:r>
      <w:r w:rsidRPr="00503D84">
        <w:rPr>
          <w:rFonts w:ascii="Arial Narrow" w:hAnsi="Arial Narrow" w:cs="Arial"/>
          <w:sz w:val="22"/>
          <w:szCs w:val="22"/>
        </w:rPr>
        <w:t xml:space="preserve"> to be rectified within a reasonable period</w:t>
      </w:r>
    </w:p>
    <w:p w:rsidR="00503D84" w:rsidRPr="00503D84" w:rsidRDefault="00503D84" w:rsidP="00BD63FF">
      <w:pPr>
        <w:numPr>
          <w:ilvl w:val="0"/>
          <w:numId w:val="37"/>
        </w:numPr>
        <w:spacing w:line="276" w:lineRule="auto"/>
        <w:jc w:val="both"/>
        <w:rPr>
          <w:rFonts w:ascii="Arial Narrow" w:hAnsi="Arial Narrow" w:cs="Arial"/>
          <w:bCs/>
          <w:sz w:val="22"/>
          <w:szCs w:val="22"/>
        </w:rPr>
      </w:pPr>
      <w:r w:rsidRPr="00503D84">
        <w:rPr>
          <w:rFonts w:ascii="Arial Narrow" w:hAnsi="Arial Narrow" w:cs="Arial"/>
          <w:sz w:val="22"/>
          <w:szCs w:val="22"/>
        </w:rPr>
        <w:t xml:space="preserve">The </w:t>
      </w:r>
      <w:r w:rsidRPr="00503D84">
        <w:rPr>
          <w:rFonts w:ascii="Arial Narrow" w:hAnsi="Arial Narrow" w:cs="Arial"/>
          <w:bCs/>
          <w:sz w:val="22"/>
          <w:szCs w:val="22"/>
        </w:rPr>
        <w:t xml:space="preserve">defects </w:t>
      </w:r>
      <w:r w:rsidRPr="00503D84">
        <w:rPr>
          <w:rFonts w:ascii="Arial Narrow" w:hAnsi="Arial Narrow" w:cs="Arial"/>
          <w:sz w:val="22"/>
          <w:szCs w:val="22"/>
        </w:rPr>
        <w:t xml:space="preserve">liability period of fourteen </w:t>
      </w:r>
      <w:r w:rsidRPr="00503D84">
        <w:rPr>
          <w:rFonts w:ascii="Arial Narrow" w:hAnsi="Arial Narrow" w:cs="Arial"/>
          <w:bCs/>
          <w:sz w:val="22"/>
          <w:szCs w:val="22"/>
        </w:rPr>
        <w:t>calendar days</w:t>
      </w:r>
      <w:r w:rsidRPr="00503D84">
        <w:rPr>
          <w:rFonts w:ascii="Arial Narrow" w:hAnsi="Arial Narrow" w:cs="Arial"/>
          <w:sz w:val="22"/>
          <w:szCs w:val="22"/>
        </w:rPr>
        <w:t xml:space="preserve"> shall start on the date of </w:t>
      </w:r>
      <w:r w:rsidRPr="00503D84">
        <w:rPr>
          <w:rFonts w:ascii="Arial Narrow" w:hAnsi="Arial Narrow" w:cs="Arial"/>
          <w:bCs/>
          <w:sz w:val="22"/>
          <w:szCs w:val="22"/>
        </w:rPr>
        <w:t>practical completion</w:t>
      </w:r>
    </w:p>
    <w:p w:rsidR="00503D84" w:rsidRPr="00503D84" w:rsidRDefault="00503D84" w:rsidP="00BD63FF">
      <w:pPr>
        <w:numPr>
          <w:ilvl w:val="0"/>
          <w:numId w:val="37"/>
        </w:numPr>
        <w:spacing w:line="276" w:lineRule="auto"/>
        <w:jc w:val="both"/>
        <w:rPr>
          <w:rFonts w:ascii="Arial Narrow" w:hAnsi="Arial Narrow" w:cs="Arial"/>
          <w:sz w:val="22"/>
          <w:szCs w:val="22"/>
        </w:rPr>
      </w:pPr>
      <w:r w:rsidRPr="00503D84">
        <w:rPr>
          <w:rFonts w:ascii="Arial Narrow" w:hAnsi="Arial Narrow" w:cs="Arial"/>
          <w:sz w:val="22"/>
          <w:szCs w:val="22"/>
        </w:rPr>
        <w:t xml:space="preserve">On the expiry of the </w:t>
      </w:r>
      <w:r w:rsidRPr="00503D84">
        <w:rPr>
          <w:rFonts w:ascii="Arial Narrow" w:hAnsi="Arial Narrow" w:cs="Arial"/>
          <w:bCs/>
          <w:sz w:val="22"/>
          <w:szCs w:val="22"/>
        </w:rPr>
        <w:t>defects</w:t>
      </w:r>
      <w:r w:rsidRPr="00503D84">
        <w:rPr>
          <w:rFonts w:ascii="Arial Narrow" w:hAnsi="Arial Narrow" w:cs="Arial"/>
          <w:sz w:val="22"/>
          <w:szCs w:val="22"/>
        </w:rPr>
        <w:t xml:space="preserve"> liability period the Project Manager</w:t>
      </w:r>
      <w:r w:rsidRPr="00503D84">
        <w:rPr>
          <w:rFonts w:ascii="Arial Narrow" w:hAnsi="Arial Narrow" w:cs="Arial"/>
          <w:bCs/>
          <w:sz w:val="22"/>
          <w:szCs w:val="22"/>
        </w:rPr>
        <w:t xml:space="preserve"> </w:t>
      </w:r>
      <w:r w:rsidRPr="00503D84">
        <w:rPr>
          <w:rFonts w:ascii="Arial Narrow" w:hAnsi="Arial Narrow" w:cs="Arial"/>
          <w:sz w:val="22"/>
          <w:szCs w:val="22"/>
        </w:rPr>
        <w:t xml:space="preserve">shall immediately inspect the </w:t>
      </w:r>
      <w:r w:rsidRPr="00503D84">
        <w:rPr>
          <w:rFonts w:ascii="Arial Narrow" w:hAnsi="Arial Narrow" w:cs="Arial"/>
          <w:bCs/>
          <w:sz w:val="22"/>
          <w:szCs w:val="22"/>
        </w:rPr>
        <w:t>works</w:t>
      </w:r>
      <w:r w:rsidRPr="00503D84">
        <w:rPr>
          <w:rFonts w:ascii="Arial Narrow" w:hAnsi="Arial Narrow" w:cs="Arial"/>
          <w:sz w:val="22"/>
          <w:szCs w:val="22"/>
        </w:rPr>
        <w:t xml:space="preserve"> for </w:t>
      </w:r>
      <w:r w:rsidRPr="00503D84">
        <w:rPr>
          <w:rFonts w:ascii="Arial Narrow" w:hAnsi="Arial Narrow" w:cs="Arial"/>
          <w:bCs/>
          <w:sz w:val="22"/>
          <w:szCs w:val="22"/>
        </w:rPr>
        <w:t>final completion</w:t>
      </w:r>
      <w:r w:rsidRPr="00503D84">
        <w:rPr>
          <w:rFonts w:ascii="Arial Narrow" w:hAnsi="Arial Narrow" w:cs="Arial"/>
          <w:sz w:val="22"/>
          <w:szCs w:val="22"/>
        </w:rPr>
        <w:t xml:space="preserve">. </w:t>
      </w:r>
      <w:r w:rsidRPr="00503D84">
        <w:rPr>
          <w:rFonts w:ascii="Arial Narrow" w:hAnsi="Arial Narrow" w:cs="Arial"/>
          <w:bCs/>
          <w:sz w:val="22"/>
          <w:szCs w:val="22"/>
        </w:rPr>
        <w:t>Where the works:</w:t>
      </w:r>
    </w:p>
    <w:p w:rsidR="00503D84" w:rsidRPr="00503D84" w:rsidRDefault="00503D84" w:rsidP="00BD63FF">
      <w:pPr>
        <w:numPr>
          <w:ilvl w:val="0"/>
          <w:numId w:val="37"/>
        </w:numPr>
        <w:spacing w:line="276" w:lineRule="auto"/>
        <w:jc w:val="both"/>
        <w:rPr>
          <w:rFonts w:ascii="Arial Narrow" w:hAnsi="Arial Narrow" w:cs="Arial"/>
          <w:sz w:val="22"/>
          <w:szCs w:val="22"/>
        </w:rPr>
      </w:pPr>
      <w:r w:rsidRPr="00503D84">
        <w:rPr>
          <w:rFonts w:ascii="Arial Narrow" w:hAnsi="Arial Narrow" w:cs="Arial"/>
          <w:sz w:val="22"/>
          <w:szCs w:val="22"/>
        </w:rPr>
        <w:lastRenderedPageBreak/>
        <w:t xml:space="preserve">Has reached </w:t>
      </w:r>
      <w:r w:rsidRPr="00503D84">
        <w:rPr>
          <w:rFonts w:ascii="Arial Narrow" w:hAnsi="Arial Narrow" w:cs="Arial"/>
          <w:bCs/>
          <w:sz w:val="22"/>
          <w:szCs w:val="22"/>
        </w:rPr>
        <w:t>final completion</w:t>
      </w:r>
      <w:r w:rsidRPr="00503D84">
        <w:rPr>
          <w:rFonts w:ascii="Arial Narrow" w:hAnsi="Arial Narrow" w:cs="Arial"/>
          <w:sz w:val="22"/>
          <w:szCs w:val="22"/>
        </w:rPr>
        <w:t xml:space="preserve"> the Project Manager shall at once issue a certificate of </w:t>
      </w:r>
      <w:r w:rsidRPr="00503D84">
        <w:rPr>
          <w:rFonts w:ascii="Arial Narrow" w:hAnsi="Arial Narrow" w:cs="Arial"/>
          <w:bCs/>
          <w:sz w:val="22"/>
          <w:szCs w:val="22"/>
        </w:rPr>
        <w:t>final completion</w:t>
      </w:r>
      <w:r w:rsidRPr="00503D84">
        <w:rPr>
          <w:rFonts w:ascii="Arial Narrow" w:hAnsi="Arial Narrow" w:cs="Arial"/>
          <w:sz w:val="22"/>
          <w:szCs w:val="22"/>
        </w:rPr>
        <w:t xml:space="preserve"> to the </w:t>
      </w:r>
      <w:r w:rsidRPr="00503D84">
        <w:rPr>
          <w:rFonts w:ascii="Arial Narrow" w:hAnsi="Arial Narrow" w:cs="Arial"/>
          <w:bCs/>
          <w:sz w:val="22"/>
          <w:szCs w:val="22"/>
        </w:rPr>
        <w:t>contractor</w:t>
      </w:r>
      <w:r w:rsidRPr="00503D84">
        <w:rPr>
          <w:rFonts w:ascii="Arial Narrow" w:hAnsi="Arial Narrow" w:cs="Arial"/>
          <w:bCs/>
          <w:sz w:val="22"/>
          <w:szCs w:val="22"/>
        </w:rPr>
        <w:tab/>
      </w:r>
      <w:r w:rsidRPr="00503D84">
        <w:rPr>
          <w:rFonts w:ascii="Arial Narrow" w:hAnsi="Arial Narrow" w:cs="Arial"/>
          <w:bCs/>
          <w:sz w:val="22"/>
          <w:szCs w:val="22"/>
        </w:rPr>
        <w:tab/>
      </w:r>
      <w:r w:rsidRPr="00503D84">
        <w:rPr>
          <w:rFonts w:ascii="Arial Narrow" w:hAnsi="Arial Narrow" w:cs="Arial"/>
          <w:bCs/>
          <w:sz w:val="22"/>
          <w:szCs w:val="22"/>
        </w:rPr>
        <w:tab/>
      </w:r>
      <w:r w:rsidRPr="00503D84">
        <w:rPr>
          <w:rFonts w:ascii="Arial Narrow" w:hAnsi="Arial Narrow" w:cs="Arial"/>
          <w:bCs/>
          <w:sz w:val="22"/>
          <w:szCs w:val="22"/>
        </w:rPr>
        <w:tab/>
      </w:r>
      <w:r w:rsidRPr="00503D84">
        <w:rPr>
          <w:rFonts w:ascii="Arial Narrow" w:hAnsi="Arial Narrow" w:cs="Arial"/>
          <w:bCs/>
          <w:sz w:val="22"/>
          <w:szCs w:val="22"/>
        </w:rPr>
        <w:tab/>
      </w:r>
      <w:r w:rsidRPr="00503D84">
        <w:rPr>
          <w:rFonts w:ascii="Arial Narrow" w:hAnsi="Arial Narrow" w:cs="Arial"/>
          <w:bCs/>
          <w:sz w:val="22"/>
          <w:szCs w:val="22"/>
        </w:rPr>
        <w:tab/>
      </w:r>
      <w:r w:rsidRPr="00503D84">
        <w:rPr>
          <w:rFonts w:ascii="Arial Narrow" w:hAnsi="Arial Narrow" w:cs="Arial"/>
          <w:bCs/>
          <w:sz w:val="22"/>
          <w:szCs w:val="22"/>
        </w:rPr>
        <w:tab/>
      </w:r>
      <w:r w:rsidRPr="00503D84">
        <w:rPr>
          <w:rFonts w:ascii="Arial Narrow" w:hAnsi="Arial Narrow" w:cs="Arial"/>
          <w:bCs/>
          <w:sz w:val="22"/>
          <w:szCs w:val="22"/>
        </w:rPr>
        <w:tab/>
      </w:r>
    </w:p>
    <w:p w:rsidR="00503D84" w:rsidRPr="00503D84" w:rsidRDefault="00503D84" w:rsidP="00BD63FF">
      <w:pPr>
        <w:numPr>
          <w:ilvl w:val="0"/>
          <w:numId w:val="37"/>
        </w:numPr>
        <w:spacing w:line="276" w:lineRule="auto"/>
        <w:jc w:val="both"/>
        <w:rPr>
          <w:rFonts w:ascii="Arial Narrow" w:hAnsi="Arial Narrow" w:cs="Arial"/>
          <w:sz w:val="22"/>
          <w:szCs w:val="22"/>
        </w:rPr>
      </w:pPr>
      <w:r w:rsidRPr="00503D84">
        <w:rPr>
          <w:rFonts w:ascii="Arial Narrow" w:hAnsi="Arial Narrow" w:cs="Arial"/>
          <w:sz w:val="22"/>
          <w:szCs w:val="22"/>
        </w:rPr>
        <w:t xml:space="preserve">Has not reached </w:t>
      </w:r>
      <w:r w:rsidRPr="00503D84">
        <w:rPr>
          <w:rFonts w:ascii="Arial Narrow" w:hAnsi="Arial Narrow" w:cs="Arial"/>
          <w:bCs/>
          <w:sz w:val="22"/>
          <w:szCs w:val="22"/>
        </w:rPr>
        <w:t>final completion</w:t>
      </w:r>
      <w:r w:rsidRPr="00503D84">
        <w:rPr>
          <w:rFonts w:ascii="Arial Narrow" w:hAnsi="Arial Narrow" w:cs="Arial"/>
          <w:sz w:val="22"/>
          <w:szCs w:val="22"/>
        </w:rPr>
        <w:t xml:space="preserve"> the Project Manager shall issue a </w:t>
      </w:r>
      <w:r w:rsidRPr="00503D84">
        <w:rPr>
          <w:rFonts w:ascii="Arial Narrow" w:hAnsi="Arial Narrow" w:cs="Arial"/>
          <w:bCs/>
          <w:sz w:val="22"/>
          <w:szCs w:val="22"/>
        </w:rPr>
        <w:t>defects</w:t>
      </w:r>
      <w:r w:rsidRPr="00503D84">
        <w:rPr>
          <w:rFonts w:ascii="Arial Narrow" w:hAnsi="Arial Narrow" w:cs="Arial"/>
          <w:sz w:val="22"/>
          <w:szCs w:val="22"/>
        </w:rPr>
        <w:t xml:space="preserve"> list to the </w:t>
      </w:r>
      <w:r w:rsidRPr="00503D84">
        <w:rPr>
          <w:rFonts w:ascii="Arial Narrow" w:hAnsi="Arial Narrow" w:cs="Arial"/>
          <w:bCs/>
          <w:sz w:val="22"/>
          <w:szCs w:val="22"/>
        </w:rPr>
        <w:t>contractor</w:t>
      </w:r>
      <w:r w:rsidRPr="00503D84">
        <w:rPr>
          <w:rFonts w:ascii="Arial Narrow" w:hAnsi="Arial Narrow" w:cs="Arial"/>
          <w:sz w:val="22"/>
          <w:szCs w:val="22"/>
        </w:rPr>
        <w:t xml:space="preserve"> detailing any incomplete work and </w:t>
      </w:r>
      <w:r w:rsidRPr="00503D84">
        <w:rPr>
          <w:rFonts w:ascii="Arial Narrow" w:hAnsi="Arial Narrow" w:cs="Arial"/>
          <w:bCs/>
          <w:sz w:val="22"/>
          <w:szCs w:val="22"/>
        </w:rPr>
        <w:t xml:space="preserve">defects </w:t>
      </w:r>
      <w:r w:rsidRPr="00503D84">
        <w:rPr>
          <w:rFonts w:ascii="Arial Narrow" w:hAnsi="Arial Narrow" w:cs="Arial"/>
          <w:sz w:val="22"/>
          <w:szCs w:val="22"/>
        </w:rPr>
        <w:t xml:space="preserve">to be rectified before the Project Manager will undertake a further inspection </w:t>
      </w:r>
    </w:p>
    <w:p w:rsidR="00503D84" w:rsidRPr="00503D84" w:rsidRDefault="00503D84" w:rsidP="00BD63FF">
      <w:pPr>
        <w:numPr>
          <w:ilvl w:val="0"/>
          <w:numId w:val="37"/>
        </w:numPr>
        <w:spacing w:line="276" w:lineRule="auto"/>
        <w:jc w:val="both"/>
        <w:rPr>
          <w:rFonts w:ascii="Arial Narrow" w:hAnsi="Arial Narrow" w:cs="Arial"/>
          <w:sz w:val="22"/>
          <w:szCs w:val="22"/>
        </w:rPr>
      </w:pPr>
      <w:r w:rsidRPr="00503D84">
        <w:rPr>
          <w:rFonts w:ascii="Arial Narrow" w:hAnsi="Arial Narrow" w:cs="Arial"/>
          <w:sz w:val="22"/>
          <w:szCs w:val="22"/>
        </w:rPr>
        <w:t xml:space="preserve">Where the </w:t>
      </w:r>
      <w:r w:rsidRPr="00503D84">
        <w:rPr>
          <w:rFonts w:ascii="Arial Narrow" w:hAnsi="Arial Narrow" w:cs="Arial"/>
          <w:bCs/>
          <w:sz w:val="22"/>
          <w:szCs w:val="22"/>
        </w:rPr>
        <w:t xml:space="preserve">contractor </w:t>
      </w:r>
      <w:r w:rsidRPr="00503D84">
        <w:rPr>
          <w:rFonts w:ascii="Arial Narrow" w:hAnsi="Arial Narrow" w:cs="Arial"/>
          <w:sz w:val="22"/>
          <w:szCs w:val="22"/>
        </w:rPr>
        <w:t xml:space="preserve">has achieved </w:t>
      </w:r>
      <w:r w:rsidRPr="00503D84">
        <w:rPr>
          <w:rFonts w:ascii="Arial Narrow" w:hAnsi="Arial Narrow" w:cs="Arial"/>
          <w:bCs/>
          <w:sz w:val="22"/>
          <w:szCs w:val="22"/>
        </w:rPr>
        <w:t>final completion</w:t>
      </w:r>
      <w:r w:rsidRPr="00503D84">
        <w:rPr>
          <w:rFonts w:ascii="Arial Narrow" w:hAnsi="Arial Narrow" w:cs="Arial"/>
          <w:sz w:val="22"/>
          <w:szCs w:val="22"/>
        </w:rPr>
        <w:t xml:space="preserve"> the </w:t>
      </w:r>
      <w:r w:rsidRPr="00503D84">
        <w:rPr>
          <w:rFonts w:ascii="Arial Narrow" w:hAnsi="Arial Narrow" w:cs="Arial"/>
          <w:bCs/>
          <w:sz w:val="22"/>
          <w:szCs w:val="22"/>
        </w:rPr>
        <w:t>latent defects</w:t>
      </w:r>
      <w:r w:rsidRPr="00503D84">
        <w:rPr>
          <w:rFonts w:ascii="Arial Narrow" w:hAnsi="Arial Narrow" w:cs="Arial"/>
          <w:sz w:val="22"/>
          <w:szCs w:val="22"/>
        </w:rPr>
        <w:t xml:space="preserve"> liability period shall end three years from the date of </w:t>
      </w:r>
      <w:r w:rsidRPr="00503D84">
        <w:rPr>
          <w:rFonts w:ascii="Arial Narrow" w:hAnsi="Arial Narrow" w:cs="Arial"/>
          <w:bCs/>
          <w:sz w:val="22"/>
          <w:szCs w:val="22"/>
        </w:rPr>
        <w:t>final completion</w:t>
      </w:r>
      <w:r w:rsidRPr="00503D84">
        <w:rPr>
          <w:rFonts w:ascii="Arial Narrow" w:hAnsi="Arial Narrow" w:cs="Arial"/>
          <w:sz w:val="22"/>
          <w:szCs w:val="22"/>
        </w:rPr>
        <w:t xml:space="preserve"> </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keepNext/>
        <w:spacing w:line="276" w:lineRule="auto"/>
        <w:jc w:val="both"/>
        <w:outlineLvl w:val="6"/>
        <w:rPr>
          <w:rFonts w:ascii="Arial Narrow" w:hAnsi="Arial Narrow" w:cs="Arial"/>
          <w:b/>
          <w:bCs/>
          <w:sz w:val="22"/>
          <w:szCs w:val="22"/>
          <w:u w:val="single"/>
          <w:lang w:val="en-GB"/>
        </w:rPr>
      </w:pPr>
      <w:r w:rsidRPr="00503D84">
        <w:rPr>
          <w:rFonts w:ascii="Arial Narrow" w:hAnsi="Arial Narrow" w:cs="Arial"/>
          <w:b/>
          <w:bCs/>
          <w:sz w:val="22"/>
          <w:szCs w:val="22"/>
          <w:u w:val="single"/>
          <w:lang w:val="en-GB"/>
        </w:rPr>
        <w:t xml:space="preserve">Employer: </w:t>
      </w:r>
      <w:r w:rsidRPr="00503D84">
        <w:rPr>
          <w:rFonts w:ascii="Arial Narrow" w:hAnsi="Arial Narrow" w:cs="Arial"/>
          <w:b/>
          <w:bCs/>
          <w:sz w:val="22"/>
          <w:szCs w:val="22"/>
          <w:u w:val="single"/>
        </w:rPr>
        <w:t>The employer shall:</w:t>
      </w:r>
    </w:p>
    <w:p w:rsidR="00503D84" w:rsidRPr="00503D84" w:rsidRDefault="00503D84" w:rsidP="00BD63FF">
      <w:pPr>
        <w:numPr>
          <w:ilvl w:val="0"/>
          <w:numId w:val="38"/>
        </w:numPr>
        <w:spacing w:line="276" w:lineRule="auto"/>
        <w:jc w:val="both"/>
        <w:rPr>
          <w:rFonts w:ascii="Arial Narrow" w:hAnsi="Arial Narrow" w:cs="Arial"/>
          <w:sz w:val="22"/>
          <w:szCs w:val="22"/>
        </w:rPr>
      </w:pPr>
      <w:r w:rsidRPr="00503D84">
        <w:rPr>
          <w:rFonts w:ascii="Arial Narrow" w:hAnsi="Arial Narrow" w:cs="Arial"/>
          <w:sz w:val="22"/>
          <w:szCs w:val="22"/>
        </w:rPr>
        <w:t xml:space="preserve">Hand over the </w:t>
      </w:r>
      <w:r w:rsidRPr="00503D84">
        <w:rPr>
          <w:rFonts w:ascii="Arial Narrow" w:hAnsi="Arial Narrow" w:cs="Arial"/>
          <w:bCs/>
          <w:sz w:val="22"/>
          <w:szCs w:val="22"/>
        </w:rPr>
        <w:t xml:space="preserve">site </w:t>
      </w:r>
      <w:r w:rsidRPr="00503D84">
        <w:rPr>
          <w:rFonts w:ascii="Arial Narrow" w:hAnsi="Arial Narrow" w:cs="Arial"/>
          <w:sz w:val="22"/>
          <w:szCs w:val="22"/>
        </w:rPr>
        <w:t xml:space="preserve">to the </w:t>
      </w:r>
      <w:r w:rsidRPr="00503D84">
        <w:rPr>
          <w:rFonts w:ascii="Arial Narrow" w:hAnsi="Arial Narrow" w:cs="Arial"/>
          <w:bCs/>
          <w:sz w:val="22"/>
          <w:szCs w:val="22"/>
        </w:rPr>
        <w:t>contractor</w:t>
      </w:r>
      <w:r w:rsidRPr="00503D84">
        <w:rPr>
          <w:rFonts w:ascii="Arial Narrow" w:hAnsi="Arial Narrow" w:cs="Arial"/>
          <w:sz w:val="22"/>
          <w:szCs w:val="22"/>
        </w:rPr>
        <w:t xml:space="preserve"> by the date stated in the </w:t>
      </w:r>
      <w:r w:rsidRPr="00503D84">
        <w:rPr>
          <w:rFonts w:ascii="Arial Narrow" w:hAnsi="Arial Narrow" w:cs="Arial"/>
          <w:bCs/>
          <w:sz w:val="22"/>
          <w:szCs w:val="22"/>
        </w:rPr>
        <w:t>schedule.</w:t>
      </w:r>
      <w:r w:rsidRPr="00503D84">
        <w:rPr>
          <w:rFonts w:ascii="Arial Narrow" w:hAnsi="Arial Narrow" w:cs="Arial"/>
          <w:sz w:val="22"/>
          <w:szCs w:val="22"/>
        </w:rPr>
        <w:t xml:space="preserve"> The </w:t>
      </w:r>
      <w:r w:rsidRPr="00503D84">
        <w:rPr>
          <w:rFonts w:ascii="Arial Narrow" w:hAnsi="Arial Narrow" w:cs="Arial"/>
          <w:bCs/>
          <w:sz w:val="22"/>
          <w:szCs w:val="22"/>
        </w:rPr>
        <w:t xml:space="preserve">construction period </w:t>
      </w:r>
      <w:r w:rsidRPr="00503D84">
        <w:rPr>
          <w:rFonts w:ascii="Arial Narrow" w:hAnsi="Arial Narrow" w:cs="Arial"/>
          <w:sz w:val="22"/>
          <w:szCs w:val="22"/>
        </w:rPr>
        <w:t xml:space="preserve">and </w:t>
      </w:r>
      <w:r w:rsidRPr="00503D84">
        <w:rPr>
          <w:rFonts w:ascii="Arial Narrow" w:hAnsi="Arial Narrow" w:cs="Arial"/>
          <w:bCs/>
          <w:sz w:val="22"/>
          <w:szCs w:val="22"/>
        </w:rPr>
        <w:t>latent defects</w:t>
      </w:r>
      <w:r w:rsidRPr="00503D84">
        <w:rPr>
          <w:rFonts w:ascii="Arial Narrow" w:hAnsi="Arial Narrow" w:cs="Arial"/>
          <w:sz w:val="22"/>
          <w:szCs w:val="22"/>
        </w:rPr>
        <w:t xml:space="preserve"> liability period shall commence with the handover of the </w:t>
      </w:r>
      <w:r w:rsidRPr="00503D84">
        <w:rPr>
          <w:rFonts w:ascii="Arial Narrow" w:hAnsi="Arial Narrow" w:cs="Arial"/>
          <w:bCs/>
          <w:sz w:val="22"/>
          <w:szCs w:val="22"/>
        </w:rPr>
        <w:t>site.</w:t>
      </w:r>
    </w:p>
    <w:p w:rsidR="00503D84" w:rsidRPr="00503D84" w:rsidRDefault="00503D84" w:rsidP="00BD63FF">
      <w:pPr>
        <w:numPr>
          <w:ilvl w:val="0"/>
          <w:numId w:val="38"/>
        </w:numPr>
        <w:spacing w:line="276" w:lineRule="auto"/>
        <w:jc w:val="both"/>
        <w:rPr>
          <w:rFonts w:ascii="Arial Narrow" w:hAnsi="Arial Narrow" w:cs="Arial"/>
          <w:sz w:val="22"/>
          <w:szCs w:val="22"/>
        </w:rPr>
      </w:pPr>
      <w:r w:rsidRPr="00503D84">
        <w:rPr>
          <w:rFonts w:ascii="Arial Narrow" w:hAnsi="Arial Narrow" w:cs="Arial"/>
          <w:sz w:val="22"/>
          <w:szCs w:val="22"/>
        </w:rPr>
        <w:t>Arrange for water, sewer and electrical connections as required and pay all fees concerning this</w:t>
      </w:r>
    </w:p>
    <w:p w:rsidR="00503D84" w:rsidRPr="00503D84" w:rsidRDefault="00503D84" w:rsidP="00BD63FF">
      <w:pPr>
        <w:numPr>
          <w:ilvl w:val="0"/>
          <w:numId w:val="38"/>
        </w:numPr>
        <w:spacing w:line="276" w:lineRule="auto"/>
        <w:jc w:val="both"/>
        <w:rPr>
          <w:rFonts w:ascii="Arial Narrow" w:hAnsi="Arial Narrow" w:cs="Arial"/>
          <w:sz w:val="22"/>
          <w:szCs w:val="22"/>
        </w:rPr>
      </w:pPr>
      <w:r w:rsidRPr="00503D84">
        <w:rPr>
          <w:rFonts w:ascii="Arial Narrow" w:hAnsi="Arial Narrow" w:cs="Arial"/>
          <w:sz w:val="22"/>
          <w:szCs w:val="22"/>
        </w:rPr>
        <w:t xml:space="preserve">Provide water and electricity as required for the execution of the </w:t>
      </w:r>
      <w:r w:rsidRPr="00503D84">
        <w:rPr>
          <w:rFonts w:ascii="Arial Narrow" w:hAnsi="Arial Narrow" w:cs="Arial"/>
          <w:bCs/>
          <w:sz w:val="22"/>
          <w:szCs w:val="22"/>
        </w:rPr>
        <w:t xml:space="preserve">works </w:t>
      </w:r>
      <w:r w:rsidRPr="00503D84">
        <w:rPr>
          <w:rFonts w:ascii="Arial Narrow" w:hAnsi="Arial Narrow" w:cs="Arial"/>
          <w:sz w:val="22"/>
          <w:szCs w:val="22"/>
        </w:rPr>
        <w:t>free of charge.</w:t>
      </w:r>
    </w:p>
    <w:p w:rsidR="00503D84" w:rsidRPr="00503D84" w:rsidRDefault="00503D84" w:rsidP="00BD63FF">
      <w:pPr>
        <w:numPr>
          <w:ilvl w:val="0"/>
          <w:numId w:val="38"/>
        </w:numPr>
        <w:spacing w:line="276" w:lineRule="auto"/>
        <w:jc w:val="both"/>
        <w:rPr>
          <w:rFonts w:ascii="Arial Narrow" w:hAnsi="Arial Narrow" w:cs="Arial"/>
          <w:bCs/>
          <w:sz w:val="22"/>
          <w:szCs w:val="22"/>
        </w:rPr>
      </w:pPr>
      <w:r w:rsidRPr="00503D84">
        <w:rPr>
          <w:rFonts w:ascii="Arial Narrow" w:hAnsi="Arial Narrow" w:cs="Arial"/>
          <w:sz w:val="22"/>
          <w:szCs w:val="22"/>
        </w:rPr>
        <w:t xml:space="preserve">Not issue instructions to, interfere with, hinder or obstruct any of the </w:t>
      </w:r>
      <w:r w:rsidRPr="00503D84">
        <w:rPr>
          <w:rFonts w:ascii="Arial Narrow" w:hAnsi="Arial Narrow" w:cs="Arial"/>
          <w:bCs/>
          <w:sz w:val="22"/>
          <w:szCs w:val="22"/>
        </w:rPr>
        <w:t xml:space="preserve">contractor's </w:t>
      </w:r>
      <w:r w:rsidRPr="00503D84">
        <w:rPr>
          <w:rFonts w:ascii="Arial Narrow" w:hAnsi="Arial Narrow" w:cs="Arial"/>
          <w:sz w:val="22"/>
          <w:szCs w:val="22"/>
        </w:rPr>
        <w:t xml:space="preserve">workers or any other persons employed or acting on behalf of the </w:t>
      </w:r>
      <w:r w:rsidRPr="00503D84">
        <w:rPr>
          <w:rFonts w:ascii="Arial Narrow" w:hAnsi="Arial Narrow" w:cs="Arial"/>
          <w:bCs/>
          <w:sz w:val="22"/>
          <w:szCs w:val="22"/>
        </w:rPr>
        <w:t>contractor.</w:t>
      </w:r>
    </w:p>
    <w:p w:rsidR="00503D84" w:rsidRPr="00503D84" w:rsidRDefault="00503D84" w:rsidP="00503D84">
      <w:pPr>
        <w:keepNext/>
        <w:spacing w:line="276" w:lineRule="auto"/>
        <w:jc w:val="both"/>
        <w:outlineLvl w:val="3"/>
        <w:rPr>
          <w:rFonts w:ascii="Arial Narrow" w:hAnsi="Arial Narrow" w:cs="Arial"/>
          <w:b/>
          <w:bCs/>
          <w:sz w:val="22"/>
          <w:szCs w:val="22"/>
        </w:rPr>
      </w:pPr>
    </w:p>
    <w:p w:rsidR="00503D84" w:rsidRPr="00503D84" w:rsidRDefault="00503D84" w:rsidP="00503D84">
      <w:pPr>
        <w:keepNext/>
        <w:spacing w:line="276" w:lineRule="auto"/>
        <w:jc w:val="both"/>
        <w:outlineLvl w:val="3"/>
        <w:rPr>
          <w:rFonts w:ascii="Arial Narrow" w:hAnsi="Arial Narrow" w:cs="Arial"/>
          <w:b/>
          <w:bCs/>
          <w:sz w:val="22"/>
          <w:szCs w:val="22"/>
          <w:u w:val="single"/>
        </w:rPr>
      </w:pPr>
      <w:r w:rsidRPr="00503D84">
        <w:rPr>
          <w:rFonts w:ascii="Arial Narrow" w:hAnsi="Arial Narrow" w:cs="Arial"/>
          <w:b/>
          <w:bCs/>
          <w:sz w:val="22"/>
          <w:szCs w:val="22"/>
          <w:u w:val="single"/>
        </w:rPr>
        <w:t>Risk and Insurance</w:t>
      </w:r>
    </w:p>
    <w:p w:rsidR="00503D84" w:rsidRPr="00503D84" w:rsidRDefault="00503D84" w:rsidP="00BD63FF">
      <w:pPr>
        <w:numPr>
          <w:ilvl w:val="0"/>
          <w:numId w:val="39"/>
        </w:numPr>
        <w:spacing w:line="276" w:lineRule="auto"/>
        <w:jc w:val="both"/>
        <w:rPr>
          <w:rFonts w:ascii="Arial Narrow" w:hAnsi="Arial Narrow" w:cs="Arial"/>
          <w:sz w:val="22"/>
          <w:szCs w:val="22"/>
        </w:rPr>
      </w:pPr>
      <w:r w:rsidRPr="00503D84">
        <w:rPr>
          <w:rFonts w:ascii="Arial Narrow" w:hAnsi="Arial Narrow" w:cs="Arial"/>
          <w:sz w:val="22"/>
          <w:szCs w:val="22"/>
        </w:rPr>
        <w:t xml:space="preserve">The </w:t>
      </w:r>
      <w:r w:rsidRPr="00503D84">
        <w:rPr>
          <w:rFonts w:ascii="Arial Narrow" w:hAnsi="Arial Narrow" w:cs="Arial"/>
          <w:bCs/>
          <w:sz w:val="22"/>
          <w:szCs w:val="22"/>
        </w:rPr>
        <w:t>Contractor</w:t>
      </w:r>
      <w:r w:rsidRPr="00503D84">
        <w:rPr>
          <w:rFonts w:ascii="Arial Narrow" w:hAnsi="Arial Narrow" w:cs="Arial"/>
          <w:sz w:val="22"/>
          <w:szCs w:val="22"/>
        </w:rPr>
        <w:t xml:space="preserve"> indemnifies the NHLS against any loss in respect of claims from other parties arising out of or due to the execution of the </w:t>
      </w:r>
      <w:r w:rsidRPr="00503D84">
        <w:rPr>
          <w:rFonts w:ascii="Arial Narrow" w:hAnsi="Arial Narrow" w:cs="Arial"/>
          <w:bCs/>
          <w:sz w:val="22"/>
          <w:szCs w:val="22"/>
        </w:rPr>
        <w:t>works</w:t>
      </w:r>
      <w:r w:rsidRPr="00503D84">
        <w:rPr>
          <w:rFonts w:ascii="Arial Narrow" w:hAnsi="Arial Narrow" w:cs="Arial"/>
          <w:sz w:val="22"/>
          <w:szCs w:val="22"/>
        </w:rPr>
        <w:t xml:space="preserve"> or occupation of the </w:t>
      </w:r>
      <w:r w:rsidRPr="00503D84">
        <w:rPr>
          <w:rFonts w:ascii="Arial Narrow" w:hAnsi="Arial Narrow" w:cs="Arial"/>
          <w:bCs/>
          <w:sz w:val="22"/>
          <w:szCs w:val="22"/>
        </w:rPr>
        <w:t xml:space="preserve">site </w:t>
      </w:r>
      <w:r w:rsidRPr="00503D84">
        <w:rPr>
          <w:rFonts w:ascii="Arial Narrow" w:hAnsi="Arial Narrow" w:cs="Arial"/>
          <w:sz w:val="22"/>
          <w:szCs w:val="22"/>
        </w:rPr>
        <w:t xml:space="preserve">by the </w:t>
      </w:r>
      <w:r w:rsidRPr="00503D84">
        <w:rPr>
          <w:rFonts w:ascii="Arial Narrow" w:hAnsi="Arial Narrow" w:cs="Arial"/>
          <w:bCs/>
          <w:sz w:val="22"/>
          <w:szCs w:val="22"/>
        </w:rPr>
        <w:t xml:space="preserve">contractor </w:t>
      </w:r>
      <w:r w:rsidRPr="00503D84">
        <w:rPr>
          <w:rFonts w:ascii="Arial Narrow" w:hAnsi="Arial Narrow" w:cs="Arial"/>
          <w:sz w:val="22"/>
          <w:szCs w:val="22"/>
        </w:rPr>
        <w:t>consequent upon:</w:t>
      </w:r>
    </w:p>
    <w:p w:rsidR="00503D84" w:rsidRPr="00503D84" w:rsidRDefault="00503D84" w:rsidP="00BD63FF">
      <w:pPr>
        <w:pStyle w:val="ListParagraph"/>
        <w:numPr>
          <w:ilvl w:val="1"/>
          <w:numId w:val="43"/>
        </w:numPr>
        <w:spacing w:line="276" w:lineRule="auto"/>
        <w:contextualSpacing/>
        <w:jc w:val="both"/>
        <w:rPr>
          <w:rFonts w:ascii="Arial Narrow" w:hAnsi="Arial Narrow" w:cs="Arial"/>
          <w:sz w:val="22"/>
          <w:szCs w:val="22"/>
        </w:rPr>
      </w:pPr>
      <w:r w:rsidRPr="00503D84">
        <w:rPr>
          <w:rFonts w:ascii="Arial Narrow" w:hAnsi="Arial Narrow" w:cs="Arial"/>
          <w:sz w:val="22"/>
          <w:szCs w:val="22"/>
        </w:rPr>
        <w:t>Death or bodily injury or illness of any person.</w:t>
      </w:r>
    </w:p>
    <w:p w:rsidR="00503D84" w:rsidRPr="00503D84" w:rsidRDefault="00503D84" w:rsidP="00BD63FF">
      <w:pPr>
        <w:pStyle w:val="ListParagraph"/>
        <w:numPr>
          <w:ilvl w:val="1"/>
          <w:numId w:val="43"/>
        </w:numPr>
        <w:spacing w:line="276" w:lineRule="auto"/>
        <w:contextualSpacing/>
        <w:jc w:val="both"/>
        <w:rPr>
          <w:rFonts w:ascii="Arial Narrow" w:hAnsi="Arial Narrow" w:cs="Arial"/>
          <w:bCs/>
          <w:sz w:val="22"/>
          <w:szCs w:val="22"/>
        </w:rPr>
      </w:pPr>
      <w:r w:rsidRPr="00503D84">
        <w:rPr>
          <w:rFonts w:ascii="Arial Narrow" w:hAnsi="Arial Narrow" w:cs="Arial"/>
          <w:sz w:val="22"/>
          <w:szCs w:val="22"/>
        </w:rPr>
        <w:t xml:space="preserve">Physical loss and damage to any property other than the </w:t>
      </w:r>
      <w:r w:rsidRPr="00503D84">
        <w:rPr>
          <w:rFonts w:ascii="Arial Narrow" w:hAnsi="Arial Narrow" w:cs="Arial"/>
          <w:bCs/>
          <w:sz w:val="22"/>
          <w:szCs w:val="22"/>
        </w:rPr>
        <w:t>works.</w:t>
      </w:r>
    </w:p>
    <w:p w:rsidR="00503D84" w:rsidRPr="00503D84" w:rsidRDefault="00503D84" w:rsidP="00BD63FF">
      <w:pPr>
        <w:pStyle w:val="ListParagraph"/>
        <w:numPr>
          <w:ilvl w:val="1"/>
          <w:numId w:val="43"/>
        </w:numPr>
        <w:spacing w:line="276" w:lineRule="auto"/>
        <w:contextualSpacing/>
        <w:jc w:val="both"/>
        <w:rPr>
          <w:rFonts w:ascii="Arial Narrow" w:hAnsi="Arial Narrow" w:cs="Arial"/>
          <w:sz w:val="22"/>
          <w:szCs w:val="22"/>
        </w:rPr>
      </w:pPr>
      <w:r w:rsidRPr="00503D84">
        <w:rPr>
          <w:rFonts w:ascii="Arial Narrow" w:hAnsi="Arial Narrow" w:cs="Arial"/>
          <w:sz w:val="22"/>
          <w:szCs w:val="22"/>
        </w:rPr>
        <w:t>Removal of or interference with lateral support of an adjoining property.</w:t>
      </w:r>
    </w:p>
    <w:p w:rsidR="00503D84" w:rsidRPr="00503D84" w:rsidRDefault="00503D84" w:rsidP="00503D84">
      <w:pPr>
        <w:pStyle w:val="ListParagraph"/>
        <w:spacing w:line="276" w:lineRule="auto"/>
        <w:ind w:left="1440"/>
        <w:jc w:val="both"/>
        <w:rPr>
          <w:rFonts w:ascii="Arial Narrow" w:hAnsi="Arial Narrow" w:cs="Arial"/>
          <w:sz w:val="22"/>
          <w:szCs w:val="22"/>
        </w:rPr>
      </w:pPr>
    </w:p>
    <w:p w:rsidR="00503D84" w:rsidRPr="00503D84" w:rsidRDefault="00503D84" w:rsidP="00BD63FF">
      <w:pPr>
        <w:numPr>
          <w:ilvl w:val="0"/>
          <w:numId w:val="39"/>
        </w:numPr>
        <w:spacing w:line="276" w:lineRule="auto"/>
        <w:jc w:val="both"/>
        <w:rPr>
          <w:rFonts w:ascii="Arial Narrow" w:hAnsi="Arial Narrow" w:cs="Arial"/>
          <w:sz w:val="22"/>
          <w:szCs w:val="22"/>
        </w:rPr>
      </w:pPr>
      <w:r w:rsidRPr="00503D84">
        <w:rPr>
          <w:rFonts w:ascii="Arial Narrow" w:hAnsi="Arial Narrow" w:cs="Arial"/>
          <w:sz w:val="22"/>
          <w:szCs w:val="22"/>
        </w:rPr>
        <w:t xml:space="preserve">The </w:t>
      </w:r>
      <w:r w:rsidRPr="00503D84">
        <w:rPr>
          <w:rFonts w:ascii="Arial Narrow" w:hAnsi="Arial Narrow" w:cs="Arial"/>
          <w:bCs/>
          <w:sz w:val="22"/>
          <w:szCs w:val="22"/>
        </w:rPr>
        <w:t>contractor</w:t>
      </w:r>
      <w:r w:rsidRPr="00503D84">
        <w:rPr>
          <w:rFonts w:ascii="Arial Narrow" w:hAnsi="Arial Narrow" w:cs="Arial"/>
          <w:sz w:val="22"/>
          <w:szCs w:val="22"/>
        </w:rPr>
        <w:t xml:space="preserve"> shall take out insurances in respect of his employees as are required by law.</w:t>
      </w:r>
    </w:p>
    <w:p w:rsidR="00503D84" w:rsidRPr="00503D84" w:rsidRDefault="00503D84" w:rsidP="00BD63FF">
      <w:pPr>
        <w:numPr>
          <w:ilvl w:val="0"/>
          <w:numId w:val="39"/>
        </w:numPr>
        <w:spacing w:line="276" w:lineRule="auto"/>
        <w:jc w:val="both"/>
        <w:rPr>
          <w:rFonts w:ascii="Arial Narrow" w:hAnsi="Arial Narrow" w:cs="Arial"/>
          <w:sz w:val="22"/>
          <w:szCs w:val="22"/>
        </w:rPr>
      </w:pPr>
      <w:r w:rsidRPr="00503D84">
        <w:rPr>
          <w:rFonts w:ascii="Arial Narrow" w:hAnsi="Arial Narrow" w:cs="Arial"/>
          <w:sz w:val="22"/>
          <w:szCs w:val="22"/>
        </w:rPr>
        <w:t xml:space="preserve">Where, in the opinion of the Project Manager, loss and damage to the </w:t>
      </w:r>
      <w:r w:rsidRPr="00503D84">
        <w:rPr>
          <w:rFonts w:ascii="Arial Narrow" w:hAnsi="Arial Narrow" w:cs="Arial"/>
          <w:bCs/>
          <w:sz w:val="22"/>
          <w:szCs w:val="22"/>
        </w:rPr>
        <w:t>works</w:t>
      </w:r>
      <w:r w:rsidRPr="00503D84">
        <w:rPr>
          <w:rFonts w:ascii="Arial Narrow" w:hAnsi="Arial Narrow" w:cs="Arial"/>
          <w:sz w:val="22"/>
          <w:szCs w:val="22"/>
        </w:rPr>
        <w:t xml:space="preserve"> due to the </w:t>
      </w:r>
      <w:r w:rsidRPr="00503D84">
        <w:rPr>
          <w:rFonts w:ascii="Arial Narrow" w:hAnsi="Arial Narrow" w:cs="Arial"/>
          <w:bCs/>
          <w:sz w:val="22"/>
          <w:szCs w:val="22"/>
        </w:rPr>
        <w:t xml:space="preserve">contractor's </w:t>
      </w:r>
      <w:r w:rsidRPr="00503D84">
        <w:rPr>
          <w:rFonts w:ascii="Arial Narrow" w:hAnsi="Arial Narrow" w:cs="Arial"/>
          <w:sz w:val="22"/>
          <w:szCs w:val="22"/>
        </w:rPr>
        <w:t xml:space="preserve">negligence the </w:t>
      </w:r>
      <w:r w:rsidRPr="00503D84">
        <w:rPr>
          <w:rFonts w:ascii="Arial Narrow" w:hAnsi="Arial Narrow" w:cs="Arial"/>
          <w:bCs/>
          <w:sz w:val="22"/>
          <w:szCs w:val="22"/>
        </w:rPr>
        <w:t>contractor</w:t>
      </w:r>
      <w:r w:rsidRPr="00503D84">
        <w:rPr>
          <w:rFonts w:ascii="Arial Narrow" w:hAnsi="Arial Narrow" w:cs="Arial"/>
          <w:sz w:val="22"/>
          <w:szCs w:val="22"/>
        </w:rPr>
        <w:t xml:space="preserve"> shall be liable for such loss and damage.</w:t>
      </w:r>
    </w:p>
    <w:p w:rsidR="00503D84" w:rsidRPr="00503D84" w:rsidRDefault="00503D84" w:rsidP="00BD63FF">
      <w:pPr>
        <w:numPr>
          <w:ilvl w:val="0"/>
          <w:numId w:val="39"/>
        </w:numPr>
        <w:spacing w:line="276" w:lineRule="auto"/>
        <w:jc w:val="both"/>
        <w:rPr>
          <w:rFonts w:ascii="Arial Narrow" w:hAnsi="Arial Narrow" w:cs="Arial"/>
          <w:sz w:val="22"/>
          <w:szCs w:val="22"/>
        </w:rPr>
      </w:pPr>
      <w:r w:rsidRPr="00503D84">
        <w:rPr>
          <w:rFonts w:ascii="Arial Narrow" w:hAnsi="Arial Narrow" w:cs="Arial"/>
          <w:sz w:val="22"/>
          <w:szCs w:val="22"/>
        </w:rPr>
        <w:t xml:space="preserve">The </w:t>
      </w:r>
      <w:r w:rsidRPr="00503D84">
        <w:rPr>
          <w:rFonts w:ascii="Arial Narrow" w:hAnsi="Arial Narrow" w:cs="Arial"/>
          <w:bCs/>
          <w:sz w:val="22"/>
          <w:szCs w:val="22"/>
        </w:rPr>
        <w:t>contractor</w:t>
      </w:r>
      <w:r w:rsidRPr="00503D84">
        <w:rPr>
          <w:rFonts w:ascii="Arial Narrow" w:hAnsi="Arial Narrow" w:cs="Arial"/>
          <w:sz w:val="22"/>
          <w:szCs w:val="22"/>
        </w:rPr>
        <w:t xml:space="preserve"> shall in all circumstances be at risk for loss of, or damage to his construction plant or vehicles. </w:t>
      </w:r>
    </w:p>
    <w:p w:rsidR="00503D84" w:rsidRPr="00503D84" w:rsidRDefault="00503D84" w:rsidP="00BD63FF">
      <w:pPr>
        <w:numPr>
          <w:ilvl w:val="0"/>
          <w:numId w:val="39"/>
        </w:numPr>
        <w:spacing w:line="276" w:lineRule="auto"/>
        <w:jc w:val="both"/>
        <w:rPr>
          <w:rFonts w:ascii="Arial Narrow" w:hAnsi="Arial Narrow" w:cs="Arial"/>
          <w:sz w:val="22"/>
          <w:szCs w:val="22"/>
        </w:rPr>
      </w:pPr>
      <w:r w:rsidRPr="00503D84">
        <w:rPr>
          <w:rFonts w:ascii="Arial Narrow" w:hAnsi="Arial Narrow" w:cs="Arial"/>
          <w:sz w:val="22"/>
          <w:szCs w:val="22"/>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503D84" w:rsidRPr="00503D84" w:rsidRDefault="00503D84" w:rsidP="00BD63FF">
      <w:pPr>
        <w:numPr>
          <w:ilvl w:val="0"/>
          <w:numId w:val="40"/>
        </w:numPr>
        <w:spacing w:line="276" w:lineRule="auto"/>
        <w:jc w:val="both"/>
        <w:rPr>
          <w:rFonts w:ascii="Arial Narrow" w:hAnsi="Arial Narrow" w:cs="Arial"/>
          <w:sz w:val="22"/>
          <w:szCs w:val="22"/>
        </w:rPr>
      </w:pPr>
      <w:r w:rsidRPr="00503D84">
        <w:rPr>
          <w:rFonts w:ascii="Arial Narrow" w:hAnsi="Arial Narrow" w:cs="Arial"/>
          <w:sz w:val="22"/>
          <w:szCs w:val="22"/>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503D84" w:rsidRPr="00503D84" w:rsidRDefault="00503D84" w:rsidP="00BD63FF">
      <w:pPr>
        <w:numPr>
          <w:ilvl w:val="0"/>
          <w:numId w:val="40"/>
        </w:numPr>
        <w:spacing w:line="276" w:lineRule="auto"/>
        <w:jc w:val="both"/>
        <w:rPr>
          <w:rFonts w:ascii="Arial Narrow" w:hAnsi="Arial Narrow" w:cs="Arial"/>
          <w:sz w:val="22"/>
          <w:szCs w:val="22"/>
        </w:rPr>
      </w:pPr>
      <w:r w:rsidRPr="00503D84">
        <w:rPr>
          <w:rFonts w:ascii="Arial Narrow" w:hAnsi="Arial Narrow" w:cs="Arial"/>
          <w:sz w:val="22"/>
          <w:szCs w:val="22"/>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503D84" w:rsidRPr="00503D84" w:rsidRDefault="00503D84" w:rsidP="00BD63FF">
      <w:pPr>
        <w:numPr>
          <w:ilvl w:val="0"/>
          <w:numId w:val="40"/>
        </w:numPr>
        <w:spacing w:line="276" w:lineRule="auto"/>
        <w:jc w:val="both"/>
        <w:rPr>
          <w:rFonts w:ascii="Arial Narrow" w:hAnsi="Arial Narrow" w:cs="Arial"/>
          <w:sz w:val="22"/>
          <w:szCs w:val="22"/>
        </w:rPr>
      </w:pPr>
      <w:r w:rsidRPr="00503D84">
        <w:rPr>
          <w:rFonts w:ascii="Arial Narrow" w:hAnsi="Arial Narrow" w:cs="Arial"/>
          <w:sz w:val="22"/>
          <w:szCs w:val="22"/>
        </w:rPr>
        <w:t>The existing premises will be occupied at all times and the Contractor will be required to keep all noise to a minimum</w:t>
      </w:r>
    </w:p>
    <w:p w:rsidR="00503D84" w:rsidRPr="00503D84" w:rsidRDefault="00503D84" w:rsidP="00503D84">
      <w:pPr>
        <w:spacing w:line="276" w:lineRule="auto"/>
        <w:jc w:val="both"/>
        <w:rPr>
          <w:rFonts w:ascii="Arial Narrow" w:hAnsi="Arial Narrow" w:cs="Arial"/>
          <w:b/>
          <w:sz w:val="22"/>
          <w:szCs w:val="22"/>
        </w:rPr>
      </w:pPr>
    </w:p>
    <w:p w:rsidR="00503D84" w:rsidRPr="00503D84" w:rsidRDefault="00503D84" w:rsidP="00503D84">
      <w:pPr>
        <w:spacing w:line="276" w:lineRule="auto"/>
        <w:jc w:val="both"/>
        <w:rPr>
          <w:rFonts w:ascii="Arial Narrow" w:hAnsi="Arial Narrow" w:cs="Arial"/>
          <w:b/>
          <w:sz w:val="22"/>
          <w:szCs w:val="22"/>
          <w:u w:val="single"/>
        </w:rPr>
      </w:pPr>
      <w:r w:rsidRPr="00503D84">
        <w:rPr>
          <w:rFonts w:ascii="Arial Narrow" w:hAnsi="Arial Narrow" w:cs="Arial"/>
          <w:b/>
          <w:sz w:val="22"/>
          <w:szCs w:val="22"/>
          <w:u w:val="single"/>
        </w:rPr>
        <w:t>Safety</w:t>
      </w:r>
    </w:p>
    <w:p w:rsidR="00503D84" w:rsidRPr="00503D84" w:rsidRDefault="00503D84" w:rsidP="00BD63FF">
      <w:pPr>
        <w:numPr>
          <w:ilvl w:val="0"/>
          <w:numId w:val="41"/>
        </w:numPr>
        <w:spacing w:line="276" w:lineRule="auto"/>
        <w:jc w:val="both"/>
        <w:rPr>
          <w:rFonts w:ascii="Arial Narrow" w:hAnsi="Arial Narrow" w:cs="Arial"/>
          <w:sz w:val="22"/>
          <w:szCs w:val="22"/>
        </w:rPr>
      </w:pPr>
      <w:r w:rsidRPr="00503D84">
        <w:rPr>
          <w:rFonts w:ascii="Arial Narrow" w:hAnsi="Arial Narrow" w:cs="Arial"/>
          <w:sz w:val="22"/>
          <w:szCs w:val="22"/>
        </w:rPr>
        <w:t>From the date of site handover to the Contractor until the completed work is handed back to the Employer, the Contractor shall be responsible for maintaining safe working conditions on site</w:t>
      </w:r>
    </w:p>
    <w:p w:rsidR="00503D84" w:rsidRPr="00503D84" w:rsidRDefault="00503D84" w:rsidP="00BD63FF">
      <w:pPr>
        <w:numPr>
          <w:ilvl w:val="0"/>
          <w:numId w:val="41"/>
        </w:numPr>
        <w:spacing w:line="276" w:lineRule="auto"/>
        <w:jc w:val="both"/>
        <w:rPr>
          <w:rFonts w:ascii="Arial Narrow" w:hAnsi="Arial Narrow" w:cs="Arial"/>
          <w:sz w:val="22"/>
          <w:szCs w:val="22"/>
        </w:rPr>
      </w:pPr>
      <w:r w:rsidRPr="00503D84">
        <w:rPr>
          <w:rFonts w:ascii="Arial Narrow" w:hAnsi="Arial Narrow" w:cs="Arial"/>
          <w:sz w:val="22"/>
          <w:szCs w:val="22"/>
        </w:rPr>
        <w:t>The Contractor shall be responsible in terms of the Occupatio</w:t>
      </w:r>
      <w:r>
        <w:rPr>
          <w:rFonts w:ascii="Arial Narrow" w:hAnsi="Arial Narrow" w:cs="Arial"/>
          <w:sz w:val="22"/>
          <w:szCs w:val="22"/>
        </w:rPr>
        <w:t>nal Health and Safety Act, 1993</w:t>
      </w:r>
      <w:r w:rsidRPr="00503D84">
        <w:rPr>
          <w:rFonts w:ascii="Arial Narrow" w:hAnsi="Arial Narrow" w:cs="Arial"/>
          <w:sz w:val="22"/>
          <w:szCs w:val="22"/>
        </w:rPr>
        <w:t xml:space="preserve"> (Act No 85 of 1993) and the regulations promulgated in terms of the Act or Factories, Machinery and Buildings Work Act, whichever is applicable</w:t>
      </w:r>
    </w:p>
    <w:p w:rsidR="00503D84" w:rsidRPr="00503D84" w:rsidRDefault="00503D84" w:rsidP="00BD63FF">
      <w:pPr>
        <w:numPr>
          <w:ilvl w:val="0"/>
          <w:numId w:val="41"/>
        </w:numPr>
        <w:spacing w:line="276" w:lineRule="auto"/>
        <w:jc w:val="both"/>
        <w:rPr>
          <w:rFonts w:ascii="Arial Narrow" w:hAnsi="Arial Narrow" w:cs="Arial"/>
          <w:sz w:val="22"/>
          <w:szCs w:val="22"/>
        </w:rPr>
      </w:pPr>
      <w:r w:rsidRPr="00503D84">
        <w:rPr>
          <w:rFonts w:ascii="Arial Narrow" w:hAnsi="Arial Narrow" w:cs="Arial"/>
          <w:sz w:val="22"/>
          <w:szCs w:val="22"/>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503D84" w:rsidRDefault="00503D84" w:rsidP="00503D84">
      <w:pPr>
        <w:spacing w:line="276" w:lineRule="auto"/>
        <w:jc w:val="both"/>
        <w:rPr>
          <w:rFonts w:ascii="Arial Narrow" w:hAnsi="Arial Narrow" w:cs="Arial"/>
          <w:b/>
          <w:sz w:val="22"/>
          <w:szCs w:val="22"/>
        </w:rPr>
      </w:pPr>
    </w:p>
    <w:p w:rsidR="00503D84" w:rsidRPr="00503D84" w:rsidRDefault="00503D84" w:rsidP="00503D84">
      <w:pPr>
        <w:spacing w:line="276" w:lineRule="auto"/>
        <w:jc w:val="both"/>
        <w:rPr>
          <w:rFonts w:ascii="Arial Narrow" w:hAnsi="Arial Narrow" w:cs="Arial"/>
          <w:b/>
          <w:sz w:val="22"/>
          <w:szCs w:val="22"/>
        </w:rPr>
      </w:pPr>
    </w:p>
    <w:p w:rsidR="00503D84" w:rsidRPr="00503D84" w:rsidRDefault="00503D84" w:rsidP="00503D84">
      <w:pPr>
        <w:spacing w:line="276" w:lineRule="auto"/>
        <w:jc w:val="both"/>
        <w:rPr>
          <w:rFonts w:ascii="Arial Narrow" w:hAnsi="Arial Narrow" w:cs="Arial"/>
          <w:b/>
          <w:sz w:val="22"/>
          <w:szCs w:val="22"/>
          <w:u w:val="single"/>
        </w:rPr>
      </w:pPr>
      <w:proofErr w:type="spellStart"/>
      <w:r w:rsidRPr="00503D84">
        <w:rPr>
          <w:rFonts w:ascii="Arial Narrow" w:hAnsi="Arial Narrow" w:cs="Arial"/>
          <w:b/>
          <w:sz w:val="22"/>
          <w:szCs w:val="22"/>
          <w:u w:val="single"/>
        </w:rPr>
        <w:lastRenderedPageBreak/>
        <w:t>Programme</w:t>
      </w:r>
      <w:proofErr w:type="spellEnd"/>
    </w:p>
    <w:p w:rsidR="00503D84" w:rsidRPr="00503D84" w:rsidRDefault="00503D84" w:rsidP="00BD63FF">
      <w:pPr>
        <w:numPr>
          <w:ilvl w:val="0"/>
          <w:numId w:val="42"/>
        </w:numPr>
        <w:tabs>
          <w:tab w:val="left" w:pos="900"/>
        </w:tabs>
        <w:spacing w:line="276" w:lineRule="auto"/>
        <w:jc w:val="both"/>
        <w:rPr>
          <w:rFonts w:ascii="Arial Narrow" w:hAnsi="Arial Narrow" w:cs="Arial"/>
          <w:sz w:val="22"/>
          <w:szCs w:val="22"/>
        </w:rPr>
      </w:pPr>
      <w:r w:rsidRPr="00503D84">
        <w:rPr>
          <w:rFonts w:ascii="Arial Narrow" w:hAnsi="Arial Narrow" w:cs="Arial"/>
          <w:sz w:val="22"/>
          <w:szCs w:val="22"/>
        </w:rPr>
        <w:t xml:space="preserve">The Contractor shall submit his </w:t>
      </w:r>
      <w:proofErr w:type="spellStart"/>
      <w:r w:rsidRPr="00503D84">
        <w:rPr>
          <w:rFonts w:ascii="Arial Narrow" w:hAnsi="Arial Narrow" w:cs="Arial"/>
          <w:sz w:val="22"/>
          <w:szCs w:val="22"/>
        </w:rPr>
        <w:t>programme</w:t>
      </w:r>
      <w:proofErr w:type="spellEnd"/>
      <w:r w:rsidRPr="00503D84">
        <w:rPr>
          <w:rFonts w:ascii="Arial Narrow" w:hAnsi="Arial Narrow" w:cs="Arial"/>
          <w:sz w:val="22"/>
          <w:szCs w:val="22"/>
        </w:rPr>
        <w:t xml:space="preserve"> of work to the Project Manager not later than 14 days after the Contractor has been notified of the acceptance of his tender. If necessary, the Project Manager may instruct the Contractor to adjust his </w:t>
      </w:r>
      <w:proofErr w:type="spellStart"/>
      <w:r w:rsidRPr="00503D84">
        <w:rPr>
          <w:rFonts w:ascii="Arial Narrow" w:hAnsi="Arial Narrow" w:cs="Arial"/>
          <w:sz w:val="22"/>
          <w:szCs w:val="22"/>
        </w:rPr>
        <w:t>programme</w:t>
      </w:r>
      <w:proofErr w:type="spellEnd"/>
      <w:r w:rsidRPr="00503D84">
        <w:rPr>
          <w:rFonts w:ascii="Arial Narrow" w:hAnsi="Arial Narrow" w:cs="Arial"/>
          <w:sz w:val="22"/>
          <w:szCs w:val="22"/>
        </w:rPr>
        <w:t xml:space="preserve"> to suit other activities</w:t>
      </w: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both"/>
        <w:rPr>
          <w:rFonts w:ascii="Arial Narrow" w:hAnsi="Arial Narrow" w:cs="Arial"/>
          <w:sz w:val="22"/>
          <w:szCs w:val="22"/>
        </w:rPr>
      </w:pPr>
    </w:p>
    <w:p w:rsidR="00503D84" w:rsidRPr="00503D84" w:rsidRDefault="00503D84" w:rsidP="00503D84">
      <w:pPr>
        <w:spacing w:line="276" w:lineRule="auto"/>
        <w:jc w:val="center"/>
        <w:rPr>
          <w:rFonts w:ascii="Arial Narrow" w:hAnsi="Arial Narrow" w:cs="Arial"/>
          <w:b/>
          <w:sz w:val="22"/>
          <w:szCs w:val="22"/>
        </w:rPr>
      </w:pPr>
      <w:r w:rsidRPr="00503D84">
        <w:rPr>
          <w:rFonts w:ascii="Arial Narrow" w:hAnsi="Arial Narrow" w:cs="Arial"/>
          <w:b/>
          <w:sz w:val="22"/>
          <w:szCs w:val="22"/>
        </w:rPr>
        <w:t>_________________END_________________</w:t>
      </w:r>
    </w:p>
    <w:p w:rsidR="00503D84" w:rsidRPr="00503D84" w:rsidRDefault="00503D84" w:rsidP="00503D84">
      <w:pPr>
        <w:spacing w:line="276" w:lineRule="auto"/>
        <w:jc w:val="both"/>
        <w:rPr>
          <w:rFonts w:ascii="Arial Narrow" w:hAnsi="Arial Narrow" w:cs="Arial"/>
          <w:sz w:val="22"/>
          <w:szCs w:val="22"/>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623B4A" w:rsidRDefault="00623B4A" w:rsidP="000F2A47">
      <w:pPr>
        <w:autoSpaceDE w:val="0"/>
        <w:autoSpaceDN w:val="0"/>
        <w:adjustRightInd w:val="0"/>
        <w:rPr>
          <w:rFonts w:ascii="Arial Narrow" w:hAnsi="Arial Narrow" w:cstheme="minorHAnsi"/>
          <w:b/>
          <w:bCs/>
          <w:sz w:val="22"/>
          <w:szCs w:val="22"/>
          <w:u w:val="single"/>
          <w:lang w:val="en"/>
        </w:rPr>
      </w:pPr>
    </w:p>
    <w:p w:rsidR="00623B4A" w:rsidRDefault="00623B4A" w:rsidP="000F2A47">
      <w:pPr>
        <w:autoSpaceDE w:val="0"/>
        <w:autoSpaceDN w:val="0"/>
        <w:adjustRightInd w:val="0"/>
        <w:rPr>
          <w:rFonts w:ascii="Arial Narrow" w:hAnsi="Arial Narrow" w:cstheme="minorHAnsi"/>
          <w:b/>
          <w:bCs/>
          <w:sz w:val="22"/>
          <w:szCs w:val="22"/>
          <w:u w:val="single"/>
          <w:lang w:val="en"/>
        </w:rPr>
      </w:pPr>
    </w:p>
    <w:p w:rsidR="00623B4A" w:rsidRDefault="00623B4A" w:rsidP="000F2A47">
      <w:pPr>
        <w:autoSpaceDE w:val="0"/>
        <w:autoSpaceDN w:val="0"/>
        <w:adjustRightInd w:val="0"/>
        <w:rPr>
          <w:rFonts w:ascii="Arial Narrow" w:hAnsi="Arial Narrow" w:cstheme="minorHAnsi"/>
          <w:b/>
          <w:bCs/>
          <w:sz w:val="22"/>
          <w:szCs w:val="22"/>
          <w:u w:val="single"/>
          <w:lang w:val="en"/>
        </w:rPr>
      </w:pPr>
    </w:p>
    <w:p w:rsidR="00623B4A" w:rsidRDefault="00623B4A" w:rsidP="000F2A47">
      <w:pPr>
        <w:autoSpaceDE w:val="0"/>
        <w:autoSpaceDN w:val="0"/>
        <w:adjustRightInd w:val="0"/>
        <w:rPr>
          <w:rFonts w:ascii="Arial Narrow" w:hAnsi="Arial Narrow" w:cstheme="minorHAnsi"/>
          <w:b/>
          <w:bCs/>
          <w:sz w:val="22"/>
          <w:szCs w:val="22"/>
          <w:u w:val="single"/>
          <w:lang w:val="en"/>
        </w:rPr>
      </w:pPr>
    </w:p>
    <w:p w:rsidR="00623B4A" w:rsidRDefault="00623B4A" w:rsidP="000F2A47">
      <w:pPr>
        <w:autoSpaceDE w:val="0"/>
        <w:autoSpaceDN w:val="0"/>
        <w:adjustRightInd w:val="0"/>
        <w:rPr>
          <w:rFonts w:ascii="Arial Narrow" w:hAnsi="Arial Narrow" w:cstheme="minorHAnsi"/>
          <w:b/>
          <w:bCs/>
          <w:sz w:val="22"/>
          <w:szCs w:val="22"/>
          <w:u w:val="single"/>
          <w:lang w:val="en"/>
        </w:rPr>
      </w:pPr>
    </w:p>
    <w:p w:rsidR="00623B4A" w:rsidRDefault="00623B4A" w:rsidP="000F2A47">
      <w:pPr>
        <w:autoSpaceDE w:val="0"/>
        <w:autoSpaceDN w:val="0"/>
        <w:adjustRightInd w:val="0"/>
        <w:rPr>
          <w:rFonts w:ascii="Arial Narrow" w:hAnsi="Arial Narrow" w:cstheme="minorHAnsi"/>
          <w:b/>
          <w:bCs/>
          <w:sz w:val="22"/>
          <w:szCs w:val="22"/>
          <w:u w:val="single"/>
          <w:lang w:val="en"/>
        </w:rPr>
      </w:pPr>
    </w:p>
    <w:p w:rsidR="00623B4A" w:rsidRDefault="00623B4A" w:rsidP="000F2A47">
      <w:pPr>
        <w:autoSpaceDE w:val="0"/>
        <w:autoSpaceDN w:val="0"/>
        <w:adjustRightInd w:val="0"/>
        <w:rPr>
          <w:rFonts w:ascii="Arial Narrow" w:hAnsi="Arial Narrow" w:cstheme="minorHAnsi"/>
          <w:b/>
          <w:bCs/>
          <w:sz w:val="22"/>
          <w:szCs w:val="22"/>
          <w:u w:val="single"/>
          <w:lang w:val="en"/>
        </w:rPr>
      </w:pPr>
    </w:p>
    <w:p w:rsidR="00623B4A" w:rsidRDefault="00623B4A" w:rsidP="000F2A47">
      <w:pPr>
        <w:autoSpaceDE w:val="0"/>
        <w:autoSpaceDN w:val="0"/>
        <w:adjustRightInd w:val="0"/>
        <w:rPr>
          <w:rFonts w:ascii="Arial Narrow" w:hAnsi="Arial Narrow" w:cstheme="minorHAnsi"/>
          <w:b/>
          <w:bCs/>
          <w:sz w:val="22"/>
          <w:szCs w:val="22"/>
          <w:u w:val="single"/>
          <w:lang w:val="en"/>
        </w:rPr>
      </w:pPr>
    </w:p>
    <w:p w:rsidR="00623B4A" w:rsidRDefault="00623B4A"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503D84" w:rsidRDefault="00503D84" w:rsidP="000F2A47">
      <w:pPr>
        <w:autoSpaceDE w:val="0"/>
        <w:autoSpaceDN w:val="0"/>
        <w:adjustRightInd w:val="0"/>
        <w:rPr>
          <w:rFonts w:ascii="Arial Narrow" w:hAnsi="Arial Narrow" w:cstheme="minorHAnsi"/>
          <w:b/>
          <w:bCs/>
          <w:sz w:val="22"/>
          <w:szCs w:val="22"/>
          <w:u w:val="single"/>
          <w:lang w:val="en"/>
        </w:rPr>
      </w:pPr>
    </w:p>
    <w:p w:rsidR="00623B4A" w:rsidRDefault="00623B4A" w:rsidP="000F2A47">
      <w:pPr>
        <w:autoSpaceDE w:val="0"/>
        <w:autoSpaceDN w:val="0"/>
        <w:adjustRightInd w:val="0"/>
        <w:rPr>
          <w:rFonts w:ascii="Arial Narrow" w:hAnsi="Arial Narrow" w:cstheme="minorHAnsi"/>
          <w:b/>
          <w:bCs/>
          <w:sz w:val="22"/>
          <w:szCs w:val="22"/>
          <w:u w:val="single"/>
          <w:lang w:val="en"/>
        </w:rPr>
      </w:pPr>
    </w:p>
    <w:p w:rsidR="00623B4A" w:rsidRDefault="00623B4A" w:rsidP="000F2A47">
      <w:pPr>
        <w:autoSpaceDE w:val="0"/>
        <w:autoSpaceDN w:val="0"/>
        <w:adjustRightInd w:val="0"/>
        <w:rPr>
          <w:rFonts w:ascii="Arial Narrow" w:hAnsi="Arial Narrow" w:cstheme="minorHAnsi"/>
          <w:b/>
          <w:bCs/>
          <w:sz w:val="22"/>
          <w:szCs w:val="22"/>
          <w:u w:val="single"/>
          <w:lang w:val="en"/>
        </w:rPr>
      </w:pPr>
    </w:p>
    <w:p w:rsidR="00623B4A" w:rsidRDefault="00623B4A" w:rsidP="000F2A47">
      <w:pPr>
        <w:autoSpaceDE w:val="0"/>
        <w:autoSpaceDN w:val="0"/>
        <w:adjustRightInd w:val="0"/>
        <w:rPr>
          <w:rFonts w:ascii="Arial Narrow" w:hAnsi="Arial Narrow" w:cstheme="minorHAnsi"/>
          <w:b/>
          <w:bCs/>
          <w:sz w:val="22"/>
          <w:szCs w:val="22"/>
          <w:u w:val="single"/>
          <w:lang w:val="en"/>
        </w:rPr>
      </w:pPr>
    </w:p>
    <w:p w:rsidR="00623B4A" w:rsidRDefault="00623B4A" w:rsidP="000F2A47">
      <w:pPr>
        <w:autoSpaceDE w:val="0"/>
        <w:autoSpaceDN w:val="0"/>
        <w:adjustRightInd w:val="0"/>
        <w:rPr>
          <w:rFonts w:ascii="Arial Narrow" w:hAnsi="Arial Narrow" w:cstheme="minorHAnsi"/>
          <w:b/>
          <w:bCs/>
          <w:sz w:val="22"/>
          <w:szCs w:val="22"/>
          <w:u w:val="single"/>
          <w:lang w:val="en"/>
        </w:rPr>
      </w:pPr>
    </w:p>
    <w:p w:rsidR="00623B4A" w:rsidRDefault="00623B4A"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AD37B7">
      <w:pPr>
        <w:pStyle w:val="Heading1"/>
        <w:spacing w:before="0" w:after="0"/>
        <w:ind w:left="709" w:hanging="709"/>
        <w:rPr>
          <w:rFonts w:ascii="Arial" w:hAnsi="Arial" w:cs="Arial"/>
          <w:sz w:val="24"/>
          <w:szCs w:val="24"/>
        </w:rPr>
      </w:pPr>
      <w:bookmarkStart w:id="19" w:name="_Toc54815005"/>
      <w:bookmarkStart w:id="20" w:name="_Toc88036999"/>
      <w:r>
        <w:rPr>
          <w:rFonts w:ascii="Arial" w:hAnsi="Arial" w:cs="Arial"/>
          <w:sz w:val="24"/>
          <w:szCs w:val="24"/>
        </w:rPr>
        <w:lastRenderedPageBreak/>
        <w:t>MINIMUM REQUIREMENTS</w:t>
      </w:r>
      <w:bookmarkEnd w:id="19"/>
      <w:r>
        <w:rPr>
          <w:rFonts w:ascii="Arial" w:hAnsi="Arial" w:cs="Arial"/>
          <w:sz w:val="24"/>
          <w:szCs w:val="24"/>
        </w:rPr>
        <w:t xml:space="preserve"> / ADMINISTRATIVE COMPLIANCE</w:t>
      </w:r>
      <w:bookmarkEnd w:id="20"/>
    </w:p>
    <w:p w:rsidR="00AD37B7" w:rsidRPr="00E15A97" w:rsidRDefault="00AD37B7" w:rsidP="00AD37B7">
      <w:pPr>
        <w:rPr>
          <w:rFonts w:ascii="Arial Narrow" w:hAnsi="Arial Narrow"/>
        </w:rPr>
      </w:pPr>
    </w:p>
    <w:p w:rsidR="00AD37B7" w:rsidRPr="00E15A97" w:rsidRDefault="00AD37B7" w:rsidP="00AD37B7">
      <w:pPr>
        <w:spacing w:line="276" w:lineRule="auto"/>
        <w:ind w:left="540"/>
        <w:jc w:val="both"/>
        <w:rPr>
          <w:rFonts w:ascii="Arial Narrow" w:hAnsi="Arial Narrow"/>
        </w:rPr>
      </w:pPr>
      <w:r w:rsidRPr="00E15A97">
        <w:rPr>
          <w:rFonts w:ascii="Arial Narrow" w:hAnsi="Arial Narrow"/>
        </w:rPr>
        <w:t>Please note that failure to lodge and adhere to the following require</w:t>
      </w:r>
      <w:r>
        <w:rPr>
          <w:rFonts w:ascii="Arial Narrow" w:hAnsi="Arial Narrow"/>
        </w:rPr>
        <w:t xml:space="preserve">ments will lead to an immediate </w:t>
      </w:r>
      <w:r w:rsidRPr="00E15A97">
        <w:rPr>
          <w:rFonts w:ascii="Arial Narrow" w:hAnsi="Arial Narrow"/>
        </w:rPr>
        <w:t>disqualification:</w:t>
      </w:r>
    </w:p>
    <w:p w:rsidR="00AD37B7" w:rsidRPr="00E15A97" w:rsidRDefault="00AD37B7" w:rsidP="00AD37B7">
      <w:pPr>
        <w:tabs>
          <w:tab w:val="left" w:pos="900"/>
        </w:tabs>
        <w:spacing w:line="276" w:lineRule="auto"/>
        <w:ind w:left="720" w:hanging="11"/>
        <w:rPr>
          <w:rFonts w:ascii="Arial Narrow" w:hAnsi="Arial Narrow"/>
        </w:rPr>
      </w:pPr>
      <w:r w:rsidRPr="00E15A97">
        <w:rPr>
          <w:rFonts w:ascii="Arial Narrow" w:hAnsi="Arial Narrow"/>
        </w:rPr>
        <w:tab/>
        <w:t xml:space="preserve">a. The prospective bidder must be registered on Central Supplier Database (CSD) prior to submitting bids. </w:t>
      </w:r>
    </w:p>
    <w:p w:rsidR="00AD37B7" w:rsidRPr="00E15A97" w:rsidRDefault="00AD37B7" w:rsidP="00AD37B7">
      <w:pPr>
        <w:spacing w:line="276" w:lineRule="auto"/>
        <w:ind w:left="900" w:hanging="191"/>
        <w:rPr>
          <w:rFonts w:ascii="Arial Narrow" w:hAnsi="Arial Narrow"/>
        </w:rPr>
      </w:pPr>
      <w:r w:rsidRPr="00E15A97">
        <w:rPr>
          <w:rFonts w:ascii="Arial Narrow" w:hAnsi="Arial Narrow"/>
        </w:rPr>
        <w:t>b.</w:t>
      </w:r>
      <w:r w:rsidRPr="00E15A97">
        <w:rPr>
          <w:rFonts w:ascii="Arial Narrow" w:hAnsi="Arial Narrow"/>
        </w:rPr>
        <w:tab/>
        <w:t>The following key information will be accessed and verified on CSD, namely</w:t>
      </w:r>
    </w:p>
    <w:p w:rsidR="00AD37B7" w:rsidRPr="00E15A97" w:rsidRDefault="00AD37B7" w:rsidP="00AD37B7">
      <w:pPr>
        <w:pStyle w:val="ListParagraph"/>
        <w:numPr>
          <w:ilvl w:val="0"/>
          <w:numId w:val="24"/>
        </w:numPr>
        <w:spacing w:line="276" w:lineRule="auto"/>
        <w:rPr>
          <w:rFonts w:ascii="Arial Narrow" w:hAnsi="Arial Narrow"/>
        </w:rPr>
      </w:pPr>
      <w:r w:rsidRPr="00E15A97">
        <w:rPr>
          <w:rFonts w:ascii="Arial Narrow" w:hAnsi="Arial Narrow"/>
        </w:rPr>
        <w:t>Business registration, including details of directorship and membership;</w:t>
      </w:r>
    </w:p>
    <w:p w:rsidR="00AD37B7" w:rsidRPr="00F60036" w:rsidRDefault="00AD37B7" w:rsidP="00AD37B7">
      <w:pPr>
        <w:pStyle w:val="ListParagraph"/>
        <w:numPr>
          <w:ilvl w:val="0"/>
          <w:numId w:val="24"/>
        </w:numPr>
        <w:spacing w:line="276" w:lineRule="auto"/>
        <w:rPr>
          <w:rFonts w:ascii="Arial Narrow" w:hAnsi="Arial Narrow"/>
        </w:rPr>
      </w:pPr>
      <w:r w:rsidRPr="00E15A97">
        <w:rPr>
          <w:rFonts w:ascii="Arial Narrow" w:hAnsi="Arial Narrow"/>
        </w:rPr>
        <w:t>Tax compliance status</w:t>
      </w:r>
    </w:p>
    <w:p w:rsidR="00AD37B7" w:rsidRPr="00E15A97" w:rsidRDefault="00AD37B7" w:rsidP="00AD37B7">
      <w:pPr>
        <w:tabs>
          <w:tab w:val="left" w:pos="900"/>
        </w:tabs>
        <w:spacing w:line="276" w:lineRule="auto"/>
        <w:ind w:left="709"/>
        <w:rPr>
          <w:rFonts w:ascii="Arial Narrow" w:hAnsi="Arial Narrow"/>
        </w:rPr>
      </w:pPr>
      <w:r>
        <w:rPr>
          <w:rFonts w:ascii="Arial Narrow" w:hAnsi="Arial Narrow"/>
        </w:rPr>
        <w:t>c</w:t>
      </w:r>
      <w:r w:rsidRPr="00E15A97">
        <w:rPr>
          <w:rFonts w:ascii="Arial Narrow" w:hAnsi="Arial Narrow"/>
        </w:rPr>
        <w:t xml:space="preserve">. </w:t>
      </w:r>
      <w:r w:rsidRPr="00E15A97">
        <w:rPr>
          <w:rFonts w:ascii="Arial Narrow" w:hAnsi="Arial Narrow"/>
        </w:rPr>
        <w:tab/>
        <w:t>Compl</w:t>
      </w:r>
      <w:r w:rsidR="00503D84">
        <w:rPr>
          <w:rFonts w:ascii="Arial Narrow" w:hAnsi="Arial Narrow"/>
        </w:rPr>
        <w:t>eted and signed SBD forms 1, 3.1</w:t>
      </w:r>
      <w:r w:rsidRPr="00E15A97">
        <w:rPr>
          <w:rFonts w:ascii="Arial Narrow" w:hAnsi="Arial Narrow"/>
        </w:rPr>
        <w:t>, 4, 6.1, 8 and 9</w:t>
      </w:r>
    </w:p>
    <w:p w:rsidR="00AD37B7" w:rsidRPr="00E15A97" w:rsidRDefault="00AD37B7" w:rsidP="00AD37B7">
      <w:pPr>
        <w:tabs>
          <w:tab w:val="left" w:pos="1080"/>
        </w:tabs>
        <w:spacing w:line="276" w:lineRule="auto"/>
        <w:ind w:left="709"/>
        <w:rPr>
          <w:rFonts w:ascii="Arial Narrow" w:hAnsi="Arial Narrow"/>
        </w:rPr>
      </w:pPr>
      <w:r>
        <w:rPr>
          <w:rFonts w:ascii="Arial Narrow" w:hAnsi="Arial Narrow"/>
        </w:rPr>
        <w:t>d</w:t>
      </w:r>
      <w:r w:rsidRPr="00E15A97">
        <w:rPr>
          <w:rFonts w:ascii="Arial Narrow" w:hAnsi="Arial Narrow"/>
        </w:rPr>
        <w:t>. Late Submissions will not be accepted</w:t>
      </w:r>
    </w:p>
    <w:p w:rsidR="00AD37B7" w:rsidRDefault="00AD37B7" w:rsidP="00AD37B7">
      <w:pPr>
        <w:tabs>
          <w:tab w:val="left" w:pos="720"/>
        </w:tabs>
        <w:jc w:val="both"/>
        <w:rPr>
          <w:rFonts w:ascii="Arial" w:hAnsi="Arial" w:cs="Arial"/>
          <w:sz w:val="22"/>
          <w:szCs w:val="22"/>
        </w:rPr>
      </w:pPr>
    </w:p>
    <w:p w:rsidR="00AD37B7" w:rsidRDefault="00AD37B7" w:rsidP="00AD37B7">
      <w:pPr>
        <w:tabs>
          <w:tab w:val="left" w:pos="720"/>
        </w:tabs>
        <w:jc w:val="both"/>
        <w:rPr>
          <w:rFonts w:ascii="Arial" w:hAnsi="Arial" w:cs="Arial"/>
          <w:sz w:val="22"/>
          <w:szCs w:val="22"/>
        </w:rPr>
      </w:pPr>
      <w:r>
        <w:rPr>
          <w:rFonts w:ascii="Arial" w:hAnsi="Arial" w:cs="Arial"/>
          <w:sz w:val="22"/>
          <w:szCs w:val="22"/>
        </w:rPr>
        <w:t>*Bidders information will be verified on National Treasury Central Supplier database</w:t>
      </w:r>
    </w:p>
    <w:p w:rsidR="00AD37B7" w:rsidRPr="00A17D78" w:rsidRDefault="00AD37B7" w:rsidP="00AD37B7">
      <w:pPr>
        <w:ind w:left="709"/>
        <w:rPr>
          <w:rFonts w:ascii="Arial Narrow" w:hAnsi="Arial Narrow" w:cs="Arial"/>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23B4A" w:rsidRDefault="00623B4A"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Pr="00F40E14" w:rsidRDefault="006F62F6" w:rsidP="00FC5F7C">
      <w:pPr>
        <w:ind w:left="709"/>
        <w:rPr>
          <w:rFonts w:ascii="Arial Narrow" w:hAnsi="Arial Narrow" w:cs="Arial"/>
          <w:sz w:val="22"/>
          <w:szCs w:val="22"/>
        </w:rPr>
      </w:pPr>
    </w:p>
    <w:p w:rsidR="00447300" w:rsidRPr="00F40E14" w:rsidRDefault="00447300" w:rsidP="00D743E0">
      <w:pPr>
        <w:ind w:left="709"/>
        <w:rPr>
          <w:rFonts w:ascii="Arial Narrow" w:hAnsi="Arial Narrow" w:cs="Arial"/>
          <w:sz w:val="22"/>
          <w:szCs w:val="22"/>
        </w:rPr>
      </w:pPr>
    </w:p>
    <w:p w:rsidR="00E4422C" w:rsidRPr="00F40E14" w:rsidRDefault="00623B4A" w:rsidP="00AD37B7">
      <w:pPr>
        <w:pStyle w:val="Heading1"/>
        <w:numPr>
          <w:ilvl w:val="0"/>
          <w:numId w:val="0"/>
        </w:numPr>
        <w:spacing w:before="0" w:after="0"/>
        <w:ind w:left="142"/>
        <w:rPr>
          <w:rFonts w:ascii="Arial Narrow" w:hAnsi="Arial Narrow" w:cs="Arial"/>
          <w:b w:val="0"/>
          <w:sz w:val="22"/>
          <w:szCs w:val="22"/>
        </w:rPr>
      </w:pPr>
      <w:bookmarkStart w:id="21" w:name="_Toc398631214"/>
      <w:bookmarkStart w:id="22" w:name="_Toc88037000"/>
      <w:r>
        <w:rPr>
          <w:rFonts w:ascii="Arial Narrow" w:hAnsi="Arial Narrow" w:cs="Arial"/>
          <w:sz w:val="22"/>
          <w:szCs w:val="22"/>
        </w:rPr>
        <w:lastRenderedPageBreak/>
        <w:t>13</w:t>
      </w:r>
      <w:r w:rsidR="00AD37B7">
        <w:rPr>
          <w:rFonts w:ascii="Arial Narrow" w:hAnsi="Arial Narrow" w:cs="Arial"/>
          <w:sz w:val="22"/>
          <w:szCs w:val="22"/>
        </w:rPr>
        <w:t xml:space="preserve"> </w:t>
      </w:r>
      <w:r w:rsidR="00302EA2" w:rsidRPr="00F40E14">
        <w:rPr>
          <w:rFonts w:ascii="Arial Narrow" w:hAnsi="Arial Narrow" w:cs="Arial"/>
          <w:sz w:val="22"/>
          <w:szCs w:val="22"/>
        </w:rPr>
        <w:t xml:space="preserve">TECHNICAL / FUNCTIONAL </w:t>
      </w:r>
      <w:r w:rsidR="00E4422C" w:rsidRPr="00F40E14">
        <w:rPr>
          <w:rFonts w:ascii="Arial Narrow" w:hAnsi="Arial Narrow" w:cs="Arial"/>
          <w:sz w:val="22"/>
          <w:szCs w:val="22"/>
        </w:rPr>
        <w:t>EVALUATION CRITERIA</w:t>
      </w:r>
      <w:bookmarkEnd w:id="21"/>
      <w:bookmarkEnd w:id="22"/>
    </w:p>
    <w:p w:rsidR="00E4422C" w:rsidRPr="00F40E14" w:rsidRDefault="00E4422C" w:rsidP="00E4422C">
      <w:pPr>
        <w:spacing w:line="264" w:lineRule="auto"/>
        <w:jc w:val="both"/>
        <w:rPr>
          <w:rFonts w:ascii="Arial Narrow" w:hAnsi="Arial Narrow" w:cs="Arial"/>
          <w:b/>
          <w:sz w:val="22"/>
          <w:szCs w:val="22"/>
        </w:rPr>
      </w:pPr>
    </w:p>
    <w:p w:rsidR="00302EA2" w:rsidRPr="00F40E14" w:rsidRDefault="00302EA2" w:rsidP="00302EA2">
      <w:pPr>
        <w:jc w:val="both"/>
        <w:rPr>
          <w:rFonts w:ascii="Arial Narrow" w:hAnsi="Arial Narrow"/>
          <w:sz w:val="22"/>
          <w:szCs w:val="22"/>
        </w:rPr>
      </w:pPr>
      <w:r w:rsidRPr="00F40E14">
        <w:rPr>
          <w:rFonts w:ascii="Arial Narrow" w:hAnsi="Arial Narrow"/>
          <w:sz w:val="22"/>
          <w:szCs w:val="22"/>
        </w:rPr>
        <w:t xml:space="preserve">Next step of evaluation is the “technical” or so called “functional” evaluation which is purely based on NHLS specifications and Scope of Work. NHLS end-user department (who requested the RFQ), Procurement Services, Finance and subject specialists are part of the Cross Functional Evaluation Team (CFET) meeting which is chaired by the Procurement Officer Functionality is the technical evaluation of the bidders’ proposal. </w:t>
      </w:r>
    </w:p>
    <w:p w:rsidR="00302EA2" w:rsidRPr="00F40E14" w:rsidRDefault="00302EA2" w:rsidP="00302EA2">
      <w:pPr>
        <w:jc w:val="both"/>
        <w:rPr>
          <w:rFonts w:ascii="Arial Narrow" w:hAnsi="Arial Narrow"/>
          <w:sz w:val="22"/>
          <w:szCs w:val="22"/>
        </w:rPr>
      </w:pPr>
    </w:p>
    <w:p w:rsidR="00302EA2" w:rsidRPr="00F40E14" w:rsidRDefault="00302EA2" w:rsidP="00302EA2">
      <w:pPr>
        <w:jc w:val="both"/>
        <w:rPr>
          <w:rFonts w:ascii="Arial Narrow" w:hAnsi="Arial Narrow" w:cs="Arial"/>
          <w:sz w:val="22"/>
          <w:szCs w:val="22"/>
        </w:rPr>
      </w:pPr>
      <w:r w:rsidRPr="00F40E14">
        <w:rPr>
          <w:rFonts w:ascii="Arial Narrow" w:hAnsi="Arial Narrow"/>
          <w:sz w:val="22"/>
          <w:szCs w:val="22"/>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F40E14">
        <w:rPr>
          <w:rFonts w:ascii="Arial Narrow" w:hAnsi="Arial Narrow"/>
          <w:color w:val="FF0000"/>
          <w:sz w:val="22"/>
          <w:szCs w:val="22"/>
        </w:rPr>
        <w:t xml:space="preserve"> </w:t>
      </w:r>
      <w:r w:rsidRPr="00F40E14">
        <w:rPr>
          <w:rFonts w:ascii="Arial Narrow" w:hAnsi="Arial Narrow" w:cs="Arial"/>
          <w:color w:val="FF0000"/>
          <w:sz w:val="22"/>
          <w:szCs w:val="22"/>
        </w:rPr>
        <w:t>(if applicable)</w:t>
      </w:r>
    </w:p>
    <w:p w:rsidR="00302EA2" w:rsidRPr="00F40E14" w:rsidRDefault="00302EA2" w:rsidP="00302EA2">
      <w:pPr>
        <w:spacing w:line="360" w:lineRule="auto"/>
        <w:ind w:left="709" w:right="-142" w:hanging="709"/>
        <w:jc w:val="both"/>
        <w:rPr>
          <w:rFonts w:ascii="Arial Narrow" w:hAnsi="Arial Narrow" w:cs="Arial"/>
          <w:bCs/>
          <w:snapToGrid w:val="0"/>
          <w:sz w:val="22"/>
          <w:szCs w:val="22"/>
        </w:rPr>
      </w:pPr>
    </w:p>
    <w:p w:rsidR="00302EA2" w:rsidRPr="00F40E14" w:rsidRDefault="00302EA2" w:rsidP="00930BC2">
      <w:pPr>
        <w:jc w:val="both"/>
        <w:rPr>
          <w:rFonts w:ascii="Arial Narrow" w:hAnsi="Arial Narrow"/>
          <w:sz w:val="22"/>
          <w:szCs w:val="22"/>
        </w:rPr>
      </w:pPr>
      <w:r w:rsidRPr="00F40E14">
        <w:rPr>
          <w:rFonts w:ascii="Arial Narrow" w:hAnsi="Arial Narrow"/>
          <w:sz w:val="22"/>
          <w:szCs w:val="22"/>
        </w:rPr>
        <w:t>The final stage of evaluation is done after the CFET has reached their verdict and is done by NHLS Procurement Services. B-BBEE score (commercial evaluation) is added in order to get the final order of merit for the bidders being evaluated.</w:t>
      </w:r>
    </w:p>
    <w:p w:rsidR="00201CD0" w:rsidRPr="00F40E14" w:rsidRDefault="00201CD0" w:rsidP="0015446F">
      <w:pPr>
        <w:spacing w:line="264" w:lineRule="auto"/>
        <w:jc w:val="both"/>
        <w:rPr>
          <w:rFonts w:ascii="Arial Narrow" w:hAnsi="Arial Narrow" w:cs="Arial"/>
          <w:sz w:val="22"/>
          <w:szCs w:val="22"/>
        </w:rPr>
      </w:pPr>
      <w:r w:rsidRPr="00F40E14">
        <w:rPr>
          <w:rFonts w:ascii="Arial Narrow" w:hAnsi="Arial Narrow" w:cs="Arial"/>
          <w:sz w:val="22"/>
          <w:szCs w:val="22"/>
        </w:rPr>
        <w:t xml:space="preserve">Bid will be evaluated on the basis of the PPPFA 80/20 </w:t>
      </w:r>
      <w:r w:rsidR="006F62F6">
        <w:rPr>
          <w:rFonts w:ascii="Arial Narrow" w:hAnsi="Arial Narrow" w:cs="Arial"/>
          <w:sz w:val="22"/>
          <w:szCs w:val="22"/>
        </w:rPr>
        <w:t>P</w:t>
      </w:r>
      <w:r w:rsidRPr="00F40E14">
        <w:rPr>
          <w:rFonts w:ascii="Arial Narrow" w:hAnsi="Arial Narrow" w:cs="Arial"/>
          <w:sz w:val="22"/>
          <w:szCs w:val="22"/>
        </w:rPr>
        <w:t>o</w:t>
      </w:r>
      <w:r w:rsidR="00761C16" w:rsidRPr="00F40E14">
        <w:rPr>
          <w:rFonts w:ascii="Arial Narrow" w:hAnsi="Arial Narrow" w:cs="Arial"/>
          <w:sz w:val="22"/>
          <w:szCs w:val="22"/>
        </w:rPr>
        <w:t xml:space="preserve">int </w:t>
      </w:r>
      <w:r w:rsidR="006F62F6">
        <w:rPr>
          <w:rFonts w:ascii="Arial Narrow" w:hAnsi="Arial Narrow" w:cs="Arial"/>
          <w:sz w:val="22"/>
          <w:szCs w:val="22"/>
        </w:rPr>
        <w:t>S</w:t>
      </w:r>
      <w:r w:rsidR="00761C16" w:rsidRPr="00F40E14">
        <w:rPr>
          <w:rFonts w:ascii="Arial Narrow" w:hAnsi="Arial Narrow" w:cs="Arial"/>
          <w:sz w:val="22"/>
          <w:szCs w:val="22"/>
        </w:rPr>
        <w:t xml:space="preserve">ystem as presented in the </w:t>
      </w:r>
      <w:r w:rsidR="00C15AAD" w:rsidRPr="00F40E14">
        <w:rPr>
          <w:rFonts w:ascii="Arial Narrow" w:hAnsi="Arial Narrow" w:cs="Arial"/>
          <w:sz w:val="22"/>
          <w:szCs w:val="22"/>
        </w:rPr>
        <w:t xml:space="preserve">Preferential </w:t>
      </w:r>
      <w:r w:rsidRPr="00F40E14">
        <w:rPr>
          <w:rFonts w:ascii="Arial Narrow" w:hAnsi="Arial Narrow" w:cs="Arial"/>
          <w:sz w:val="22"/>
          <w:szCs w:val="22"/>
        </w:rPr>
        <w:t>Procurement Regulations 201</w:t>
      </w:r>
      <w:r w:rsidR="009C0ECB" w:rsidRPr="00F40E14">
        <w:rPr>
          <w:rFonts w:ascii="Arial Narrow" w:hAnsi="Arial Narrow" w:cs="Arial"/>
          <w:sz w:val="22"/>
          <w:szCs w:val="22"/>
        </w:rPr>
        <w:t>7</w:t>
      </w:r>
      <w:r w:rsidRPr="00F40E14">
        <w:rPr>
          <w:rFonts w:ascii="Arial Narrow" w:hAnsi="Arial Narrow" w:cs="Arial"/>
          <w:sz w:val="22"/>
          <w:szCs w:val="22"/>
        </w:rPr>
        <w:t xml:space="preserve">, for this purpose </w:t>
      </w:r>
      <w:r w:rsidR="007858B4" w:rsidRPr="00F40E14">
        <w:rPr>
          <w:rFonts w:ascii="Arial Narrow" w:hAnsi="Arial Narrow" w:cs="Arial"/>
          <w:sz w:val="22"/>
          <w:szCs w:val="22"/>
        </w:rPr>
        <w:t>S</w:t>
      </w:r>
      <w:r w:rsidRPr="00F40E14">
        <w:rPr>
          <w:rFonts w:ascii="Arial Narrow" w:hAnsi="Arial Narrow" w:cs="Arial"/>
          <w:sz w:val="22"/>
          <w:szCs w:val="22"/>
        </w:rPr>
        <w:t xml:space="preserve">BD 6.1 form should be scrutinized, completed and submitted together </w:t>
      </w:r>
      <w:r w:rsidR="006F62F6">
        <w:rPr>
          <w:rFonts w:ascii="Arial Narrow" w:hAnsi="Arial Narrow" w:cs="Arial"/>
          <w:sz w:val="22"/>
          <w:szCs w:val="22"/>
        </w:rPr>
        <w:t>with your quotation. The 80/20 Point S</w:t>
      </w:r>
      <w:r w:rsidRPr="00F40E14">
        <w:rPr>
          <w:rFonts w:ascii="Arial Narrow" w:hAnsi="Arial Narrow" w:cs="Arial"/>
          <w:sz w:val="22"/>
          <w:szCs w:val="22"/>
        </w:rPr>
        <w:t>ystem will be as follows:</w:t>
      </w:r>
    </w:p>
    <w:p w:rsidR="00201CD0" w:rsidRPr="00F40E14" w:rsidRDefault="00201CD0" w:rsidP="00201CD0">
      <w:pPr>
        <w:spacing w:line="264" w:lineRule="auto"/>
        <w:jc w:val="both"/>
        <w:rPr>
          <w:rFonts w:ascii="Arial Narrow" w:hAnsi="Arial Narrow"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F40E14" w:rsidTr="006F62F6">
        <w:tc>
          <w:tcPr>
            <w:tcW w:w="4416" w:type="dxa"/>
          </w:tcPr>
          <w:p w:rsidR="00201CD0" w:rsidRPr="00F40E14" w:rsidRDefault="00201CD0" w:rsidP="00201CD0">
            <w:pPr>
              <w:spacing w:line="264" w:lineRule="auto"/>
              <w:jc w:val="both"/>
              <w:rPr>
                <w:rFonts w:ascii="Arial Narrow" w:hAnsi="Arial Narrow" w:cs="Arial"/>
                <w:b/>
                <w:sz w:val="22"/>
                <w:szCs w:val="22"/>
              </w:rPr>
            </w:pPr>
            <w:r w:rsidRPr="00F40E14">
              <w:rPr>
                <w:rFonts w:ascii="Arial Narrow" w:hAnsi="Arial Narrow" w:cs="Arial"/>
                <w:b/>
                <w:sz w:val="22"/>
                <w:szCs w:val="22"/>
              </w:rPr>
              <w:t>Price Assessment</w:t>
            </w:r>
          </w:p>
        </w:tc>
        <w:tc>
          <w:tcPr>
            <w:tcW w:w="5213" w:type="dxa"/>
          </w:tcPr>
          <w:p w:rsidR="00201CD0" w:rsidRPr="00F40E14" w:rsidRDefault="00201CD0" w:rsidP="00201CD0">
            <w:pPr>
              <w:spacing w:line="264" w:lineRule="auto"/>
              <w:jc w:val="both"/>
              <w:rPr>
                <w:rFonts w:ascii="Arial Narrow" w:hAnsi="Arial Narrow" w:cs="Arial"/>
                <w:b/>
                <w:sz w:val="22"/>
                <w:szCs w:val="22"/>
              </w:rPr>
            </w:pPr>
            <w:r w:rsidRPr="00F40E14">
              <w:rPr>
                <w:rFonts w:ascii="Arial Narrow" w:hAnsi="Arial Narrow" w:cs="Arial"/>
                <w:b/>
                <w:sz w:val="22"/>
                <w:szCs w:val="22"/>
              </w:rPr>
              <w:t>80 Points</w:t>
            </w:r>
          </w:p>
        </w:tc>
      </w:tr>
      <w:tr w:rsidR="00201CD0" w:rsidRPr="00F40E14" w:rsidTr="006F62F6">
        <w:tc>
          <w:tcPr>
            <w:tcW w:w="4416" w:type="dxa"/>
          </w:tcPr>
          <w:p w:rsidR="00201CD0" w:rsidRPr="00F40E14" w:rsidRDefault="00201CD0" w:rsidP="00201CD0">
            <w:pPr>
              <w:spacing w:line="264" w:lineRule="auto"/>
              <w:jc w:val="both"/>
              <w:rPr>
                <w:rFonts w:ascii="Arial Narrow" w:hAnsi="Arial Narrow" w:cs="Arial"/>
                <w:b/>
                <w:sz w:val="22"/>
                <w:szCs w:val="22"/>
              </w:rPr>
            </w:pPr>
            <w:r w:rsidRPr="00F40E14">
              <w:rPr>
                <w:rFonts w:ascii="Arial Narrow" w:hAnsi="Arial Narrow" w:cs="Arial"/>
                <w:b/>
                <w:sz w:val="22"/>
                <w:szCs w:val="22"/>
              </w:rPr>
              <w:t>Preferential Elements</w:t>
            </w:r>
          </w:p>
        </w:tc>
        <w:tc>
          <w:tcPr>
            <w:tcW w:w="5213" w:type="dxa"/>
          </w:tcPr>
          <w:p w:rsidR="00201CD0" w:rsidRPr="00F40E14" w:rsidRDefault="00201CD0" w:rsidP="00201CD0">
            <w:pPr>
              <w:spacing w:line="264" w:lineRule="auto"/>
              <w:jc w:val="both"/>
              <w:rPr>
                <w:rFonts w:ascii="Arial Narrow" w:hAnsi="Arial Narrow" w:cs="Arial"/>
                <w:b/>
                <w:sz w:val="22"/>
                <w:szCs w:val="22"/>
              </w:rPr>
            </w:pPr>
            <w:r w:rsidRPr="00F40E14">
              <w:rPr>
                <w:rFonts w:ascii="Arial Narrow" w:hAnsi="Arial Narrow" w:cs="Arial"/>
                <w:b/>
                <w:sz w:val="22"/>
                <w:szCs w:val="22"/>
              </w:rPr>
              <w:t xml:space="preserve">20 Points </w:t>
            </w:r>
          </w:p>
        </w:tc>
      </w:tr>
    </w:tbl>
    <w:p w:rsidR="00447300" w:rsidRPr="00F40E14" w:rsidRDefault="00447300" w:rsidP="00447300">
      <w:pPr>
        <w:rPr>
          <w:rFonts w:ascii="Arial Narrow" w:hAnsi="Arial Narrow"/>
          <w:sz w:val="22"/>
          <w:szCs w:val="22"/>
        </w:rPr>
      </w:pPr>
      <w:bookmarkStart w:id="23" w:name="_Toc348900852"/>
      <w:bookmarkStart w:id="24" w:name="_Toc353985920"/>
    </w:p>
    <w:p w:rsidR="00447300" w:rsidRDefault="00447300"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Default="00623B4A" w:rsidP="00447300">
      <w:pPr>
        <w:rPr>
          <w:rFonts w:ascii="Arial Narrow" w:hAnsi="Arial Narrow"/>
          <w:sz w:val="22"/>
          <w:szCs w:val="22"/>
        </w:rPr>
      </w:pPr>
    </w:p>
    <w:p w:rsidR="00623B4A" w:rsidRPr="00F40E14" w:rsidRDefault="00623B4A" w:rsidP="00447300">
      <w:pPr>
        <w:rPr>
          <w:rFonts w:ascii="Arial Narrow" w:hAnsi="Arial Narrow"/>
          <w:sz w:val="22"/>
          <w:szCs w:val="22"/>
        </w:rPr>
      </w:pPr>
    </w:p>
    <w:p w:rsidR="004875A8" w:rsidRPr="00623B4A" w:rsidRDefault="004875A8" w:rsidP="00BD63FF">
      <w:pPr>
        <w:pStyle w:val="Heading1"/>
        <w:numPr>
          <w:ilvl w:val="0"/>
          <w:numId w:val="33"/>
        </w:numPr>
        <w:spacing w:before="0" w:after="0"/>
        <w:rPr>
          <w:rFonts w:ascii="Arial Narrow" w:hAnsi="Arial Narrow" w:cs="Arial"/>
          <w:sz w:val="22"/>
          <w:szCs w:val="22"/>
        </w:rPr>
      </w:pPr>
      <w:bookmarkStart w:id="25" w:name="_Toc88037001"/>
      <w:r w:rsidRPr="00623B4A">
        <w:rPr>
          <w:rFonts w:ascii="Arial Narrow" w:hAnsi="Arial Narrow" w:cs="Arial"/>
          <w:sz w:val="22"/>
          <w:szCs w:val="22"/>
        </w:rPr>
        <w:lastRenderedPageBreak/>
        <w:t>SCHEDULE OF WORK CARRIED OUT BY THE BIDDER</w:t>
      </w:r>
      <w:bookmarkEnd w:id="23"/>
      <w:bookmarkEnd w:id="24"/>
      <w:bookmarkEnd w:id="25"/>
    </w:p>
    <w:p w:rsidR="004875A8" w:rsidRPr="00F40E14" w:rsidRDefault="004875A8" w:rsidP="004875A8">
      <w:pPr>
        <w:rPr>
          <w:rFonts w:ascii="Arial Narrow" w:hAnsi="Arial Narrow"/>
          <w:sz w:val="22"/>
          <w:szCs w:val="22"/>
        </w:rPr>
      </w:pPr>
    </w:p>
    <w:p w:rsidR="004875A8" w:rsidRPr="00F40E14" w:rsidRDefault="004875A8" w:rsidP="004875A8">
      <w:pPr>
        <w:rPr>
          <w:rFonts w:ascii="Arial Narrow" w:hAnsi="Arial Narrow" w:cs="Arial"/>
          <w:sz w:val="22"/>
          <w:szCs w:val="22"/>
        </w:rPr>
      </w:pPr>
      <w:r w:rsidRPr="00F40E14">
        <w:rPr>
          <w:rFonts w:ascii="Arial Narrow" w:hAnsi="Arial Narrow" w:cs="Arial"/>
          <w:sz w:val="22"/>
          <w:szCs w:val="22"/>
        </w:rPr>
        <w:t xml:space="preserve">The bidder must indicate in the spaces provided below a complete list of similar contracts awarded </w:t>
      </w:r>
      <w:r w:rsidRPr="00F40E14">
        <w:rPr>
          <w:rFonts w:ascii="Arial Narrow" w:hAnsi="Arial Narrow" w:cs="Arial"/>
          <w:sz w:val="22"/>
          <w:szCs w:val="22"/>
        </w:rPr>
        <w:tab/>
        <w:t>over the last five (5) years, including the current contract (if any). This information sha</w:t>
      </w:r>
      <w:r w:rsidR="00A17D78" w:rsidRPr="00F40E14">
        <w:rPr>
          <w:rFonts w:ascii="Arial Narrow" w:hAnsi="Arial Narrow" w:cs="Arial"/>
          <w:sz w:val="22"/>
          <w:szCs w:val="22"/>
        </w:rPr>
        <w:t xml:space="preserve">ll be deemed </w:t>
      </w:r>
      <w:r w:rsidRPr="00F40E14">
        <w:rPr>
          <w:rFonts w:ascii="Arial Narrow" w:hAnsi="Arial Narrow" w:cs="Arial"/>
          <w:sz w:val="22"/>
          <w:szCs w:val="22"/>
        </w:rPr>
        <w:t xml:space="preserve">to be material to the award of this bid. </w:t>
      </w:r>
    </w:p>
    <w:p w:rsidR="004875A8" w:rsidRPr="00F40E14" w:rsidRDefault="004875A8" w:rsidP="004875A8">
      <w:pPr>
        <w:rPr>
          <w:rFonts w:ascii="Arial Narrow" w:hAnsi="Arial Narrow"/>
          <w:sz w:val="22"/>
          <w:szCs w:val="22"/>
        </w:rPr>
      </w:pPr>
    </w:p>
    <w:p w:rsidR="004875A8" w:rsidRPr="00F40E14" w:rsidRDefault="004875A8" w:rsidP="004875A8">
      <w:pPr>
        <w:rPr>
          <w:rFonts w:ascii="Arial Narrow" w:hAnsi="Arial Narrow"/>
          <w:sz w:val="22"/>
          <w:szCs w:val="22"/>
        </w:rPr>
      </w:pPr>
      <w:r w:rsidRPr="00F40E14">
        <w:rPr>
          <w:rFonts w:ascii="Arial Narrow" w:hAnsi="Arial Narrow"/>
          <w:sz w:val="22"/>
          <w:szCs w:val="22"/>
        </w:rPr>
        <w:tab/>
      </w:r>
    </w:p>
    <w:tbl>
      <w:tblPr>
        <w:tblStyle w:val="TableGrid"/>
        <w:tblW w:w="0" w:type="auto"/>
        <w:tblLook w:val="04A0" w:firstRow="1" w:lastRow="0" w:firstColumn="1" w:lastColumn="0" w:noHBand="0" w:noVBand="1"/>
      </w:tblPr>
      <w:tblGrid>
        <w:gridCol w:w="2097"/>
        <w:gridCol w:w="2088"/>
        <w:gridCol w:w="2085"/>
        <w:gridCol w:w="2092"/>
        <w:gridCol w:w="2095"/>
      </w:tblGrid>
      <w:tr w:rsidR="004875A8" w:rsidRPr="00F40E14" w:rsidTr="006F62F6">
        <w:tc>
          <w:tcPr>
            <w:tcW w:w="2097" w:type="dxa"/>
          </w:tcPr>
          <w:p w:rsidR="004875A8" w:rsidRPr="00F40E14" w:rsidRDefault="004875A8" w:rsidP="004875A8">
            <w:pPr>
              <w:spacing w:line="600" w:lineRule="auto"/>
              <w:rPr>
                <w:rFonts w:ascii="Arial Narrow" w:hAnsi="Arial Narrow" w:cs="Arial"/>
                <w:b/>
                <w:sz w:val="22"/>
                <w:szCs w:val="22"/>
              </w:rPr>
            </w:pPr>
            <w:r w:rsidRPr="00F40E14">
              <w:rPr>
                <w:rFonts w:ascii="Arial Narrow" w:hAnsi="Arial Narrow" w:cs="Arial"/>
                <w:b/>
                <w:sz w:val="22"/>
                <w:szCs w:val="22"/>
              </w:rPr>
              <w:t>Company Name</w:t>
            </w:r>
          </w:p>
        </w:tc>
        <w:tc>
          <w:tcPr>
            <w:tcW w:w="2088" w:type="dxa"/>
          </w:tcPr>
          <w:p w:rsidR="004875A8" w:rsidRPr="00F40E14" w:rsidRDefault="004875A8" w:rsidP="004875A8">
            <w:pPr>
              <w:spacing w:line="600" w:lineRule="auto"/>
              <w:rPr>
                <w:rFonts w:ascii="Arial Narrow" w:hAnsi="Arial Narrow" w:cs="Arial"/>
                <w:b/>
                <w:sz w:val="22"/>
                <w:szCs w:val="22"/>
              </w:rPr>
            </w:pPr>
            <w:r w:rsidRPr="00F40E14">
              <w:rPr>
                <w:rFonts w:ascii="Arial Narrow" w:hAnsi="Arial Narrow" w:cs="Arial"/>
                <w:b/>
                <w:sz w:val="22"/>
                <w:szCs w:val="22"/>
              </w:rPr>
              <w:t>Nature of work</w:t>
            </w:r>
          </w:p>
        </w:tc>
        <w:tc>
          <w:tcPr>
            <w:tcW w:w="2085" w:type="dxa"/>
          </w:tcPr>
          <w:p w:rsidR="004875A8" w:rsidRPr="00F40E14" w:rsidRDefault="004875A8" w:rsidP="004875A8">
            <w:pPr>
              <w:spacing w:line="600" w:lineRule="auto"/>
              <w:rPr>
                <w:rFonts w:ascii="Arial Narrow" w:hAnsi="Arial Narrow" w:cs="Arial"/>
                <w:b/>
                <w:sz w:val="22"/>
                <w:szCs w:val="22"/>
              </w:rPr>
            </w:pPr>
            <w:r w:rsidRPr="00F40E14">
              <w:rPr>
                <w:rFonts w:ascii="Arial Narrow" w:hAnsi="Arial Narrow" w:cs="Arial"/>
                <w:b/>
                <w:sz w:val="22"/>
                <w:szCs w:val="22"/>
              </w:rPr>
              <w:t>Value of the work</w:t>
            </w:r>
          </w:p>
        </w:tc>
        <w:tc>
          <w:tcPr>
            <w:tcW w:w="2092" w:type="dxa"/>
          </w:tcPr>
          <w:p w:rsidR="004875A8" w:rsidRPr="00F40E14" w:rsidRDefault="004875A8" w:rsidP="00A17D78">
            <w:pPr>
              <w:rPr>
                <w:rFonts w:ascii="Arial Narrow" w:hAnsi="Arial Narrow"/>
                <w:b/>
                <w:sz w:val="22"/>
                <w:szCs w:val="22"/>
              </w:rPr>
            </w:pPr>
            <w:r w:rsidRPr="00F40E14">
              <w:rPr>
                <w:rFonts w:ascii="Arial Narrow" w:hAnsi="Arial Narrow"/>
                <w:b/>
                <w:sz w:val="22"/>
                <w:szCs w:val="22"/>
              </w:rPr>
              <w:t>Contact person</w:t>
            </w:r>
            <w:r w:rsidR="00A17D78" w:rsidRPr="00F40E14">
              <w:rPr>
                <w:rFonts w:ascii="Arial Narrow" w:hAnsi="Arial Narrow"/>
                <w:b/>
                <w:sz w:val="22"/>
                <w:szCs w:val="22"/>
              </w:rPr>
              <w:t xml:space="preserve"> &amp; contact number</w:t>
            </w:r>
          </w:p>
        </w:tc>
        <w:tc>
          <w:tcPr>
            <w:tcW w:w="2095" w:type="dxa"/>
          </w:tcPr>
          <w:p w:rsidR="004875A8" w:rsidRPr="00F40E14" w:rsidRDefault="00A17D78" w:rsidP="00A17D78">
            <w:pPr>
              <w:rPr>
                <w:rFonts w:ascii="Arial Narrow" w:hAnsi="Arial Narrow"/>
                <w:b/>
                <w:sz w:val="22"/>
                <w:szCs w:val="22"/>
              </w:rPr>
            </w:pPr>
            <w:r w:rsidRPr="00F40E14">
              <w:rPr>
                <w:rFonts w:ascii="Arial Narrow" w:hAnsi="Arial Narrow"/>
                <w:b/>
                <w:sz w:val="22"/>
                <w:szCs w:val="22"/>
              </w:rPr>
              <w:t>Duration of the project (Start and end date)</w:t>
            </w:r>
          </w:p>
        </w:tc>
      </w:tr>
      <w:tr w:rsidR="004875A8" w:rsidRPr="00F40E14" w:rsidTr="006F62F6">
        <w:tc>
          <w:tcPr>
            <w:tcW w:w="2097" w:type="dxa"/>
          </w:tcPr>
          <w:p w:rsidR="004875A8" w:rsidRPr="00F40E14" w:rsidRDefault="004875A8" w:rsidP="004875A8">
            <w:pPr>
              <w:spacing w:line="600" w:lineRule="auto"/>
              <w:rPr>
                <w:rFonts w:ascii="Arial Narrow" w:hAnsi="Arial Narrow"/>
                <w:sz w:val="22"/>
                <w:szCs w:val="22"/>
              </w:rPr>
            </w:pPr>
          </w:p>
          <w:p w:rsidR="004875A8" w:rsidRPr="00F40E14" w:rsidRDefault="004875A8" w:rsidP="004875A8">
            <w:pPr>
              <w:spacing w:line="600" w:lineRule="auto"/>
              <w:rPr>
                <w:rFonts w:ascii="Arial Narrow" w:hAnsi="Arial Narrow"/>
                <w:sz w:val="22"/>
                <w:szCs w:val="22"/>
              </w:rPr>
            </w:pPr>
          </w:p>
        </w:tc>
        <w:tc>
          <w:tcPr>
            <w:tcW w:w="2088" w:type="dxa"/>
          </w:tcPr>
          <w:p w:rsidR="004875A8" w:rsidRPr="00F40E14" w:rsidRDefault="004875A8" w:rsidP="004875A8">
            <w:pPr>
              <w:spacing w:line="600" w:lineRule="auto"/>
              <w:rPr>
                <w:rFonts w:ascii="Arial Narrow" w:hAnsi="Arial Narrow"/>
                <w:sz w:val="22"/>
                <w:szCs w:val="22"/>
              </w:rPr>
            </w:pPr>
          </w:p>
        </w:tc>
        <w:tc>
          <w:tcPr>
            <w:tcW w:w="2085" w:type="dxa"/>
          </w:tcPr>
          <w:p w:rsidR="004875A8" w:rsidRPr="00F40E14" w:rsidRDefault="004875A8" w:rsidP="004875A8">
            <w:pPr>
              <w:spacing w:line="600" w:lineRule="auto"/>
              <w:rPr>
                <w:rFonts w:ascii="Arial Narrow" w:hAnsi="Arial Narrow"/>
                <w:sz w:val="22"/>
                <w:szCs w:val="22"/>
              </w:rPr>
            </w:pPr>
          </w:p>
        </w:tc>
        <w:tc>
          <w:tcPr>
            <w:tcW w:w="2092" w:type="dxa"/>
          </w:tcPr>
          <w:p w:rsidR="004875A8" w:rsidRPr="00F40E14" w:rsidRDefault="004875A8" w:rsidP="004875A8">
            <w:pPr>
              <w:spacing w:line="600" w:lineRule="auto"/>
              <w:rPr>
                <w:rFonts w:ascii="Arial Narrow" w:hAnsi="Arial Narrow"/>
                <w:sz w:val="22"/>
                <w:szCs w:val="22"/>
              </w:rPr>
            </w:pPr>
          </w:p>
        </w:tc>
        <w:tc>
          <w:tcPr>
            <w:tcW w:w="2095" w:type="dxa"/>
          </w:tcPr>
          <w:p w:rsidR="004875A8" w:rsidRPr="00F40E14" w:rsidRDefault="004875A8" w:rsidP="004875A8">
            <w:pPr>
              <w:spacing w:line="600" w:lineRule="auto"/>
              <w:rPr>
                <w:rFonts w:ascii="Arial Narrow" w:hAnsi="Arial Narrow"/>
                <w:sz w:val="22"/>
                <w:szCs w:val="22"/>
              </w:rPr>
            </w:pPr>
          </w:p>
        </w:tc>
      </w:tr>
      <w:tr w:rsidR="004875A8" w:rsidRPr="00F40E14" w:rsidTr="006F62F6">
        <w:tc>
          <w:tcPr>
            <w:tcW w:w="2097" w:type="dxa"/>
          </w:tcPr>
          <w:p w:rsidR="004875A8" w:rsidRPr="00F40E14" w:rsidRDefault="004875A8" w:rsidP="004875A8">
            <w:pPr>
              <w:spacing w:line="600" w:lineRule="auto"/>
              <w:rPr>
                <w:rFonts w:ascii="Arial Narrow" w:hAnsi="Arial Narrow"/>
                <w:sz w:val="22"/>
                <w:szCs w:val="22"/>
              </w:rPr>
            </w:pPr>
          </w:p>
          <w:p w:rsidR="004875A8" w:rsidRPr="00F40E14" w:rsidRDefault="004875A8" w:rsidP="004875A8">
            <w:pPr>
              <w:spacing w:line="600" w:lineRule="auto"/>
              <w:rPr>
                <w:rFonts w:ascii="Arial Narrow" w:hAnsi="Arial Narrow"/>
                <w:sz w:val="22"/>
                <w:szCs w:val="22"/>
              </w:rPr>
            </w:pPr>
          </w:p>
        </w:tc>
        <w:tc>
          <w:tcPr>
            <w:tcW w:w="2088" w:type="dxa"/>
          </w:tcPr>
          <w:p w:rsidR="004875A8" w:rsidRPr="00F40E14" w:rsidRDefault="004875A8" w:rsidP="004875A8">
            <w:pPr>
              <w:spacing w:line="600" w:lineRule="auto"/>
              <w:rPr>
                <w:rFonts w:ascii="Arial Narrow" w:hAnsi="Arial Narrow"/>
                <w:sz w:val="22"/>
                <w:szCs w:val="22"/>
              </w:rPr>
            </w:pPr>
          </w:p>
        </w:tc>
        <w:tc>
          <w:tcPr>
            <w:tcW w:w="2085" w:type="dxa"/>
          </w:tcPr>
          <w:p w:rsidR="004875A8" w:rsidRPr="00F40E14" w:rsidRDefault="004875A8" w:rsidP="004875A8">
            <w:pPr>
              <w:spacing w:line="600" w:lineRule="auto"/>
              <w:rPr>
                <w:rFonts w:ascii="Arial Narrow" w:hAnsi="Arial Narrow"/>
                <w:sz w:val="22"/>
                <w:szCs w:val="22"/>
              </w:rPr>
            </w:pPr>
          </w:p>
        </w:tc>
        <w:tc>
          <w:tcPr>
            <w:tcW w:w="2092" w:type="dxa"/>
          </w:tcPr>
          <w:p w:rsidR="004875A8" w:rsidRPr="00F40E14" w:rsidRDefault="004875A8" w:rsidP="004875A8">
            <w:pPr>
              <w:spacing w:line="600" w:lineRule="auto"/>
              <w:rPr>
                <w:rFonts w:ascii="Arial Narrow" w:hAnsi="Arial Narrow"/>
                <w:sz w:val="22"/>
                <w:szCs w:val="22"/>
              </w:rPr>
            </w:pPr>
          </w:p>
        </w:tc>
        <w:tc>
          <w:tcPr>
            <w:tcW w:w="2095" w:type="dxa"/>
          </w:tcPr>
          <w:p w:rsidR="004875A8" w:rsidRPr="00F40E14" w:rsidRDefault="004875A8" w:rsidP="004875A8">
            <w:pPr>
              <w:spacing w:line="600" w:lineRule="auto"/>
              <w:rPr>
                <w:rFonts w:ascii="Arial Narrow" w:hAnsi="Arial Narrow"/>
                <w:sz w:val="22"/>
                <w:szCs w:val="22"/>
              </w:rPr>
            </w:pPr>
          </w:p>
        </w:tc>
      </w:tr>
      <w:tr w:rsidR="00503D84" w:rsidRPr="00F40E14" w:rsidTr="00503D84">
        <w:trPr>
          <w:trHeight w:val="1169"/>
        </w:trPr>
        <w:tc>
          <w:tcPr>
            <w:tcW w:w="2097" w:type="dxa"/>
          </w:tcPr>
          <w:p w:rsidR="00503D84" w:rsidRPr="00F40E14" w:rsidRDefault="00503D84" w:rsidP="004875A8">
            <w:pPr>
              <w:spacing w:line="600" w:lineRule="auto"/>
              <w:rPr>
                <w:rFonts w:ascii="Arial Narrow" w:hAnsi="Arial Narrow"/>
                <w:sz w:val="22"/>
                <w:szCs w:val="22"/>
              </w:rPr>
            </w:pPr>
          </w:p>
        </w:tc>
        <w:tc>
          <w:tcPr>
            <w:tcW w:w="2088" w:type="dxa"/>
          </w:tcPr>
          <w:p w:rsidR="00503D84" w:rsidRPr="00F40E14" w:rsidRDefault="00503D84" w:rsidP="004875A8">
            <w:pPr>
              <w:spacing w:line="600" w:lineRule="auto"/>
              <w:rPr>
                <w:rFonts w:ascii="Arial Narrow" w:hAnsi="Arial Narrow"/>
                <w:sz w:val="22"/>
                <w:szCs w:val="22"/>
              </w:rPr>
            </w:pPr>
          </w:p>
        </w:tc>
        <w:tc>
          <w:tcPr>
            <w:tcW w:w="2085" w:type="dxa"/>
          </w:tcPr>
          <w:p w:rsidR="00503D84" w:rsidRPr="00F40E14" w:rsidRDefault="00503D84" w:rsidP="004875A8">
            <w:pPr>
              <w:spacing w:line="600" w:lineRule="auto"/>
              <w:rPr>
                <w:rFonts w:ascii="Arial Narrow" w:hAnsi="Arial Narrow"/>
                <w:sz w:val="22"/>
                <w:szCs w:val="22"/>
              </w:rPr>
            </w:pPr>
          </w:p>
        </w:tc>
        <w:tc>
          <w:tcPr>
            <w:tcW w:w="2092" w:type="dxa"/>
          </w:tcPr>
          <w:p w:rsidR="00503D84" w:rsidRPr="00F40E14" w:rsidRDefault="00503D84" w:rsidP="004875A8">
            <w:pPr>
              <w:spacing w:line="600" w:lineRule="auto"/>
              <w:rPr>
                <w:rFonts w:ascii="Arial Narrow" w:hAnsi="Arial Narrow"/>
                <w:sz w:val="22"/>
                <w:szCs w:val="22"/>
              </w:rPr>
            </w:pPr>
          </w:p>
        </w:tc>
        <w:tc>
          <w:tcPr>
            <w:tcW w:w="2095" w:type="dxa"/>
          </w:tcPr>
          <w:p w:rsidR="00503D84" w:rsidRPr="00F40E14" w:rsidRDefault="00503D84" w:rsidP="004875A8">
            <w:pPr>
              <w:spacing w:line="600" w:lineRule="auto"/>
              <w:rPr>
                <w:rFonts w:ascii="Arial Narrow" w:hAnsi="Arial Narrow"/>
                <w:sz w:val="22"/>
                <w:szCs w:val="22"/>
              </w:rPr>
            </w:pPr>
          </w:p>
        </w:tc>
      </w:tr>
    </w:tbl>
    <w:p w:rsidR="004875A8" w:rsidRPr="00F40E14" w:rsidRDefault="004875A8" w:rsidP="004875A8">
      <w:pPr>
        <w:rPr>
          <w:rFonts w:ascii="Arial Narrow" w:hAnsi="Arial Narrow"/>
          <w:sz w:val="22"/>
          <w:szCs w:val="22"/>
        </w:rPr>
      </w:pPr>
    </w:p>
    <w:p w:rsidR="004875A8" w:rsidRPr="00F40E14" w:rsidRDefault="004875A8" w:rsidP="004875A8">
      <w:pPr>
        <w:rPr>
          <w:rFonts w:ascii="Arial Narrow" w:hAnsi="Arial Narrow" w:cs="Arial"/>
          <w:sz w:val="22"/>
          <w:szCs w:val="22"/>
        </w:rPr>
      </w:pPr>
      <w:r w:rsidRPr="00F40E14">
        <w:rPr>
          <w:rFonts w:ascii="Arial Narrow" w:hAnsi="Arial Narrow" w:cs="Arial"/>
          <w:sz w:val="22"/>
          <w:szCs w:val="22"/>
        </w:rPr>
        <w:t>Signature of person authorized to sign the bid________________________________</w:t>
      </w:r>
    </w:p>
    <w:p w:rsidR="004875A8" w:rsidRPr="00F40E14" w:rsidRDefault="004875A8" w:rsidP="004875A8">
      <w:pPr>
        <w:rPr>
          <w:rFonts w:ascii="Arial Narrow" w:hAnsi="Arial Narrow" w:cs="Arial"/>
          <w:sz w:val="22"/>
          <w:szCs w:val="22"/>
        </w:rPr>
      </w:pPr>
    </w:p>
    <w:p w:rsidR="004875A8" w:rsidRPr="00F40E14" w:rsidRDefault="004875A8" w:rsidP="004875A8">
      <w:pPr>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Date:________________________________</w:t>
      </w:r>
    </w:p>
    <w:p w:rsidR="004875A8" w:rsidRPr="00F40E14" w:rsidRDefault="004875A8" w:rsidP="004875A8">
      <w:pPr>
        <w:rPr>
          <w:rFonts w:ascii="Arial Narrow" w:hAnsi="Arial Narrow" w:cs="Arial"/>
          <w:sz w:val="22"/>
          <w:szCs w:val="22"/>
        </w:rPr>
      </w:pPr>
    </w:p>
    <w:p w:rsidR="006F62F6" w:rsidRDefault="006F62F6"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623B4A" w:rsidRDefault="00623B4A" w:rsidP="004875A8">
      <w:pPr>
        <w:rPr>
          <w:rFonts w:ascii="Arial Narrow" w:hAnsi="Arial Narrow" w:cs="Arial"/>
          <w:sz w:val="22"/>
          <w:szCs w:val="22"/>
        </w:rPr>
      </w:pPr>
    </w:p>
    <w:p w:rsidR="00BD4175" w:rsidRPr="00F40E14" w:rsidRDefault="00AD37B7" w:rsidP="00AD37B7">
      <w:pPr>
        <w:pStyle w:val="Heading1"/>
        <w:numPr>
          <w:ilvl w:val="0"/>
          <w:numId w:val="0"/>
        </w:numPr>
        <w:spacing w:before="0" w:after="0"/>
        <w:ind w:left="283"/>
        <w:rPr>
          <w:rFonts w:ascii="Arial Narrow" w:hAnsi="Arial Narrow" w:cs="Arial"/>
          <w:sz w:val="22"/>
          <w:szCs w:val="22"/>
        </w:rPr>
      </w:pPr>
      <w:bookmarkStart w:id="26" w:name="_Toc88037002"/>
      <w:r>
        <w:rPr>
          <w:rFonts w:ascii="Arial Narrow" w:hAnsi="Arial Narrow" w:cs="Arial"/>
          <w:sz w:val="22"/>
          <w:szCs w:val="22"/>
        </w:rPr>
        <w:lastRenderedPageBreak/>
        <w:t xml:space="preserve">15 </w:t>
      </w:r>
      <w:r w:rsidR="00791A69" w:rsidRPr="00F40E14">
        <w:rPr>
          <w:rFonts w:ascii="Arial Narrow" w:hAnsi="Arial Narrow" w:cs="Arial"/>
          <w:sz w:val="22"/>
          <w:szCs w:val="22"/>
        </w:rPr>
        <w:t>BID DOCUMENT CHECKLIST</w:t>
      </w:r>
      <w:bookmarkEnd w:id="26"/>
    </w:p>
    <w:p w:rsidR="00AD4BE6" w:rsidRPr="00F40E14" w:rsidRDefault="00AD4BE6" w:rsidP="004B1958">
      <w:pPr>
        <w:jc w:val="both"/>
        <w:rPr>
          <w:rFonts w:ascii="Arial Narrow" w:hAnsi="Arial Narrow"/>
          <w:sz w:val="22"/>
          <w:szCs w:val="22"/>
        </w:rPr>
      </w:pPr>
    </w:p>
    <w:p w:rsidR="00AD37B7" w:rsidRDefault="00AD37B7" w:rsidP="00AD37B7">
      <w:pPr>
        <w:jc w:val="both"/>
      </w:pPr>
    </w:p>
    <w:p w:rsidR="00AD37B7" w:rsidRPr="00B273DE" w:rsidRDefault="00AD37B7" w:rsidP="00AD37B7">
      <w:pPr>
        <w:jc w:val="both"/>
        <w:rPr>
          <w:rFonts w:ascii="Arial Narrow" w:hAnsi="Arial Narrow" w:cs="Arial"/>
        </w:rPr>
      </w:pPr>
      <w:r>
        <w:rPr>
          <w:rFonts w:ascii="Arial" w:hAnsi="Arial" w:cs="Arial"/>
          <w:sz w:val="22"/>
          <w:szCs w:val="22"/>
        </w:rPr>
        <w:tab/>
      </w:r>
      <w:r w:rsidRPr="00B273DE">
        <w:rPr>
          <w:rFonts w:ascii="Arial Narrow" w:hAnsi="Arial Narrow" w:cs="Arial"/>
        </w:rPr>
        <w:t xml:space="preserve">A completed and signed bid document must be submitted in a file. The bid/tender documentation </w:t>
      </w:r>
      <w:r w:rsidRPr="00B273DE">
        <w:rPr>
          <w:rFonts w:ascii="Arial Narrow" w:hAnsi="Arial Narrow" w:cs="Arial"/>
        </w:rPr>
        <w:tab/>
        <w:t xml:space="preserve">must be </w:t>
      </w:r>
      <w:r>
        <w:rPr>
          <w:rFonts w:ascii="Arial Narrow" w:hAnsi="Arial Narrow" w:cs="Arial"/>
        </w:rPr>
        <w:tab/>
      </w:r>
      <w:r w:rsidRPr="00B273DE">
        <w:rPr>
          <w:rFonts w:ascii="Arial Narrow" w:hAnsi="Arial Narrow" w:cs="Arial"/>
        </w:rPr>
        <w:t xml:space="preserve">placed into a file with dividers between every schedule. The schedule must be numbered </w:t>
      </w:r>
      <w:r w:rsidRPr="00B273DE">
        <w:rPr>
          <w:rFonts w:ascii="Arial Narrow" w:hAnsi="Arial Narrow" w:cs="Arial"/>
        </w:rPr>
        <w:tab/>
        <w:t>as follows:</w:t>
      </w:r>
    </w:p>
    <w:p w:rsidR="00AD37B7" w:rsidRPr="00B273DE" w:rsidRDefault="00AD37B7" w:rsidP="00AD37B7">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AD37B7" w:rsidRPr="00AA191F" w:rsidTr="00536347">
        <w:tc>
          <w:tcPr>
            <w:tcW w:w="1687" w:type="dxa"/>
          </w:tcPr>
          <w:p w:rsidR="00AD37B7" w:rsidRPr="00AA191F" w:rsidRDefault="00AD37B7" w:rsidP="00536347">
            <w:pPr>
              <w:widowControl w:val="0"/>
              <w:autoSpaceDE w:val="0"/>
              <w:autoSpaceDN w:val="0"/>
              <w:adjustRightInd w:val="0"/>
              <w:ind w:right="-12"/>
              <w:jc w:val="both"/>
              <w:rPr>
                <w:rFonts w:ascii="Arial Narrow" w:hAnsi="Arial Narrow" w:cs="Arial"/>
                <w:color w:val="000000"/>
                <w:spacing w:val="-2"/>
              </w:rPr>
            </w:pPr>
          </w:p>
        </w:tc>
        <w:tc>
          <w:tcPr>
            <w:tcW w:w="6839" w:type="dxa"/>
          </w:tcPr>
          <w:p w:rsidR="00AD37B7" w:rsidRPr="00AA191F" w:rsidRDefault="00AD37B7" w:rsidP="00536347">
            <w:pPr>
              <w:widowControl w:val="0"/>
              <w:autoSpaceDE w:val="0"/>
              <w:autoSpaceDN w:val="0"/>
              <w:adjustRightInd w:val="0"/>
              <w:ind w:right="-12"/>
              <w:jc w:val="both"/>
              <w:rPr>
                <w:rFonts w:ascii="Arial Narrow" w:hAnsi="Arial Narrow" w:cs="Arial"/>
                <w:color w:val="000000"/>
                <w:spacing w:val="-2"/>
              </w:rPr>
            </w:pPr>
            <w:r w:rsidRPr="00AA191F">
              <w:rPr>
                <w:rFonts w:ascii="Arial Narrow" w:hAnsi="Arial Narrow" w:cs="Arial"/>
                <w:color w:val="000000"/>
                <w:spacing w:val="-2"/>
              </w:rPr>
              <w:t>Description</w:t>
            </w:r>
          </w:p>
        </w:tc>
        <w:tc>
          <w:tcPr>
            <w:tcW w:w="1733" w:type="dxa"/>
          </w:tcPr>
          <w:p w:rsidR="00AD37B7" w:rsidRPr="00AA191F" w:rsidRDefault="00AD37B7" w:rsidP="00536347">
            <w:pPr>
              <w:widowControl w:val="0"/>
              <w:autoSpaceDE w:val="0"/>
              <w:autoSpaceDN w:val="0"/>
              <w:adjustRightInd w:val="0"/>
              <w:ind w:right="-12"/>
              <w:jc w:val="both"/>
              <w:rPr>
                <w:rFonts w:ascii="Arial Narrow" w:hAnsi="Arial Narrow" w:cs="Arial"/>
                <w:color w:val="000000"/>
                <w:spacing w:val="-2"/>
              </w:rPr>
            </w:pPr>
            <w:r w:rsidRPr="00AA191F">
              <w:rPr>
                <w:rFonts w:ascii="Arial Narrow" w:hAnsi="Arial Narrow" w:cs="Arial"/>
                <w:color w:val="000000"/>
                <w:spacing w:val="-2"/>
              </w:rPr>
              <w:t>Submitted (Yes/No)</w:t>
            </w:r>
          </w:p>
        </w:tc>
      </w:tr>
      <w:tr w:rsidR="00AD37B7" w:rsidRPr="00AA191F" w:rsidTr="00536347">
        <w:tc>
          <w:tcPr>
            <w:tcW w:w="1687"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rPr>
            </w:pPr>
          </w:p>
        </w:tc>
      </w:tr>
      <w:tr w:rsidR="00AD37B7" w:rsidRPr="00AA191F" w:rsidTr="00536347">
        <w:tc>
          <w:tcPr>
            <w:tcW w:w="1687"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AD37B7" w:rsidRPr="00AA191F" w:rsidRDefault="00AD37B7" w:rsidP="00536347">
            <w:pPr>
              <w:jc w:val="both"/>
              <w:rPr>
                <w:rFonts w:ascii="Arial Narrow" w:hAnsi="Arial Narrow"/>
                <w:highlight w:val="yellow"/>
              </w:rPr>
            </w:pPr>
            <w:r w:rsidRPr="00AA191F">
              <w:rPr>
                <w:rFonts w:ascii="Arial Narrow" w:hAnsi="Arial Narrow"/>
              </w:rPr>
              <w:t>B-BBEE Certificate and/or Affidavit</w:t>
            </w:r>
          </w:p>
        </w:tc>
        <w:tc>
          <w:tcPr>
            <w:tcW w:w="1733"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rPr>
            </w:pPr>
          </w:p>
        </w:tc>
      </w:tr>
      <w:tr w:rsidR="00AD37B7" w:rsidRPr="00AA191F" w:rsidTr="00536347">
        <w:tc>
          <w:tcPr>
            <w:tcW w:w="1687"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AD37B7" w:rsidRPr="00AA191F" w:rsidRDefault="00AD37B7" w:rsidP="00536347">
            <w:pPr>
              <w:spacing w:line="259" w:lineRule="auto"/>
              <w:rPr>
                <w:rFonts w:ascii="Arial Narrow" w:hAnsi="Arial Narrow"/>
              </w:rPr>
            </w:pPr>
            <w:r w:rsidRPr="00AA191F">
              <w:rPr>
                <w:rFonts w:ascii="Arial Narrow" w:hAnsi="Arial Narrow"/>
              </w:rPr>
              <w:t xml:space="preserve">Tax Clearance Certificate and/or TAX </w:t>
            </w:r>
          </w:p>
          <w:p w:rsidR="00AD37B7" w:rsidRPr="00AA191F" w:rsidRDefault="00AD37B7" w:rsidP="00536347">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rPr>
            </w:pPr>
          </w:p>
        </w:tc>
      </w:tr>
      <w:tr w:rsidR="00AD37B7" w:rsidRPr="00AA191F" w:rsidTr="00536347">
        <w:tc>
          <w:tcPr>
            <w:tcW w:w="1687"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AD37B7" w:rsidRPr="00AA191F" w:rsidRDefault="00AD37B7" w:rsidP="00536347">
            <w:pPr>
              <w:spacing w:after="163" w:line="259" w:lineRule="auto"/>
              <w:rPr>
                <w:rFonts w:ascii="Arial Narrow" w:hAnsi="Arial Narrow"/>
              </w:rPr>
            </w:pPr>
            <w:r w:rsidRPr="00AA191F">
              <w:rPr>
                <w:rFonts w:ascii="Arial Narrow" w:hAnsi="Arial Narrow"/>
              </w:rPr>
              <w:t xml:space="preserve">Local Content </w:t>
            </w:r>
            <w:r w:rsidRPr="00AA191F">
              <w:rPr>
                <w:rFonts w:ascii="Arial Narrow" w:hAnsi="Arial Narrow"/>
                <w:color w:val="FF0000"/>
              </w:rPr>
              <w:t>(</w:t>
            </w:r>
            <w:r w:rsidR="00623B4A">
              <w:rPr>
                <w:rFonts w:ascii="Arial Narrow" w:hAnsi="Arial Narrow"/>
                <w:color w:val="FF0000"/>
              </w:rPr>
              <w:t>Mandatory</w:t>
            </w:r>
            <w:r w:rsidRPr="00AA191F">
              <w:rPr>
                <w:rFonts w:ascii="Arial Narrow" w:hAnsi="Arial Narrow"/>
                <w:color w:val="FF0000"/>
              </w:rPr>
              <w:t>)</w:t>
            </w:r>
            <w:r w:rsidRPr="00AA191F">
              <w:rPr>
                <w:rFonts w:ascii="Arial Narrow" w:hAnsi="Arial Narrow"/>
              </w:rPr>
              <w:t xml:space="preserve"> </w:t>
            </w:r>
          </w:p>
          <w:p w:rsidR="00AD37B7" w:rsidRPr="00AA191F" w:rsidRDefault="00AD37B7" w:rsidP="00536347">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AD37B7" w:rsidRPr="00AA191F" w:rsidRDefault="00AD37B7" w:rsidP="00536347">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rPr>
            </w:pPr>
          </w:p>
        </w:tc>
      </w:tr>
      <w:tr w:rsidR="00AD37B7" w:rsidRPr="00AA191F" w:rsidTr="00536347">
        <w:tc>
          <w:tcPr>
            <w:tcW w:w="1687"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AD37B7" w:rsidRPr="00AA191F" w:rsidRDefault="00AD37B7" w:rsidP="00536347">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rPr>
            </w:pPr>
          </w:p>
        </w:tc>
      </w:tr>
      <w:tr w:rsidR="00AD37B7" w:rsidRPr="00AA191F" w:rsidTr="00536347">
        <w:tc>
          <w:tcPr>
            <w:tcW w:w="1687"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AD37B7" w:rsidRPr="00623B4A" w:rsidRDefault="00AD37B7" w:rsidP="00536347">
            <w:pPr>
              <w:spacing w:after="200" w:line="276" w:lineRule="auto"/>
              <w:contextualSpacing/>
              <w:jc w:val="both"/>
              <w:rPr>
                <w:rFonts w:ascii="Arial Narrow" w:hAnsi="Arial Narrow"/>
                <w:lang w:val="en-ZA" w:eastAsia="en-ZA"/>
              </w:rPr>
            </w:pPr>
            <w:r w:rsidRPr="00623B4A">
              <w:rPr>
                <w:rFonts w:ascii="Arial Narrow" w:hAnsi="Arial Narrow"/>
              </w:rPr>
              <w:t>Mandatory Requirement (Applicable for Renovation)</w:t>
            </w:r>
          </w:p>
        </w:tc>
        <w:tc>
          <w:tcPr>
            <w:tcW w:w="1733"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rPr>
            </w:pPr>
          </w:p>
        </w:tc>
      </w:tr>
      <w:tr w:rsidR="00AD37B7" w:rsidRPr="00AA191F" w:rsidTr="00536347">
        <w:tc>
          <w:tcPr>
            <w:tcW w:w="1687"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D37B7" w:rsidRPr="00AA191F" w:rsidRDefault="00AD37B7" w:rsidP="00536347">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w:t>
            </w:r>
            <w:r w:rsidR="00503D84">
              <w:rPr>
                <w:rFonts w:ascii="Arial Narrow" w:hAnsi="Arial Narrow"/>
                <w:color w:val="FF0000"/>
              </w:rPr>
              <w:t>Mandatory</w:t>
            </w:r>
            <w:r w:rsidRPr="00AA191F">
              <w:rPr>
                <w:rFonts w:ascii="Arial Narrow" w:hAnsi="Arial Narrow"/>
                <w:color w:val="FF0000"/>
              </w:rPr>
              <w:t>)</w:t>
            </w:r>
          </w:p>
          <w:p w:rsidR="00AD37B7" w:rsidRPr="00AA191F" w:rsidRDefault="00AD37B7" w:rsidP="00536347">
            <w:pPr>
              <w:spacing w:after="200" w:line="276" w:lineRule="auto"/>
              <w:contextualSpacing/>
              <w:jc w:val="both"/>
              <w:rPr>
                <w:rFonts w:ascii="Arial Narrow" w:hAnsi="Arial Narrow"/>
                <w:b/>
                <w:lang w:val="en-ZA" w:eastAsia="en-ZA"/>
              </w:rPr>
            </w:pPr>
          </w:p>
        </w:tc>
        <w:tc>
          <w:tcPr>
            <w:tcW w:w="1733"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rPr>
            </w:pPr>
          </w:p>
        </w:tc>
      </w:tr>
      <w:tr w:rsidR="00AD37B7" w:rsidRPr="00AA191F" w:rsidTr="00536347">
        <w:tc>
          <w:tcPr>
            <w:tcW w:w="1687"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D37B7" w:rsidRPr="00AA191F" w:rsidRDefault="00AD37B7" w:rsidP="00536347">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D37B7" w:rsidRPr="00AA191F" w:rsidRDefault="00AD37B7" w:rsidP="00536347">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503D84" w:rsidRPr="00503D84">
              <w:rPr>
                <w:rFonts w:ascii="Arial Narrow" w:hAnsi="Arial Narrow"/>
                <w:color w:val="FF0000"/>
              </w:rPr>
              <w:t>(Mandatory)</w:t>
            </w:r>
          </w:p>
        </w:tc>
        <w:tc>
          <w:tcPr>
            <w:tcW w:w="1733" w:type="dxa"/>
          </w:tcPr>
          <w:p w:rsidR="00AD37B7" w:rsidRPr="00AA191F" w:rsidRDefault="00AD37B7" w:rsidP="00536347">
            <w:pPr>
              <w:widowControl w:val="0"/>
              <w:autoSpaceDE w:val="0"/>
              <w:autoSpaceDN w:val="0"/>
              <w:adjustRightInd w:val="0"/>
              <w:ind w:right="-12"/>
              <w:jc w:val="both"/>
              <w:rPr>
                <w:rFonts w:ascii="Arial Narrow" w:hAnsi="Arial Narrow"/>
                <w:color w:val="000000"/>
                <w:spacing w:val="-2"/>
              </w:rPr>
            </w:pPr>
          </w:p>
        </w:tc>
      </w:tr>
    </w:tbl>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5670D3" w:rsidRPr="00F40E14" w:rsidRDefault="00AD37B7" w:rsidP="00AD37B7">
      <w:pPr>
        <w:pStyle w:val="Heading1"/>
        <w:numPr>
          <w:ilvl w:val="0"/>
          <w:numId w:val="0"/>
        </w:numPr>
        <w:spacing w:before="0" w:after="0"/>
        <w:ind w:left="141"/>
        <w:rPr>
          <w:rFonts w:ascii="Arial Narrow" w:hAnsi="Arial Narrow" w:cs="Arial"/>
          <w:sz w:val="22"/>
          <w:szCs w:val="22"/>
        </w:rPr>
      </w:pPr>
      <w:bookmarkStart w:id="27" w:name="_Toc88037003"/>
      <w:r>
        <w:rPr>
          <w:rFonts w:ascii="Arial Narrow" w:hAnsi="Arial Narrow" w:cs="Arial"/>
          <w:sz w:val="22"/>
          <w:szCs w:val="22"/>
        </w:rPr>
        <w:t xml:space="preserve">16  </w:t>
      </w:r>
      <w:r w:rsidR="005670D3" w:rsidRPr="00F40E14">
        <w:rPr>
          <w:rFonts w:ascii="Arial Narrow" w:hAnsi="Arial Narrow" w:cs="Arial"/>
          <w:sz w:val="22"/>
          <w:szCs w:val="22"/>
        </w:rPr>
        <w:t>GENERAL CONDITIONS OF CONTRACT</w:t>
      </w:r>
      <w:bookmarkEnd w:id="27"/>
    </w:p>
    <w:p w:rsidR="005670D3" w:rsidRPr="00F40E14" w:rsidRDefault="005670D3" w:rsidP="005670D3">
      <w:pPr>
        <w:autoSpaceDE w:val="0"/>
        <w:autoSpaceDN w:val="0"/>
        <w:adjustRightInd w:val="0"/>
        <w:jc w:val="center"/>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THE NATIONAL TREASURY</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Republic of South Africa</w:t>
      </w:r>
    </w:p>
    <w:p w:rsidR="005670D3" w:rsidRPr="00F40E14" w:rsidRDefault="005670D3" w:rsidP="005670D3">
      <w:pPr>
        <w:autoSpaceDE w:val="0"/>
        <w:autoSpaceDN w:val="0"/>
        <w:adjustRightInd w:val="0"/>
        <w:jc w:val="center"/>
        <w:rPr>
          <w:rFonts w:ascii="Arial Narrow" w:hAnsi="Arial Narrow"/>
          <w:b/>
          <w:bCs/>
          <w:color w:val="000000"/>
          <w:sz w:val="22"/>
          <w:szCs w:val="22"/>
          <w:lang w:eastAsia="en-ZA"/>
        </w:rPr>
      </w:pPr>
      <w:r w:rsidRPr="00F40E14">
        <w:rPr>
          <w:rFonts w:ascii="Arial Narrow" w:hAnsi="Arial Narrow"/>
          <w:b/>
          <w:bCs/>
          <w:color w:val="000000"/>
          <w:sz w:val="22"/>
          <w:szCs w:val="22"/>
          <w:lang w:eastAsia="en-ZA"/>
        </w:rPr>
        <w:t>_____________________________________________________________________</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GOVERNMENT PROCUREMENT:</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GENERAL CONDITIONS OF CONTRACT</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July 2010</w:t>
      </w:r>
    </w:p>
    <w:p w:rsidR="005670D3" w:rsidRPr="00F40E14" w:rsidRDefault="005670D3" w:rsidP="005670D3">
      <w:pPr>
        <w:autoSpaceDE w:val="0"/>
        <w:autoSpaceDN w:val="0"/>
        <w:adjustRightInd w:val="0"/>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NOTES</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The purpose of this document is to:</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w:t>
      </w:r>
      <w:proofErr w:type="spellStart"/>
      <w:r w:rsidRPr="00F40E14">
        <w:rPr>
          <w:rFonts w:ascii="Arial Narrow" w:hAnsi="Arial Narrow" w:cs="Arial"/>
          <w:color w:val="000000"/>
          <w:sz w:val="22"/>
          <w:szCs w:val="22"/>
          <w:lang w:eastAsia="en-ZA"/>
        </w:rPr>
        <w:t>i</w:t>
      </w:r>
      <w:proofErr w:type="spellEnd"/>
      <w:r w:rsidRPr="00F40E14">
        <w:rPr>
          <w:rFonts w:ascii="Arial Narrow" w:hAnsi="Arial Narrow" w:cs="Arial"/>
          <w:color w:val="000000"/>
          <w:sz w:val="22"/>
          <w:szCs w:val="22"/>
          <w:lang w:eastAsia="en-ZA"/>
        </w:rPr>
        <w:t>) Draw special attention to certain general conditions applicable to government bids, contracts and orders; and</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(ii) To ensure that clients be familiar with regard to the rights and obligations of all parties involved in doing business with government.</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In this document words in the singular also mean in the plural and vice versa and words in the masculine also mean in the feminine and neuter.</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eastAsia="SymbolMT" w:hAnsi="Arial Narrow" w:cs="Arial"/>
          <w:color w:val="000000"/>
          <w:sz w:val="22"/>
          <w:szCs w:val="22"/>
          <w:lang w:eastAsia="en-ZA"/>
        </w:rPr>
        <w:t xml:space="preserve"> </w:t>
      </w:r>
      <w:r w:rsidRPr="00F40E14">
        <w:rPr>
          <w:rFonts w:ascii="Arial Narrow" w:hAnsi="Arial Narrow" w:cs="Arial"/>
          <w:color w:val="000000"/>
          <w:sz w:val="22"/>
          <w:szCs w:val="22"/>
          <w:lang w:eastAsia="en-ZA"/>
        </w:rPr>
        <w:t>The General Conditions of Contract will form part of all bid documents and may not be amended.</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eastAsia="SymbolMT" w:hAnsi="Arial Narrow" w:cs="Arial"/>
          <w:color w:val="000000"/>
          <w:sz w:val="22"/>
          <w:szCs w:val="22"/>
          <w:lang w:eastAsia="en-ZA"/>
        </w:rPr>
        <w:t xml:space="preserve"> </w:t>
      </w:r>
      <w:r w:rsidRPr="00F40E14">
        <w:rPr>
          <w:rFonts w:ascii="Arial Narrow" w:hAnsi="Arial Narrow"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5670D3" w:rsidRPr="00F40E14" w:rsidRDefault="005670D3" w:rsidP="005670D3">
      <w:pPr>
        <w:autoSpaceDE w:val="0"/>
        <w:autoSpaceDN w:val="0"/>
        <w:adjustRightInd w:val="0"/>
        <w:rPr>
          <w:rFonts w:ascii="Arial Narrow" w:hAnsi="Arial Narrow" w:cs="Arial"/>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TABLE OF CLAUSES</w:t>
      </w: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 Definitions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 Application</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 General</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4. Standards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5. Use of contract documents and information; inspection</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6. Patent rights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7. Performance security</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 Inspections, tests and analysis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9. Packing</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10. Delivery and documents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11. Insurance</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12. Transportation</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13. Incidental services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14. Spare parts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15. Warranty</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16. Payment</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17. Prices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18. Contract amendments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19. Assignment</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20. Subcontracts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 Delays in the supplier’s performance</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22. Penalties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 Termination for default</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24. Dumping and countervailing duties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25. Force Majeure</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26. Termination for insolvency</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27. Settlement of disputes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28. Limitation of liability</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29. Governing language</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30. Applicable law</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lastRenderedPageBreak/>
        <w:t>31. Notices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32. Taxes and duties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33. National Industrial Participation </w:t>
      </w:r>
      <w:proofErr w:type="spellStart"/>
      <w:r w:rsidRPr="00F40E14">
        <w:rPr>
          <w:rFonts w:ascii="Arial Narrow" w:hAnsi="Arial Narrow" w:cs="Arial"/>
          <w:color w:val="000000"/>
          <w:sz w:val="22"/>
          <w:szCs w:val="22"/>
          <w:lang w:eastAsia="en-ZA"/>
        </w:rPr>
        <w:t>Programme</w:t>
      </w:r>
      <w:proofErr w:type="spellEnd"/>
      <w:r w:rsidRPr="00F40E14">
        <w:rPr>
          <w:rFonts w:ascii="Arial Narrow" w:hAnsi="Arial Narrow" w:cs="Arial"/>
          <w:color w:val="000000"/>
          <w:sz w:val="22"/>
          <w:szCs w:val="22"/>
          <w:lang w:eastAsia="en-ZA"/>
        </w:rPr>
        <w:t xml:space="preserve"> (NIPP)</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34. Prohibition of restrictive practices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General Conditions of Contract</w:t>
      </w: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vanish/>
          <w:color w:val="000000"/>
          <w:sz w:val="22"/>
          <w:szCs w:val="22"/>
          <w:lang w:eastAsia="en-ZA"/>
          <w:specVanish/>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 Definitions </w:t>
      </w:r>
      <w:r w:rsidRPr="00F40E14">
        <w:rPr>
          <w:rFonts w:ascii="Arial Narrow" w:hAnsi="Arial Narrow" w:cs="Arial"/>
          <w:b/>
          <w:bCs/>
          <w:color w:val="000000"/>
          <w:sz w:val="22"/>
          <w:szCs w:val="22"/>
          <w:lang w:eastAsia="en-ZA"/>
        </w:rPr>
        <w:tab/>
      </w:r>
      <w:r w:rsidRPr="00F40E14">
        <w:rPr>
          <w:rFonts w:ascii="Arial Narrow" w:hAnsi="Arial Narrow" w:cs="Arial"/>
          <w:b/>
          <w:bCs/>
          <w:color w:val="000000"/>
          <w:sz w:val="22"/>
          <w:szCs w:val="22"/>
          <w:lang w:eastAsia="en-ZA"/>
        </w:rPr>
        <w:tab/>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w:t>
      </w:r>
      <w:r w:rsidRPr="00F40E14">
        <w:rPr>
          <w:rFonts w:ascii="Arial Narrow" w:hAnsi="Arial Narrow" w:cs="Arial"/>
          <w:color w:val="000000"/>
          <w:sz w:val="22"/>
          <w:szCs w:val="22"/>
          <w:lang w:eastAsia="en-ZA"/>
        </w:rPr>
        <w:tab/>
        <w:t>The following terms shall be interpreted as indicated:</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1.1</w:t>
      </w:r>
      <w:r w:rsidRPr="00F40E14">
        <w:rPr>
          <w:rFonts w:ascii="Arial Narrow" w:hAnsi="Arial Narrow" w:cs="Arial"/>
          <w:color w:val="000000"/>
          <w:sz w:val="22"/>
          <w:szCs w:val="22"/>
          <w:lang w:eastAsia="en-ZA"/>
        </w:rPr>
        <w:tab/>
        <w:t xml:space="preserve"> “Closing time” means the date and hour specified in the bidding documents for the receipt of bids.</w:t>
      </w:r>
    </w:p>
    <w:p w:rsidR="005670D3" w:rsidRPr="00F40E14" w:rsidRDefault="005670D3" w:rsidP="005670D3">
      <w:pPr>
        <w:autoSpaceDE w:val="0"/>
        <w:autoSpaceDN w:val="0"/>
        <w:adjustRightInd w:val="0"/>
        <w:ind w:left="2880"/>
        <w:jc w:val="bot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F40E14" w:rsidRDefault="005670D3" w:rsidP="005670D3">
      <w:pPr>
        <w:pStyle w:val="ListParagraph"/>
        <w:autoSpaceDE w:val="0"/>
        <w:autoSpaceDN w:val="0"/>
        <w:adjustRightInd w:val="0"/>
        <w:ind w:left="780"/>
        <w:jc w:val="bot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“Contract price” means the price payable to the supplier under the contract for the full and proper performance of his contractual obligations.</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"Countervailing duties" are imposed in cases where an enterprise abroad is subsidized by its government and encouraged to market its products internationally.</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“Day” means calendar day.</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“Delivery” means delivery in compliance of the conditions of the contract or order.</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“Delivery ex stock” means immediate delivery directly from stock actually on hand.</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 RSA.</w:t>
      </w: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“GCC” means the General Conditions of Contract.</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lastRenderedPageBreak/>
        <w:t xml:space="preserve"> “Goods” means all of the equipment, machinery, and/or other materials that the supplier is required to supply to the purchaser under the contract.</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“Local content” means that portion of the bidding price which is not included in the imported content provided that local manufacture does take place.</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“Manufacture” means the production of products in a factory using </w:t>
      </w:r>
      <w:proofErr w:type="spellStart"/>
      <w:r w:rsidRPr="00F40E14">
        <w:rPr>
          <w:rFonts w:ascii="Arial Narrow" w:hAnsi="Arial Narrow" w:cs="Arial"/>
          <w:color w:val="000000"/>
          <w:sz w:val="22"/>
          <w:szCs w:val="22"/>
          <w:lang w:eastAsia="en-ZA"/>
        </w:rPr>
        <w:t>labour</w:t>
      </w:r>
      <w:proofErr w:type="spellEnd"/>
      <w:r w:rsidRPr="00F40E14">
        <w:rPr>
          <w:rFonts w:ascii="Arial Narrow" w:hAnsi="Arial Narrow" w:cs="Arial"/>
          <w:color w:val="000000"/>
          <w:sz w:val="22"/>
          <w:szCs w:val="22"/>
          <w:lang w:eastAsia="en-ZA"/>
        </w:rPr>
        <w:t>, materials, components and machinery and includes other related value-adding activities.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“Order” means an official written order issued for the supply of goods or works or the rendering of a service.</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“Project site,” where applicable, means the place indicated in bidding documents.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“Purchaser” means the organization purchasing the goods.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“Republic” means the Republic of South Africa.</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“SCC” means the Special Conditions of Contract.</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“Written” or “in writing” means handwritten in ink or any form of electronic or mechanical writing.</w:t>
      </w:r>
    </w:p>
    <w:p w:rsidR="005670D3" w:rsidRPr="00F40E14" w:rsidRDefault="005670D3" w:rsidP="005670D3">
      <w:pPr>
        <w:pStyle w:val="ListParagraph"/>
        <w:autoSpaceDE w:val="0"/>
        <w:autoSpaceDN w:val="0"/>
        <w:adjustRightInd w:val="0"/>
        <w:ind w:left="78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2. Application </w:t>
      </w: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2.1 </w:t>
      </w:r>
      <w:r w:rsidRPr="00F40E14">
        <w:rPr>
          <w:rFonts w:ascii="Arial Narrow" w:hAnsi="Arial Narrow"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5670D3" w:rsidRPr="00F40E14" w:rsidRDefault="005670D3" w:rsidP="005670D3">
      <w:pPr>
        <w:autoSpaceDE w:val="0"/>
        <w:autoSpaceDN w:val="0"/>
        <w:adjustRightInd w:val="0"/>
        <w:ind w:firstLine="72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immovable property, unless otherwise indicated in the bidding documents.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2.2 </w:t>
      </w:r>
      <w:r w:rsidRPr="00F40E14">
        <w:rPr>
          <w:rFonts w:ascii="Arial Narrow" w:hAnsi="Arial Narrow" w:cs="Arial"/>
          <w:color w:val="000000"/>
          <w:sz w:val="22"/>
          <w:szCs w:val="22"/>
          <w:lang w:eastAsia="en-ZA"/>
        </w:rPr>
        <w:tab/>
        <w:t>Where applicable, special conditions of contract are also laid down to cover specific supplies, services or works.</w:t>
      </w: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2.3 </w:t>
      </w:r>
      <w:r w:rsidRPr="00F40E14">
        <w:rPr>
          <w:rFonts w:ascii="Arial Narrow" w:hAnsi="Arial Narrow" w:cs="Arial"/>
          <w:color w:val="000000"/>
          <w:sz w:val="22"/>
          <w:szCs w:val="22"/>
          <w:lang w:eastAsia="en-ZA"/>
        </w:rPr>
        <w:tab/>
        <w:t>Where such special conditions of contract are in conflict with these general conditions, the special conditions shall apply.</w:t>
      </w: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3. General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3.1</w:t>
      </w:r>
      <w:r w:rsidRPr="00F40E14">
        <w:rPr>
          <w:rFonts w:ascii="Arial Narrow" w:hAnsi="Arial Narrow"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FF"/>
          <w:sz w:val="22"/>
          <w:szCs w:val="22"/>
          <w:lang w:eastAsia="en-ZA"/>
        </w:rPr>
      </w:pPr>
      <w:r w:rsidRPr="00F40E14">
        <w:rPr>
          <w:rFonts w:ascii="Arial Narrow" w:hAnsi="Arial Narrow" w:cs="Arial"/>
          <w:color w:val="000000"/>
          <w:sz w:val="22"/>
          <w:szCs w:val="22"/>
          <w:lang w:eastAsia="en-ZA"/>
        </w:rPr>
        <w:t xml:space="preserve">3.2 </w:t>
      </w:r>
      <w:r w:rsidRPr="00F40E14">
        <w:rPr>
          <w:rFonts w:ascii="Arial Narrow" w:hAnsi="Arial Narrow"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3" w:history="1">
        <w:r w:rsidRPr="00F40E14">
          <w:rPr>
            <w:rStyle w:val="Hyperlink"/>
            <w:rFonts w:ascii="Arial Narrow" w:hAnsi="Arial Narrow" w:cs="Arial"/>
            <w:sz w:val="22"/>
            <w:szCs w:val="22"/>
            <w:lang w:eastAsia="en-ZA"/>
          </w:rPr>
          <w:t>www.treasury.gov.za</w:t>
        </w:r>
      </w:hyperlink>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4. Standards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4.1 </w:t>
      </w:r>
      <w:r w:rsidRPr="00F40E14">
        <w:rPr>
          <w:rFonts w:ascii="Arial Narrow" w:hAnsi="Arial Narrow" w:cs="Arial"/>
          <w:color w:val="000000"/>
          <w:sz w:val="22"/>
          <w:szCs w:val="22"/>
          <w:lang w:eastAsia="en-ZA"/>
        </w:rPr>
        <w:tab/>
        <w:t>The goods supplied shall conform to the standards mentioned in the bidding documents and specifications.</w:t>
      </w:r>
    </w:p>
    <w:p w:rsidR="005670D3"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875B7F" w:rsidRPr="00F40E14" w:rsidRDefault="00875B7F"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lastRenderedPageBreak/>
        <w:t>5. Use of contract documents and information; inspection.</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5.1</w:t>
      </w:r>
      <w:r w:rsidRPr="00F40E14">
        <w:rPr>
          <w:rFonts w:ascii="Arial Narrow" w:hAnsi="Arial Narrow"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5.2</w:t>
      </w:r>
      <w:r w:rsidRPr="00F40E14">
        <w:rPr>
          <w:rFonts w:ascii="Arial Narrow" w:hAnsi="Arial Narrow"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5.3 </w:t>
      </w:r>
      <w:r w:rsidRPr="00F40E14">
        <w:rPr>
          <w:rFonts w:ascii="Arial Narrow" w:hAnsi="Arial Narrow"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5.4</w:t>
      </w:r>
      <w:r w:rsidRPr="00F40E14">
        <w:rPr>
          <w:rFonts w:ascii="Arial Narrow" w:hAnsi="Arial Narrow"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6. Patent rights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6.1 </w:t>
      </w:r>
      <w:r w:rsidRPr="00F40E14">
        <w:rPr>
          <w:rFonts w:ascii="Arial Narrow" w:hAnsi="Arial Narrow" w:cs="Arial"/>
          <w:color w:val="000000"/>
          <w:sz w:val="22"/>
          <w:szCs w:val="22"/>
          <w:lang w:eastAsia="en-ZA"/>
        </w:rPr>
        <w:tab/>
        <w:t xml:space="preserve">The supplier shall indemnify the purchaser against all third-party claims of infringement of patent, </w:t>
      </w:r>
      <w:r w:rsidRPr="00F40E14">
        <w:rPr>
          <w:rFonts w:ascii="Arial Narrow" w:hAnsi="Arial Narrow" w:cs="Arial"/>
          <w:color w:val="000000"/>
          <w:sz w:val="22"/>
          <w:szCs w:val="22"/>
          <w:lang w:eastAsia="en-ZA"/>
        </w:rPr>
        <w:tab/>
        <w:t xml:space="preserve">trademark, or industrial design rights arising from use of the goods or any part thereof by the </w:t>
      </w:r>
      <w:r w:rsidRPr="00F40E14">
        <w:rPr>
          <w:rFonts w:ascii="Arial Narrow" w:hAnsi="Arial Narrow" w:cs="Arial"/>
          <w:color w:val="000000"/>
          <w:sz w:val="22"/>
          <w:szCs w:val="22"/>
          <w:lang w:eastAsia="en-ZA"/>
        </w:rPr>
        <w:tab/>
        <w:t>purchaser.</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7. Performance security</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3C7BA9">
      <w:pPr>
        <w:pStyle w:val="ListParagraph"/>
        <w:numPr>
          <w:ilvl w:val="2"/>
          <w:numId w:val="7"/>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F40E14" w:rsidRDefault="005670D3" w:rsidP="005670D3">
      <w:pPr>
        <w:pStyle w:val="ListParagraph"/>
        <w:autoSpaceDE w:val="0"/>
        <w:autoSpaceDN w:val="0"/>
        <w:adjustRightInd w:val="0"/>
        <w:ind w:left="360"/>
        <w:jc w:val="both"/>
        <w:rPr>
          <w:rFonts w:ascii="Arial Narrow" w:hAnsi="Arial Narrow" w:cs="Arial"/>
          <w:color w:val="000000"/>
          <w:sz w:val="22"/>
          <w:szCs w:val="22"/>
          <w:lang w:eastAsia="en-ZA"/>
        </w:rPr>
      </w:pPr>
    </w:p>
    <w:p w:rsidR="005670D3" w:rsidRPr="00F40E14" w:rsidRDefault="005670D3" w:rsidP="003C7BA9">
      <w:pPr>
        <w:pStyle w:val="ListParagraph"/>
        <w:numPr>
          <w:ilvl w:val="2"/>
          <w:numId w:val="7"/>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7.3</w:t>
      </w:r>
      <w:r w:rsidRPr="00F40E14">
        <w:rPr>
          <w:rFonts w:ascii="Arial Narrow" w:hAnsi="Arial Narrow"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(b) a cashier’s or certified </w:t>
      </w:r>
      <w:proofErr w:type="spellStart"/>
      <w:r w:rsidRPr="00F40E14">
        <w:rPr>
          <w:rFonts w:ascii="Arial Narrow" w:hAnsi="Arial Narrow" w:cs="Arial"/>
          <w:color w:val="000000"/>
          <w:sz w:val="22"/>
          <w:szCs w:val="22"/>
          <w:lang w:eastAsia="en-ZA"/>
        </w:rPr>
        <w:t>cheque</w:t>
      </w:r>
      <w:proofErr w:type="spellEnd"/>
      <w:r w:rsidR="00D93635" w:rsidRPr="00F40E14">
        <w:rPr>
          <w:rFonts w:ascii="Arial Narrow" w:hAnsi="Arial Narrow" w:cs="Arial"/>
          <w:color w:val="000000"/>
          <w:sz w:val="22"/>
          <w:szCs w:val="22"/>
          <w:lang w:eastAsia="en-ZA"/>
        </w:rPr>
        <w:t>.</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7.4</w:t>
      </w:r>
      <w:r w:rsidRPr="00F40E14">
        <w:rPr>
          <w:rFonts w:ascii="Arial Narrow" w:hAnsi="Arial Narrow"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8. Inspections, tests and analyses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8.1 </w:t>
      </w:r>
      <w:r w:rsidRPr="00F40E14">
        <w:rPr>
          <w:rFonts w:ascii="Arial Narrow" w:hAnsi="Arial Narrow" w:cs="Arial"/>
          <w:color w:val="000000"/>
          <w:sz w:val="22"/>
          <w:szCs w:val="22"/>
          <w:lang w:eastAsia="en-ZA"/>
        </w:rPr>
        <w:tab/>
        <w:t>All pre-bidding testing will be for the account of the bidder.</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8.2</w:t>
      </w:r>
      <w:r w:rsidRPr="00F40E14">
        <w:rPr>
          <w:rFonts w:ascii="Arial Narrow" w:hAnsi="Arial Narrow"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8.3</w:t>
      </w:r>
      <w:r w:rsidRPr="00F40E14">
        <w:rPr>
          <w:rFonts w:ascii="Arial Narrow" w:hAnsi="Arial Narrow"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purchaser shall itself make the necessary arrangements, including payment arrangements with the testing authority concerned.</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lastRenderedPageBreak/>
        <w:t>8.4</w:t>
      </w:r>
      <w:r w:rsidRPr="00F40E14">
        <w:rPr>
          <w:rFonts w:ascii="Arial Narrow" w:hAnsi="Arial Narrow"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8.5</w:t>
      </w:r>
      <w:r w:rsidRPr="00F40E14">
        <w:rPr>
          <w:rFonts w:ascii="Arial Narrow" w:hAnsi="Arial Narrow"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8.6</w:t>
      </w:r>
      <w:r w:rsidRPr="00F40E14">
        <w:rPr>
          <w:rFonts w:ascii="Arial Narrow" w:hAnsi="Arial Narrow"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8.8</w:t>
      </w:r>
      <w:r w:rsidRPr="00F40E14">
        <w:rPr>
          <w:rFonts w:ascii="Arial Narrow" w:hAnsi="Arial Narrow"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9. Packing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3C7BA9">
      <w:pPr>
        <w:pStyle w:val="ListParagraph"/>
        <w:numPr>
          <w:ilvl w:val="1"/>
          <w:numId w:val="10"/>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F40E14" w:rsidRDefault="00770DFA" w:rsidP="00770DFA">
      <w:pPr>
        <w:pStyle w:val="ListParagraph"/>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9.2 </w:t>
      </w:r>
      <w:r w:rsidRPr="00F40E14">
        <w:rPr>
          <w:rFonts w:ascii="Arial Narrow" w:hAnsi="Arial Narrow"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10. Delivery and documents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10.1</w:t>
      </w:r>
      <w:r w:rsidRPr="00F40E14">
        <w:rPr>
          <w:rFonts w:ascii="Arial Narrow" w:hAnsi="Arial Narrow"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10.2</w:t>
      </w:r>
      <w:r w:rsidRPr="00F40E14">
        <w:rPr>
          <w:rFonts w:ascii="Arial Narrow" w:hAnsi="Arial Narrow" w:cs="Arial"/>
          <w:color w:val="000000"/>
          <w:sz w:val="22"/>
          <w:szCs w:val="22"/>
          <w:lang w:eastAsia="en-ZA"/>
        </w:rPr>
        <w:tab/>
        <w:t>Documents to be submitted by the supplier are specified in SCC.</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11. Insurance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11.1</w:t>
      </w:r>
      <w:r w:rsidRPr="00F40E14">
        <w:rPr>
          <w:rFonts w:ascii="Arial Narrow" w:hAnsi="Arial Narrow" w:cs="Arial"/>
          <w:color w:val="000000"/>
          <w:sz w:val="22"/>
          <w:szCs w:val="22"/>
          <w:lang w:eastAsia="en-ZA"/>
        </w:rPr>
        <w:tab/>
        <w:t xml:space="preserve">The goods supplied under the contract shall be fully insured in a freely convertible currency against loss or damage incidental to </w:t>
      </w:r>
      <w:proofErr w:type="spellStart"/>
      <w:r w:rsidRPr="00F40E14">
        <w:rPr>
          <w:rFonts w:ascii="Arial Narrow" w:hAnsi="Arial Narrow" w:cs="Arial"/>
          <w:color w:val="000000"/>
          <w:sz w:val="22"/>
          <w:szCs w:val="22"/>
          <w:lang w:eastAsia="en-ZA"/>
        </w:rPr>
        <w:t>manufactureor</w:t>
      </w:r>
      <w:proofErr w:type="spellEnd"/>
      <w:r w:rsidRPr="00F40E14">
        <w:rPr>
          <w:rFonts w:ascii="Arial Narrow" w:hAnsi="Arial Narrow" w:cs="Arial"/>
          <w:color w:val="000000"/>
          <w:sz w:val="22"/>
          <w:szCs w:val="22"/>
          <w:lang w:eastAsia="en-ZA"/>
        </w:rPr>
        <w:t xml:space="preserve"> acquisition, transportation, storage and delivery in the manner specified in the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12. Transportation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12.1</w:t>
      </w:r>
      <w:r w:rsidRPr="00F40E14">
        <w:rPr>
          <w:rFonts w:ascii="Arial Narrow" w:hAnsi="Arial Narrow" w:cs="Arial"/>
          <w:color w:val="000000"/>
          <w:sz w:val="22"/>
          <w:szCs w:val="22"/>
          <w:lang w:eastAsia="en-ZA"/>
        </w:rPr>
        <w:tab/>
        <w:t>Should a price other than an all-inclusive delivered price be required, this shall be specified in the SCC.</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13. Incidental services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13.1</w:t>
      </w:r>
      <w:r w:rsidRPr="00F40E14">
        <w:rPr>
          <w:rFonts w:ascii="Arial Narrow" w:hAnsi="Arial Narrow" w:cs="Arial"/>
          <w:color w:val="000000"/>
          <w:sz w:val="22"/>
          <w:szCs w:val="22"/>
          <w:lang w:eastAsia="en-ZA"/>
        </w:rPr>
        <w:tab/>
        <w:t>The supplier may be required to provide any or all of the following services, including additional services, if any, specified in SCC:</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(a) </w:t>
      </w:r>
      <w:r w:rsidRPr="00F40E14">
        <w:rPr>
          <w:rFonts w:ascii="Arial Narrow" w:hAnsi="Arial Narrow" w:cs="Arial"/>
          <w:color w:val="000000"/>
          <w:sz w:val="22"/>
          <w:szCs w:val="22"/>
          <w:lang w:eastAsia="en-ZA"/>
        </w:rPr>
        <w:tab/>
        <w:t>performance or supervision of on-site assembly and/or commissioning of the supplied goods;</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(b) </w:t>
      </w:r>
      <w:r w:rsidRPr="00F40E14">
        <w:rPr>
          <w:rFonts w:ascii="Arial Narrow" w:hAnsi="Arial Narrow" w:cs="Arial"/>
          <w:color w:val="000000"/>
          <w:sz w:val="22"/>
          <w:szCs w:val="22"/>
          <w:lang w:eastAsia="en-ZA"/>
        </w:rPr>
        <w:tab/>
        <w:t>furnishing of tools required for assembly and/or maintenance of the supplied goods;</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(c) </w:t>
      </w:r>
      <w:r w:rsidRPr="00F40E14">
        <w:rPr>
          <w:rFonts w:ascii="Arial Narrow" w:hAnsi="Arial Narrow" w:cs="Arial"/>
          <w:color w:val="000000"/>
          <w:sz w:val="22"/>
          <w:szCs w:val="22"/>
          <w:lang w:eastAsia="en-ZA"/>
        </w:rPr>
        <w:tab/>
        <w:t>furnishing of a detailed operations and maintenance manual for each appropriate unit of the</w:t>
      </w:r>
      <w:r w:rsidRPr="00F40E14">
        <w:rPr>
          <w:rFonts w:ascii="Arial Narrow" w:hAnsi="Arial Narrow" w:cs="Arial"/>
          <w:color w:val="000000"/>
          <w:sz w:val="22"/>
          <w:szCs w:val="22"/>
          <w:lang w:eastAsia="en-ZA"/>
        </w:rPr>
        <w:tab/>
      </w:r>
      <w:r w:rsidRPr="00F40E14">
        <w:rPr>
          <w:rFonts w:ascii="Arial Narrow" w:hAnsi="Arial Narrow" w:cs="Arial"/>
          <w:color w:val="000000"/>
          <w:sz w:val="22"/>
          <w:szCs w:val="22"/>
          <w:lang w:eastAsia="en-ZA"/>
        </w:rPr>
        <w:tab/>
        <w:t>supplied goods;</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lastRenderedPageBreak/>
        <w:t xml:space="preserve">(d) </w:t>
      </w:r>
      <w:r w:rsidRPr="00F40E14">
        <w:rPr>
          <w:rFonts w:ascii="Arial Narrow" w:hAnsi="Arial Narrow"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(e)</w:t>
      </w:r>
      <w:r w:rsidRPr="00F40E14">
        <w:rPr>
          <w:rFonts w:ascii="Arial Narrow" w:hAnsi="Arial Narrow" w:cs="Arial"/>
          <w:color w:val="000000"/>
          <w:sz w:val="22"/>
          <w:szCs w:val="22"/>
          <w:lang w:eastAsia="en-ZA"/>
        </w:rPr>
        <w:tab/>
        <w:t xml:space="preserve"> training of the purchaser’s personnel, at the supplier’s plant and/or on-site, in assembly, start-up, operation, maintenance, and/or repair of the supplied goods.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13.2 </w:t>
      </w:r>
      <w:r w:rsidRPr="00F40E14">
        <w:rPr>
          <w:rFonts w:ascii="Arial Narrow" w:hAnsi="Arial Narrow"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14. Spare parts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14.1</w:t>
      </w:r>
      <w:r w:rsidRPr="00F40E14">
        <w:rPr>
          <w:rFonts w:ascii="Arial Narrow" w:hAnsi="Arial Narrow"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(a) </w:t>
      </w:r>
      <w:r w:rsidRPr="00F40E14">
        <w:rPr>
          <w:rFonts w:ascii="Arial Narrow" w:hAnsi="Arial Narrow"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w:t>
      </w:r>
      <w:r w:rsidRPr="00F40E14">
        <w:rPr>
          <w:rFonts w:ascii="Arial Narrow" w:hAnsi="Arial Narrow" w:cs="Arial"/>
          <w:color w:val="000000"/>
          <w:sz w:val="22"/>
          <w:szCs w:val="22"/>
          <w:lang w:eastAsia="en-ZA"/>
        </w:rPr>
        <w:tab/>
        <w:t>in the event of termination of production of the spare parts:</w:t>
      </w:r>
    </w:p>
    <w:p w:rsidR="005670D3" w:rsidRPr="00F40E14" w:rsidRDefault="005670D3" w:rsidP="005670D3">
      <w:pPr>
        <w:autoSpaceDE w:val="0"/>
        <w:autoSpaceDN w:val="0"/>
        <w:adjustRightInd w:val="0"/>
        <w:ind w:left="216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w:t>
      </w:r>
      <w:proofErr w:type="spellStart"/>
      <w:r w:rsidRPr="00F40E14">
        <w:rPr>
          <w:rFonts w:ascii="Arial Narrow" w:hAnsi="Arial Narrow" w:cs="Arial"/>
          <w:color w:val="000000"/>
          <w:sz w:val="22"/>
          <w:szCs w:val="22"/>
          <w:lang w:eastAsia="en-ZA"/>
        </w:rPr>
        <w:t>i</w:t>
      </w:r>
      <w:proofErr w:type="spellEnd"/>
      <w:r w:rsidRPr="00F40E14">
        <w:rPr>
          <w:rFonts w:ascii="Arial Narrow" w:hAnsi="Arial Narrow" w:cs="Arial"/>
          <w:color w:val="000000"/>
          <w:sz w:val="22"/>
          <w:szCs w:val="22"/>
          <w:lang w:eastAsia="en-ZA"/>
        </w:rPr>
        <w:t xml:space="preserve">) </w:t>
      </w:r>
      <w:r w:rsidRPr="00F40E14">
        <w:rPr>
          <w:rFonts w:ascii="Arial Narrow" w:hAnsi="Arial Narrow" w:cs="Arial"/>
          <w:color w:val="000000"/>
          <w:sz w:val="22"/>
          <w:szCs w:val="22"/>
          <w:lang w:eastAsia="en-ZA"/>
        </w:rPr>
        <w:tab/>
        <w:t>Advance notification to the purchaser of the pending termination, in sufficient time to permit the purchaser to procure needed requirements; and</w:t>
      </w:r>
    </w:p>
    <w:p w:rsidR="00770DFA" w:rsidRPr="00F40E14" w:rsidRDefault="005670D3" w:rsidP="006F62F6">
      <w:pPr>
        <w:autoSpaceDE w:val="0"/>
        <w:autoSpaceDN w:val="0"/>
        <w:adjustRightInd w:val="0"/>
        <w:ind w:left="216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(ii) </w:t>
      </w:r>
      <w:r w:rsidRPr="00F40E14">
        <w:rPr>
          <w:rFonts w:ascii="Arial Narrow" w:hAnsi="Arial Narrow" w:cs="Arial"/>
          <w:color w:val="000000"/>
          <w:sz w:val="22"/>
          <w:szCs w:val="22"/>
          <w:lang w:eastAsia="en-ZA"/>
        </w:rPr>
        <w:tab/>
        <w:t>following such termination, furnishing at no cost to the purchaser, the blueprints, drawings, and specifications of the spare parts, if requested.</w:t>
      </w:r>
    </w:p>
    <w:p w:rsidR="00770DFA" w:rsidRPr="00F40E14" w:rsidRDefault="00770DFA" w:rsidP="005670D3">
      <w:pPr>
        <w:autoSpaceDE w:val="0"/>
        <w:autoSpaceDN w:val="0"/>
        <w:adjustRightInd w:val="0"/>
        <w:ind w:left="216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15. Warranty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15.1 </w:t>
      </w:r>
      <w:r w:rsidRPr="00F40E14">
        <w:rPr>
          <w:rFonts w:ascii="Arial Narrow" w:hAnsi="Arial Narrow"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15.2</w:t>
      </w:r>
      <w:r w:rsidRPr="00F40E14">
        <w:rPr>
          <w:rFonts w:ascii="Arial Narrow" w:hAnsi="Arial Narrow"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15.3 </w:t>
      </w:r>
      <w:r w:rsidRPr="00F40E14">
        <w:rPr>
          <w:rFonts w:ascii="Arial Narrow" w:hAnsi="Arial Narrow" w:cs="Arial"/>
          <w:color w:val="000000"/>
          <w:sz w:val="22"/>
          <w:szCs w:val="22"/>
          <w:lang w:eastAsia="en-ZA"/>
        </w:rPr>
        <w:tab/>
        <w:t>The purchaser shall promptly notify the supplier in writing of any claims arising under this warranty.</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15.4 </w:t>
      </w:r>
      <w:r w:rsidRPr="00F40E14">
        <w:rPr>
          <w:rFonts w:ascii="Arial Narrow" w:hAnsi="Arial Narrow"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15.5</w:t>
      </w:r>
      <w:r w:rsidRPr="00F40E14">
        <w:rPr>
          <w:rFonts w:ascii="Arial Narrow" w:hAnsi="Arial Narrow"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16. Payment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16.1</w:t>
      </w:r>
      <w:r w:rsidRPr="00F40E14">
        <w:rPr>
          <w:rFonts w:ascii="Arial Narrow" w:hAnsi="Arial Narrow" w:cs="Arial"/>
          <w:color w:val="000000"/>
          <w:sz w:val="22"/>
          <w:szCs w:val="22"/>
          <w:lang w:eastAsia="en-ZA"/>
        </w:rPr>
        <w:tab/>
        <w:t>The method and conditions of payment to be made to the supplier under this contract shall be specified in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16.2</w:t>
      </w:r>
      <w:r w:rsidRPr="00F40E14">
        <w:rPr>
          <w:rFonts w:ascii="Arial Narrow" w:hAnsi="Arial Narrow" w:cs="Arial"/>
          <w:color w:val="000000"/>
          <w:sz w:val="22"/>
          <w:szCs w:val="22"/>
          <w:lang w:eastAsia="en-ZA"/>
        </w:rPr>
        <w:tab/>
        <w:t>The supplier shall furnish the purchaser with an invoice accompanied by a copy of the delivery note and upon fulfillment of other obligations stipulated in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16.3</w:t>
      </w:r>
      <w:r w:rsidRPr="00F40E14">
        <w:rPr>
          <w:rFonts w:ascii="Arial Narrow" w:hAnsi="Arial Narrow" w:cs="Arial"/>
          <w:color w:val="000000"/>
          <w:sz w:val="22"/>
          <w:szCs w:val="22"/>
          <w:lang w:eastAsia="en-ZA"/>
        </w:rPr>
        <w:tab/>
        <w:t>Payments shall be made promptly by the purchaser, but in no case later than thirty (30) days after submission of an invoice or claim by the supplier.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16.4 </w:t>
      </w:r>
      <w:r w:rsidRPr="00F40E14">
        <w:rPr>
          <w:rFonts w:ascii="Arial Narrow" w:hAnsi="Arial Narrow" w:cs="Arial"/>
          <w:color w:val="000000"/>
          <w:sz w:val="22"/>
          <w:szCs w:val="22"/>
          <w:lang w:eastAsia="en-ZA"/>
        </w:rPr>
        <w:tab/>
        <w:t>Payment will be made in Rand unless otherwise stipulated in SCC.</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lastRenderedPageBreak/>
        <w:t xml:space="preserve">17. Prices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17.1 </w:t>
      </w:r>
      <w:r w:rsidRPr="00F40E14">
        <w:rPr>
          <w:rFonts w:ascii="Arial Narrow" w:hAnsi="Arial Narrow"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18. Contract amendments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18.1</w:t>
      </w:r>
      <w:r w:rsidRPr="00F40E14">
        <w:rPr>
          <w:rFonts w:ascii="Arial Narrow" w:hAnsi="Arial Narrow" w:cs="Arial"/>
          <w:color w:val="000000"/>
          <w:sz w:val="22"/>
          <w:szCs w:val="22"/>
          <w:lang w:eastAsia="en-ZA"/>
        </w:rPr>
        <w:tab/>
        <w:t>No variation in or modification of the terms of the contract shall be made except by written amendment signed by the parties concerned.</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19. Assignment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19.1 </w:t>
      </w:r>
      <w:r w:rsidRPr="00F40E14">
        <w:rPr>
          <w:rFonts w:ascii="Arial Narrow" w:hAnsi="Arial Narrow" w:cs="Arial"/>
          <w:color w:val="000000"/>
          <w:sz w:val="22"/>
          <w:szCs w:val="22"/>
          <w:lang w:eastAsia="en-ZA"/>
        </w:rPr>
        <w:tab/>
        <w:t>The supplier shall not assign, in whole or in part, its obligations to perform under the contract, except with the purchaser’s prior written consent.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20. Subcontracts </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20.1 </w:t>
      </w:r>
      <w:r w:rsidRPr="00F40E14">
        <w:rPr>
          <w:rFonts w:ascii="Arial Narrow" w:hAnsi="Arial Narrow"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21. Delays in the supplier’s performance</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w:t>
      </w:r>
      <w:r w:rsidRPr="00F40E14">
        <w:rPr>
          <w:rFonts w:ascii="Arial Narrow" w:hAnsi="Arial Narrow" w:cs="Arial"/>
          <w:color w:val="000000"/>
          <w:sz w:val="22"/>
          <w:szCs w:val="22"/>
          <w:lang w:eastAsia="en-ZA"/>
        </w:rPr>
        <w:tab/>
        <w:t>Delivery of the goods and performance of services shall be made by the supplier in accordance with the time schedule prescribed by the purchaser in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21.2</w:t>
      </w:r>
      <w:r w:rsidRPr="00F40E14">
        <w:rPr>
          <w:rFonts w:ascii="Arial Narrow" w:hAnsi="Arial Narrow"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21.3 </w:t>
      </w:r>
      <w:r w:rsidRPr="00F40E14">
        <w:rPr>
          <w:rFonts w:ascii="Arial Narrow" w:hAnsi="Arial Narrow" w:cs="Arial"/>
          <w:color w:val="000000"/>
          <w:sz w:val="22"/>
          <w:szCs w:val="22"/>
          <w:lang w:eastAsia="en-ZA"/>
        </w:rPr>
        <w:tab/>
        <w:t>No provision in a contract shall be deemed to prohibit the obtaining of supplies or services from a national department, provincial department, or a local authority.</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21.4</w:t>
      </w:r>
      <w:r w:rsidRPr="00F40E14">
        <w:rPr>
          <w:rFonts w:ascii="Arial Narrow" w:hAnsi="Arial Narrow"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21.5</w:t>
      </w:r>
      <w:r w:rsidRPr="00F40E14">
        <w:rPr>
          <w:rFonts w:ascii="Arial Narrow" w:hAnsi="Arial Narrow"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21.6 </w:t>
      </w:r>
      <w:r w:rsidRPr="00F40E14">
        <w:rPr>
          <w:rFonts w:ascii="Arial Narrow" w:hAnsi="Arial Narrow"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22. Penalties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22.1 </w:t>
      </w:r>
      <w:r w:rsidRPr="00F40E14">
        <w:rPr>
          <w:rFonts w:ascii="Arial Narrow" w:hAnsi="Arial Narrow" w:cs="Arial"/>
          <w:color w:val="000000"/>
          <w:sz w:val="22"/>
          <w:szCs w:val="22"/>
          <w:lang w:eastAsia="en-ZA"/>
        </w:rPr>
        <w:tab/>
        <w:t xml:space="preserve">Subject to GCC Clause 25, if the supplier fails to deliver any or all </w:t>
      </w:r>
      <w:proofErr w:type="spellStart"/>
      <w:r w:rsidRPr="00F40E14">
        <w:rPr>
          <w:rFonts w:ascii="Arial Narrow" w:hAnsi="Arial Narrow" w:cs="Arial"/>
          <w:color w:val="000000"/>
          <w:sz w:val="22"/>
          <w:szCs w:val="22"/>
          <w:lang w:eastAsia="en-ZA"/>
        </w:rPr>
        <w:t>ofthe</w:t>
      </w:r>
      <w:proofErr w:type="spellEnd"/>
      <w:r w:rsidRPr="00F40E14">
        <w:rPr>
          <w:rFonts w:ascii="Arial Narrow" w:hAnsi="Arial Narrow" w:cs="Arial"/>
          <w:color w:val="000000"/>
          <w:sz w:val="22"/>
          <w:szCs w:val="22"/>
          <w:lang w:eastAsia="en-ZA"/>
        </w:rPr>
        <w:t xml:space="preserv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23. Termination for default</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23.1</w:t>
      </w:r>
      <w:r w:rsidRPr="00F40E14">
        <w:rPr>
          <w:rFonts w:ascii="Arial Narrow" w:hAnsi="Arial Narrow" w:cs="Arial"/>
          <w:color w:val="000000"/>
          <w:sz w:val="22"/>
          <w:szCs w:val="22"/>
          <w:lang w:eastAsia="en-ZA"/>
        </w:rPr>
        <w:tab/>
        <w:t>The purchaser, without prejudice to any other remedy for breach of contract, by written notice of default sent to the supplier, may terminate this contract in whole or in part:</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(a) </w:t>
      </w:r>
      <w:r w:rsidRPr="00F40E14">
        <w:rPr>
          <w:rFonts w:ascii="Arial Narrow" w:hAnsi="Arial Narrow"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w:t>
      </w:r>
      <w:r w:rsidRPr="00F40E14">
        <w:rPr>
          <w:rFonts w:ascii="Arial Narrow" w:hAnsi="Arial Narrow" w:cs="Arial"/>
          <w:color w:val="000000"/>
          <w:sz w:val="22"/>
          <w:szCs w:val="22"/>
          <w:lang w:eastAsia="en-ZA"/>
        </w:rPr>
        <w:tab/>
        <w:t xml:space="preserve"> if the Supplier fails to perform any other obligation(s) under the contract; or</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w:t>
      </w:r>
      <w:r w:rsidRPr="00F40E14">
        <w:rPr>
          <w:rFonts w:ascii="Arial Narrow" w:hAnsi="Arial Narrow" w:cs="Arial"/>
          <w:color w:val="000000"/>
          <w:sz w:val="22"/>
          <w:szCs w:val="22"/>
          <w:lang w:eastAsia="en-ZA"/>
        </w:rPr>
        <w:tab/>
        <w:t xml:space="preserve"> if the supplier, in the judgment of the purchaser, has engaged in corrupt or fraudulent practices in competing for or in executing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23.2</w:t>
      </w:r>
      <w:r w:rsidRPr="00F40E14">
        <w:rPr>
          <w:rFonts w:ascii="Arial Narrow" w:hAnsi="Arial Narrow"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23.3</w:t>
      </w:r>
      <w:r w:rsidRPr="00F40E14">
        <w:rPr>
          <w:rFonts w:ascii="Arial Narrow" w:hAnsi="Arial Narrow"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23.4</w:t>
      </w:r>
      <w:r w:rsidRPr="00F40E14">
        <w:rPr>
          <w:rFonts w:ascii="Arial Narrow" w:hAnsi="Arial Narrow"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23.5</w:t>
      </w:r>
      <w:r w:rsidRPr="00F40E14">
        <w:rPr>
          <w:rFonts w:ascii="Arial Narrow" w:hAnsi="Arial Narrow"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23.6</w:t>
      </w:r>
      <w:r w:rsidRPr="00F40E14">
        <w:rPr>
          <w:rFonts w:ascii="Arial Narrow" w:hAnsi="Arial Narrow" w:cs="Arial"/>
          <w:color w:val="000000"/>
          <w:sz w:val="22"/>
          <w:szCs w:val="22"/>
          <w:lang w:eastAsia="en-ZA"/>
        </w:rPr>
        <w:tab/>
        <w:t>If a restriction is imposed, the purchaser must, within five (5) working days of such imposition, furnish the National Treasury, with the following information:</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w:t>
      </w:r>
      <w:proofErr w:type="spellStart"/>
      <w:r w:rsidRPr="00F40E14">
        <w:rPr>
          <w:rFonts w:ascii="Arial Narrow" w:hAnsi="Arial Narrow" w:cs="Arial"/>
          <w:color w:val="000000"/>
          <w:sz w:val="22"/>
          <w:szCs w:val="22"/>
          <w:lang w:eastAsia="en-ZA"/>
        </w:rPr>
        <w:t>i</w:t>
      </w:r>
      <w:proofErr w:type="spellEnd"/>
      <w:r w:rsidRPr="00F40E14">
        <w:rPr>
          <w:rFonts w:ascii="Arial Narrow" w:hAnsi="Arial Narrow" w:cs="Arial"/>
          <w:color w:val="000000"/>
          <w:sz w:val="22"/>
          <w:szCs w:val="22"/>
          <w:lang w:eastAsia="en-ZA"/>
        </w:rPr>
        <w:t>)</w:t>
      </w:r>
      <w:r w:rsidRPr="00F40E14">
        <w:rPr>
          <w:rFonts w:ascii="Arial Narrow" w:hAnsi="Arial Narrow" w:cs="Arial"/>
          <w:color w:val="000000"/>
          <w:sz w:val="22"/>
          <w:szCs w:val="22"/>
          <w:lang w:eastAsia="en-ZA"/>
        </w:rPr>
        <w:tab/>
        <w:t xml:space="preserve"> the name and address of the supplier and / or person restricted by the purchaser;</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(ii)</w:t>
      </w:r>
      <w:r w:rsidRPr="00F40E14">
        <w:rPr>
          <w:rFonts w:ascii="Arial Narrow" w:hAnsi="Arial Narrow" w:cs="Arial"/>
          <w:color w:val="000000"/>
          <w:sz w:val="22"/>
          <w:szCs w:val="22"/>
          <w:lang w:eastAsia="en-ZA"/>
        </w:rPr>
        <w:tab/>
        <w:t xml:space="preserve"> the date of commencement of the restriction</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(iii)</w:t>
      </w:r>
      <w:r w:rsidRPr="00F40E14">
        <w:rPr>
          <w:rFonts w:ascii="Arial Narrow" w:hAnsi="Arial Narrow" w:cs="Arial"/>
          <w:color w:val="000000"/>
          <w:sz w:val="22"/>
          <w:szCs w:val="22"/>
          <w:lang w:eastAsia="en-ZA"/>
        </w:rPr>
        <w:tab/>
        <w:t xml:space="preserve"> the period of restriction; and</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(iv)</w:t>
      </w:r>
      <w:r w:rsidRPr="00F40E14">
        <w:rPr>
          <w:rFonts w:ascii="Arial Narrow" w:hAnsi="Arial Narrow" w:cs="Arial"/>
          <w:color w:val="000000"/>
          <w:sz w:val="22"/>
          <w:szCs w:val="22"/>
          <w:lang w:eastAsia="en-ZA"/>
        </w:rPr>
        <w:tab/>
        <w:t xml:space="preserve"> the reasons for the restriction.</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These details will be loaded in the National Treasury’s central database of suppliers or persons prohibited from doing business with the public sector.</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23.7</w:t>
      </w:r>
      <w:r w:rsidRPr="00F40E14">
        <w:rPr>
          <w:rFonts w:ascii="Arial Narrow" w:hAnsi="Arial Narrow"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24. Anti-dumping and countervailing duties and rights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24.1</w:t>
      </w:r>
      <w:r w:rsidRPr="00F40E14">
        <w:rPr>
          <w:rFonts w:ascii="Arial Narrow" w:hAnsi="Arial Narrow"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F40E14">
        <w:rPr>
          <w:rFonts w:ascii="Arial Narrow" w:hAnsi="Arial Narrow" w:cs="Arial"/>
          <w:color w:val="000000"/>
          <w:sz w:val="22"/>
          <w:szCs w:val="22"/>
          <w:lang w:eastAsia="en-ZA"/>
        </w:rPr>
        <w:t>favourable</w:t>
      </w:r>
      <w:proofErr w:type="spellEnd"/>
      <w:r w:rsidRPr="00F40E14">
        <w:rPr>
          <w:rFonts w:ascii="Arial Narrow" w:hAnsi="Arial Narrow"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770DFA" w:rsidRPr="00F40E14" w:rsidRDefault="00770DFA"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25. Force Majeure</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25.1</w:t>
      </w:r>
      <w:r w:rsidRPr="00F40E14">
        <w:rPr>
          <w:rFonts w:ascii="Arial Narrow" w:hAnsi="Arial Narrow"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25.2</w:t>
      </w:r>
      <w:r w:rsidRPr="00F40E14">
        <w:rPr>
          <w:rFonts w:ascii="Arial Narrow" w:hAnsi="Arial Narrow"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26. Termination for insolvency</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26.1</w:t>
      </w:r>
      <w:r w:rsidRPr="00F40E14">
        <w:rPr>
          <w:rFonts w:ascii="Arial Narrow" w:hAnsi="Arial Narrow"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27. Settlement of Disputes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27.1</w:t>
      </w:r>
      <w:r w:rsidRPr="00F40E14">
        <w:rPr>
          <w:rFonts w:ascii="Arial Narrow" w:hAnsi="Arial Narrow"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27.2</w:t>
      </w:r>
      <w:r w:rsidRPr="00F40E14">
        <w:rPr>
          <w:rFonts w:ascii="Arial Narrow" w:hAnsi="Arial Narrow"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27.3</w:t>
      </w:r>
      <w:r w:rsidRPr="00F40E14">
        <w:rPr>
          <w:rFonts w:ascii="Arial Narrow" w:hAnsi="Arial Narrow" w:cs="Arial"/>
          <w:color w:val="000000"/>
          <w:sz w:val="22"/>
          <w:szCs w:val="22"/>
          <w:lang w:eastAsia="en-ZA"/>
        </w:rPr>
        <w:tab/>
        <w:t>Should it not be possible to settle a dispute by means of mediation, it may be settled in a South African court of law.</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27.4 </w:t>
      </w:r>
      <w:r w:rsidRPr="00F40E14">
        <w:rPr>
          <w:rFonts w:ascii="Arial Narrow" w:hAnsi="Arial Narrow" w:cs="Arial"/>
          <w:color w:val="000000"/>
          <w:sz w:val="22"/>
          <w:szCs w:val="22"/>
          <w:lang w:eastAsia="en-ZA"/>
        </w:rPr>
        <w:tab/>
        <w:t>Mediation proceedings shall be conducted in accordance with the rules of procedure specified in the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27.5 </w:t>
      </w:r>
      <w:r w:rsidRPr="00F40E14">
        <w:rPr>
          <w:rFonts w:ascii="Arial Narrow" w:hAnsi="Arial Narrow" w:cs="Arial"/>
          <w:color w:val="000000"/>
          <w:sz w:val="22"/>
          <w:szCs w:val="22"/>
          <w:lang w:eastAsia="en-ZA"/>
        </w:rPr>
        <w:tab/>
        <w:t>Notwithstanding any reference to mediation and/or court proceedings herein,</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(a)</w:t>
      </w:r>
      <w:r w:rsidRPr="00F40E14">
        <w:rPr>
          <w:rFonts w:ascii="Arial Narrow" w:hAnsi="Arial Narrow" w:cs="Arial"/>
          <w:color w:val="000000"/>
          <w:sz w:val="22"/>
          <w:szCs w:val="22"/>
          <w:lang w:eastAsia="en-ZA"/>
        </w:rPr>
        <w:tab/>
        <w:t>the parties shall continue to perform their respective obligations under the contract unless they otherwise agree; and</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w:t>
      </w:r>
      <w:r w:rsidRPr="00F40E14">
        <w:rPr>
          <w:rFonts w:ascii="Arial Narrow" w:hAnsi="Arial Narrow" w:cs="Arial"/>
          <w:color w:val="000000"/>
          <w:sz w:val="22"/>
          <w:szCs w:val="22"/>
          <w:lang w:eastAsia="en-ZA"/>
        </w:rPr>
        <w:tab/>
        <w:t>the purchaser shall pay the supplier any monies due the supplier.</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28. Limitation of liability</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28.1</w:t>
      </w:r>
      <w:r w:rsidRPr="00F40E14">
        <w:rPr>
          <w:rFonts w:ascii="Arial Narrow" w:hAnsi="Arial Narrow" w:cs="Arial"/>
          <w:color w:val="000000"/>
          <w:sz w:val="22"/>
          <w:szCs w:val="22"/>
          <w:lang w:eastAsia="en-ZA"/>
        </w:rPr>
        <w:tab/>
        <w:t>Except in cases of criminal negligence or willful misconduct, and in the case of infringement pursuant to Clause 6;</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(a)</w:t>
      </w:r>
      <w:r w:rsidRPr="00F40E14">
        <w:rPr>
          <w:rFonts w:ascii="Arial Narrow" w:hAnsi="Arial Narrow"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w:t>
      </w:r>
      <w:r w:rsidRPr="00F40E14">
        <w:rPr>
          <w:rFonts w:ascii="Arial Narrow" w:hAnsi="Arial Narrow"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7251B4" w:rsidRPr="00F40E14" w:rsidRDefault="007251B4" w:rsidP="005670D3">
      <w:pPr>
        <w:autoSpaceDE w:val="0"/>
        <w:autoSpaceDN w:val="0"/>
        <w:adjustRightInd w:val="0"/>
        <w:ind w:left="144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29. Governing language</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29.1</w:t>
      </w:r>
      <w:r w:rsidRPr="00F40E14">
        <w:rPr>
          <w:rFonts w:ascii="Arial Narrow" w:hAnsi="Arial Narrow" w:cs="Arial"/>
          <w:color w:val="000000"/>
          <w:sz w:val="22"/>
          <w:szCs w:val="22"/>
          <w:lang w:eastAsia="en-ZA"/>
        </w:rPr>
        <w:tab/>
        <w:t>The contract shall be written in English. All correspondence and other documents pertaining to the contract that is exchanged by the parties shall also be written in English.</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30. Applicable law</w:t>
      </w:r>
    </w:p>
    <w:p w:rsidR="005670D3" w:rsidRPr="00F40E14" w:rsidRDefault="005670D3" w:rsidP="00875B7F">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30.1</w:t>
      </w:r>
      <w:r w:rsidRPr="00F40E14">
        <w:rPr>
          <w:rFonts w:ascii="Arial Narrow" w:hAnsi="Arial Narrow" w:cs="Arial"/>
          <w:color w:val="000000"/>
          <w:sz w:val="22"/>
          <w:szCs w:val="22"/>
          <w:lang w:eastAsia="en-ZA"/>
        </w:rPr>
        <w:tab/>
        <w:t>The contract shall be interpreted in accordance with South African laws, unless otherwise specified in SCC.</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lastRenderedPageBreak/>
        <w:t xml:space="preserve">31. Notices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31.1</w:t>
      </w:r>
      <w:r w:rsidRPr="00F40E14">
        <w:rPr>
          <w:rFonts w:ascii="Arial Narrow" w:hAnsi="Arial Narrow"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31.2</w:t>
      </w:r>
      <w:r w:rsidRPr="00F40E14">
        <w:rPr>
          <w:rFonts w:ascii="Arial Narrow" w:hAnsi="Arial Narrow" w:cs="Arial"/>
          <w:color w:val="000000"/>
          <w:sz w:val="22"/>
          <w:szCs w:val="22"/>
          <w:lang w:eastAsia="en-ZA"/>
        </w:rPr>
        <w:tab/>
        <w:t>The time mentioned in the contract documents for performing any act after such aforesaid notice has been given, shall be reckoned from the date of posting of such notice.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32. Taxes and duties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32.1</w:t>
      </w:r>
      <w:r w:rsidRPr="00F40E14">
        <w:rPr>
          <w:rFonts w:ascii="Arial Narrow" w:hAnsi="Arial Narrow" w:cs="Arial"/>
          <w:color w:val="000000"/>
          <w:sz w:val="22"/>
          <w:szCs w:val="22"/>
          <w:lang w:eastAsia="en-ZA"/>
        </w:rPr>
        <w:tab/>
        <w:t>A foreign supplier shall be entirely responsible for all taxes, stamp duties, license fees, and other such levies imposed outside the purchaser’s country.</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32.2</w:t>
      </w:r>
      <w:r w:rsidRPr="00F40E14">
        <w:rPr>
          <w:rFonts w:ascii="Arial Narrow" w:hAnsi="Arial Narrow" w:cs="Arial"/>
          <w:color w:val="000000"/>
          <w:sz w:val="22"/>
          <w:szCs w:val="22"/>
          <w:lang w:eastAsia="en-ZA"/>
        </w:rPr>
        <w:tab/>
        <w:t>A local supplier shall be entirely responsible for all taxes, duties, license fees, etc., incurred until delivery of the contracted goods to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32.3</w:t>
      </w:r>
      <w:r w:rsidRPr="00F40E14">
        <w:rPr>
          <w:rFonts w:ascii="Arial Narrow" w:hAnsi="Arial Narrow"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33. National Industrial Participation (NIP) </w:t>
      </w:r>
      <w:proofErr w:type="spellStart"/>
      <w:r w:rsidRPr="00F40E14">
        <w:rPr>
          <w:rFonts w:ascii="Arial Narrow" w:hAnsi="Arial Narrow" w:cs="Arial"/>
          <w:b/>
          <w:bCs/>
          <w:color w:val="000000"/>
          <w:sz w:val="22"/>
          <w:szCs w:val="22"/>
          <w:lang w:eastAsia="en-ZA"/>
        </w:rPr>
        <w:t>Programme</w:t>
      </w:r>
      <w:proofErr w:type="spellEnd"/>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33.1</w:t>
      </w:r>
      <w:r w:rsidRPr="00F40E14">
        <w:rPr>
          <w:rFonts w:ascii="Arial Narrow" w:hAnsi="Arial Narrow" w:cs="Arial"/>
          <w:color w:val="000000"/>
          <w:sz w:val="22"/>
          <w:szCs w:val="22"/>
          <w:lang w:eastAsia="en-ZA"/>
        </w:rPr>
        <w:tab/>
        <w:t xml:space="preserve">The NIP </w:t>
      </w:r>
      <w:proofErr w:type="spellStart"/>
      <w:r w:rsidRPr="00F40E14">
        <w:rPr>
          <w:rFonts w:ascii="Arial Narrow" w:hAnsi="Arial Narrow" w:cs="Arial"/>
          <w:color w:val="000000"/>
          <w:sz w:val="22"/>
          <w:szCs w:val="22"/>
          <w:lang w:eastAsia="en-ZA"/>
        </w:rPr>
        <w:t>Programme</w:t>
      </w:r>
      <w:proofErr w:type="spellEnd"/>
      <w:r w:rsidRPr="00F40E14">
        <w:rPr>
          <w:rFonts w:ascii="Arial Narrow" w:hAnsi="Arial Narrow" w:cs="Arial"/>
          <w:color w:val="000000"/>
          <w:sz w:val="22"/>
          <w:szCs w:val="22"/>
          <w:lang w:eastAsia="en-ZA"/>
        </w:rPr>
        <w:t xml:space="preserve"> administered by the Department of Trade and</w:t>
      </w:r>
      <w:r w:rsidR="00623B4A">
        <w:rPr>
          <w:rFonts w:ascii="Arial Narrow" w:hAnsi="Arial Narrow" w:cs="Arial"/>
          <w:color w:val="000000"/>
          <w:sz w:val="22"/>
          <w:szCs w:val="22"/>
          <w:lang w:eastAsia="en-ZA"/>
        </w:rPr>
        <w:t xml:space="preserve"> </w:t>
      </w:r>
      <w:r w:rsidRPr="00F40E14">
        <w:rPr>
          <w:rFonts w:ascii="Arial Narrow" w:hAnsi="Arial Narrow" w:cs="Arial"/>
          <w:color w:val="000000"/>
          <w:sz w:val="22"/>
          <w:szCs w:val="22"/>
          <w:lang w:eastAsia="en-ZA"/>
        </w:rPr>
        <w:t>Industry shall be applicable to all contracts that are subject to the NIP obligation.</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34 Prohibition of Restrictive practices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34.1</w:t>
      </w:r>
      <w:r w:rsidRPr="00F40E14">
        <w:rPr>
          <w:rFonts w:ascii="Arial Narrow" w:hAnsi="Arial Narrow"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34.2</w:t>
      </w:r>
      <w:r w:rsidRPr="00F40E14">
        <w:rPr>
          <w:rFonts w:ascii="Arial Narrow" w:hAnsi="Arial Narrow"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34.3</w:t>
      </w:r>
      <w:r w:rsidRPr="00F40E14">
        <w:rPr>
          <w:rFonts w:ascii="Arial Narrow" w:hAnsi="Arial Narrow"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5670D3" w:rsidRPr="00F40E14" w:rsidRDefault="005670D3" w:rsidP="005670D3">
      <w:pPr>
        <w:jc w:val="both"/>
        <w:rPr>
          <w:rFonts w:ascii="Arial Narrow" w:hAnsi="Arial Narrow" w:cs="Arial"/>
          <w:color w:val="000000"/>
          <w:sz w:val="22"/>
          <w:szCs w:val="22"/>
          <w:lang w:eastAsia="en-ZA"/>
        </w:rPr>
      </w:pPr>
      <w:proofErr w:type="spellStart"/>
      <w:r w:rsidRPr="00F40E14">
        <w:rPr>
          <w:rFonts w:ascii="Arial Narrow" w:hAnsi="Arial Narrow" w:cs="Arial"/>
          <w:color w:val="000000"/>
          <w:sz w:val="22"/>
          <w:szCs w:val="22"/>
          <w:lang w:eastAsia="en-ZA"/>
        </w:rPr>
        <w:t>Js</w:t>
      </w:r>
      <w:proofErr w:type="spellEnd"/>
      <w:r w:rsidRPr="00F40E14">
        <w:rPr>
          <w:rFonts w:ascii="Arial Narrow" w:hAnsi="Arial Narrow" w:cs="Arial"/>
          <w:color w:val="000000"/>
          <w:sz w:val="22"/>
          <w:szCs w:val="22"/>
          <w:lang w:eastAsia="en-ZA"/>
        </w:rPr>
        <w:t xml:space="preserve"> General Conditions of Contract (revised July 2010)</w:t>
      </w:r>
    </w:p>
    <w:p w:rsidR="003F7E66" w:rsidRDefault="003F7E66" w:rsidP="00AD37B7">
      <w:pPr>
        <w:pStyle w:val="Heading1"/>
        <w:numPr>
          <w:ilvl w:val="0"/>
          <w:numId w:val="0"/>
        </w:numPr>
        <w:spacing w:before="0" w:after="0"/>
        <w:ind w:left="574" w:hanging="432"/>
        <w:rPr>
          <w:rFonts w:ascii="Arial Narrow" w:hAnsi="Arial Narrow" w:cs="Arial"/>
          <w:sz w:val="22"/>
          <w:szCs w:val="22"/>
        </w:rPr>
      </w:pPr>
    </w:p>
    <w:p w:rsidR="00623B4A" w:rsidRPr="00826063" w:rsidRDefault="00623B4A" w:rsidP="00623B4A">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623B4A" w:rsidRPr="00826063" w:rsidTr="00651465">
        <w:trPr>
          <w:trHeight w:val="451"/>
        </w:trPr>
        <w:tc>
          <w:tcPr>
            <w:tcW w:w="2112" w:type="dxa"/>
            <w:tcBorders>
              <w:top w:val="single" w:sz="4" w:space="0" w:color="000000"/>
              <w:left w:val="single" w:sz="4" w:space="0" w:color="000000"/>
              <w:bottom w:val="single" w:sz="4" w:space="0" w:color="000000"/>
              <w:right w:val="single" w:sz="4" w:space="0" w:color="000000"/>
            </w:tcBorders>
          </w:tcPr>
          <w:p w:rsidR="00623B4A" w:rsidRPr="00826063" w:rsidRDefault="00623B4A" w:rsidP="00651465">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623B4A" w:rsidRPr="00826063" w:rsidRDefault="00623B4A" w:rsidP="00651465">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623B4A" w:rsidRPr="00826063" w:rsidTr="00651465">
        <w:trPr>
          <w:trHeight w:val="454"/>
        </w:trPr>
        <w:tc>
          <w:tcPr>
            <w:tcW w:w="2112" w:type="dxa"/>
            <w:tcBorders>
              <w:top w:val="single" w:sz="4" w:space="0" w:color="000000"/>
              <w:left w:val="single" w:sz="4" w:space="0" w:color="000000"/>
              <w:bottom w:val="single" w:sz="4" w:space="0" w:color="000000"/>
              <w:right w:val="single" w:sz="4" w:space="0" w:color="000000"/>
            </w:tcBorders>
          </w:tcPr>
          <w:p w:rsidR="00623B4A" w:rsidRPr="00826063" w:rsidRDefault="00623B4A" w:rsidP="00651465">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623B4A" w:rsidRPr="00826063" w:rsidRDefault="00623B4A" w:rsidP="00651465">
            <w:pPr>
              <w:spacing w:line="259" w:lineRule="auto"/>
              <w:rPr>
                <w:rFonts w:ascii="Arial Narrow" w:hAnsi="Arial Narrow"/>
                <w:sz w:val="22"/>
                <w:szCs w:val="22"/>
              </w:rPr>
            </w:pPr>
            <w:bookmarkStart w:id="28" w:name="_GoBack"/>
            <w:bookmarkEnd w:id="28"/>
          </w:p>
        </w:tc>
      </w:tr>
      <w:tr w:rsidR="00623B4A" w:rsidRPr="00826063" w:rsidTr="00651465">
        <w:trPr>
          <w:trHeight w:val="454"/>
        </w:trPr>
        <w:tc>
          <w:tcPr>
            <w:tcW w:w="2112" w:type="dxa"/>
            <w:tcBorders>
              <w:top w:val="single" w:sz="4" w:space="0" w:color="000000"/>
              <w:left w:val="single" w:sz="4" w:space="0" w:color="000000"/>
              <w:bottom w:val="single" w:sz="4" w:space="0" w:color="000000"/>
              <w:right w:val="single" w:sz="4" w:space="0" w:color="000000"/>
            </w:tcBorders>
          </w:tcPr>
          <w:p w:rsidR="00623B4A" w:rsidRPr="00826063" w:rsidRDefault="00623B4A" w:rsidP="00651465">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623B4A" w:rsidRPr="00826063" w:rsidRDefault="00623B4A" w:rsidP="00651465">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623B4A" w:rsidRPr="00826063" w:rsidTr="00651465">
        <w:trPr>
          <w:trHeight w:val="451"/>
        </w:trPr>
        <w:tc>
          <w:tcPr>
            <w:tcW w:w="2112" w:type="dxa"/>
            <w:tcBorders>
              <w:top w:val="single" w:sz="4" w:space="0" w:color="000000"/>
              <w:left w:val="single" w:sz="4" w:space="0" w:color="000000"/>
              <w:bottom w:val="single" w:sz="4" w:space="0" w:color="000000"/>
              <w:right w:val="single" w:sz="4" w:space="0" w:color="000000"/>
            </w:tcBorders>
          </w:tcPr>
          <w:p w:rsidR="00623B4A" w:rsidRPr="00826063" w:rsidRDefault="00623B4A" w:rsidP="00651465">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623B4A" w:rsidRPr="00826063" w:rsidRDefault="00623B4A" w:rsidP="00651465">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623B4A" w:rsidRPr="00826063" w:rsidTr="00651465">
        <w:trPr>
          <w:trHeight w:val="454"/>
        </w:trPr>
        <w:tc>
          <w:tcPr>
            <w:tcW w:w="2112" w:type="dxa"/>
            <w:tcBorders>
              <w:top w:val="single" w:sz="4" w:space="0" w:color="000000"/>
              <w:left w:val="single" w:sz="4" w:space="0" w:color="000000"/>
              <w:bottom w:val="single" w:sz="4" w:space="0" w:color="000000"/>
              <w:right w:val="single" w:sz="4" w:space="0" w:color="000000"/>
            </w:tcBorders>
          </w:tcPr>
          <w:p w:rsidR="00623B4A" w:rsidRPr="00826063" w:rsidRDefault="00623B4A" w:rsidP="00651465">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623B4A" w:rsidRPr="00826063" w:rsidRDefault="00623B4A" w:rsidP="00651465">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791A69" w:rsidRPr="00F40E14" w:rsidRDefault="00791A69" w:rsidP="00503D84">
      <w:pPr>
        <w:rPr>
          <w:rFonts w:ascii="Arial Narrow" w:hAnsi="Arial Narrow"/>
          <w:sz w:val="22"/>
          <w:szCs w:val="22"/>
        </w:rPr>
      </w:pPr>
    </w:p>
    <w:sectPr w:rsidR="00791A69" w:rsidRPr="00F40E14" w:rsidSect="00BD1FB6">
      <w:headerReference w:type="default" r:id="rId24"/>
      <w:footerReference w:type="default" r:id="rId25"/>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0A" w:rsidRDefault="00C6680A">
      <w:r>
        <w:separator/>
      </w:r>
    </w:p>
  </w:endnote>
  <w:endnote w:type="continuationSeparator" w:id="0">
    <w:p w:rsidR="00C6680A" w:rsidRDefault="00C6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347" w:rsidRDefault="00C6680A">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536347" w:rsidRPr="001732F5" w:rsidRDefault="0053634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051C0D">
      <w:rPr>
        <w:rStyle w:val="PageNumber"/>
        <w:rFonts w:ascii="Arial" w:hAnsi="Arial" w:cs="Arial"/>
        <w:noProof/>
        <w:sz w:val="18"/>
        <w:szCs w:val="18"/>
      </w:rPr>
      <w:t>58</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536347" w:rsidRDefault="0053634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0A" w:rsidRDefault="00C6680A">
      <w:r>
        <w:separator/>
      </w:r>
    </w:p>
  </w:footnote>
  <w:footnote w:type="continuationSeparator" w:id="0">
    <w:p w:rsidR="00C6680A" w:rsidRDefault="00C668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536347" w:rsidRPr="00B677D5" w:rsidTr="001B1D22">
      <w:trPr>
        <w:trHeight w:val="240"/>
      </w:trPr>
      <w:tc>
        <w:tcPr>
          <w:tcW w:w="4408" w:type="dxa"/>
        </w:tcPr>
        <w:p w:rsidR="00536347" w:rsidRPr="00B677D5" w:rsidRDefault="00536347" w:rsidP="001B1D22">
          <w:pPr>
            <w:pStyle w:val="Header"/>
            <w:rPr>
              <w:rFonts w:ascii="Arial" w:hAnsi="Arial" w:cs="Arial"/>
              <w:sz w:val="18"/>
              <w:szCs w:val="18"/>
            </w:rPr>
          </w:pPr>
          <w:r>
            <w:rPr>
              <w:noProof/>
              <w:lang w:val="en-GB" w:eastAsia="en-GB"/>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536347" w:rsidRPr="00B677D5" w:rsidRDefault="00503D84" w:rsidP="007165D7">
          <w:pPr>
            <w:pStyle w:val="Header"/>
            <w:jc w:val="right"/>
            <w:rPr>
              <w:rFonts w:ascii="Arial" w:hAnsi="Arial" w:cs="Arial"/>
              <w:sz w:val="18"/>
              <w:szCs w:val="18"/>
            </w:rPr>
          </w:pPr>
          <w:r>
            <w:rPr>
              <w:rFonts w:ascii="Arial" w:hAnsi="Arial" w:cs="Arial"/>
              <w:sz w:val="18"/>
              <w:szCs w:val="18"/>
            </w:rPr>
            <w:t>RFQ NO: 2020514 – ERCET STEEL SHADES TO NIOH ENTRANCES BRAAMFONTEIN</w:t>
          </w:r>
        </w:p>
      </w:tc>
    </w:tr>
  </w:tbl>
  <w:p w:rsidR="00536347" w:rsidRPr="00A90F6B" w:rsidRDefault="00C6680A"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1"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D62CE3E8"/>
    <w:lvl w:ilvl="0">
      <w:start w:val="1"/>
      <w:numFmt w:val="decimal"/>
      <w:pStyle w:val="Heading1"/>
      <w:lvlText w:val="%1"/>
      <w:lvlJc w:val="left"/>
      <w:pPr>
        <w:ind w:left="573" w:hanging="432"/>
      </w:pPr>
      <w:rPr>
        <w:rFonts w:hint="default"/>
        <w:b/>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BFD3A60"/>
    <w:multiLevelType w:val="hybridMultilevel"/>
    <w:tmpl w:val="9578C460"/>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5172EC4C">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6"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7"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0"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4"/>
  </w:num>
  <w:num w:numId="2">
    <w:abstractNumId w:val="35"/>
  </w:num>
  <w:num w:numId="3">
    <w:abstractNumId w:val="41"/>
  </w:num>
  <w:num w:numId="4">
    <w:abstractNumId w:val="1"/>
  </w:num>
  <w:num w:numId="5">
    <w:abstractNumId w:val="16"/>
  </w:num>
  <w:num w:numId="6">
    <w:abstractNumId w:val="36"/>
  </w:num>
  <w:num w:numId="7">
    <w:abstractNumId w:val="8"/>
  </w:num>
  <w:num w:numId="8">
    <w:abstractNumId w:val="9"/>
  </w:num>
  <w:num w:numId="9">
    <w:abstractNumId w:val="11"/>
  </w:num>
  <w:num w:numId="10">
    <w:abstractNumId w:val="17"/>
  </w:num>
  <w:num w:numId="11">
    <w:abstractNumId w:val="26"/>
  </w:num>
  <w:num w:numId="12">
    <w:abstractNumId w:val="33"/>
  </w:num>
  <w:num w:numId="13">
    <w:abstractNumId w:val="38"/>
  </w:num>
  <w:num w:numId="14">
    <w:abstractNumId w:val="10"/>
  </w:num>
  <w:num w:numId="15">
    <w:abstractNumId w:val="25"/>
  </w:num>
  <w:num w:numId="16">
    <w:abstractNumId w:val="29"/>
  </w:num>
  <w:num w:numId="17">
    <w:abstractNumId w:val="18"/>
  </w:num>
  <w:num w:numId="18">
    <w:abstractNumId w:val="20"/>
  </w:num>
  <w:num w:numId="19">
    <w:abstractNumId w:val="31"/>
  </w:num>
  <w:num w:numId="20">
    <w:abstractNumId w:val="30"/>
  </w:num>
  <w:num w:numId="21">
    <w:abstractNumId w:val="34"/>
  </w:num>
  <w:num w:numId="22">
    <w:abstractNumId w:val="19"/>
  </w:num>
  <w:num w:numId="23">
    <w:abstractNumId w:val="27"/>
  </w:num>
  <w:num w:numId="24">
    <w:abstractNumId w:val="15"/>
  </w:num>
  <w:num w:numId="25">
    <w:abstractNumId w:val="2"/>
  </w:num>
  <w:num w:numId="26">
    <w:abstractNumId w:val="39"/>
  </w:num>
  <w:num w:numId="27">
    <w:abstractNumId w:val="23"/>
  </w:num>
  <w:num w:numId="28">
    <w:abstractNumId w:val="24"/>
  </w:num>
  <w:num w:numId="29">
    <w:abstractNumId w:val="22"/>
  </w:num>
  <w:num w:numId="30">
    <w:abstractNumId w:val="7"/>
  </w:num>
  <w:num w:numId="31">
    <w:abstractNumId w:val="4"/>
  </w:num>
  <w:num w:numId="32">
    <w:abstractNumId w:val="13"/>
  </w:num>
  <w:num w:numId="33">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6"/>
  </w:num>
  <w:num w:numId="36">
    <w:abstractNumId w:val="32"/>
  </w:num>
  <w:num w:numId="37">
    <w:abstractNumId w:val="21"/>
  </w:num>
  <w:num w:numId="38">
    <w:abstractNumId w:val="3"/>
  </w:num>
  <w:num w:numId="39">
    <w:abstractNumId w:val="0"/>
  </w:num>
  <w:num w:numId="40">
    <w:abstractNumId w:val="40"/>
  </w:num>
  <w:num w:numId="41">
    <w:abstractNumId w:val="12"/>
  </w:num>
  <w:num w:numId="42">
    <w:abstractNumId w:val="37"/>
  </w:num>
  <w:num w:numId="4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87F"/>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A86"/>
    <w:rsid w:val="00037CD5"/>
    <w:rsid w:val="0004235F"/>
    <w:rsid w:val="00043BAF"/>
    <w:rsid w:val="00051C0D"/>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D46"/>
    <w:rsid w:val="000D7636"/>
    <w:rsid w:val="000E26E5"/>
    <w:rsid w:val="000E3F23"/>
    <w:rsid w:val="000E5967"/>
    <w:rsid w:val="000E6B6B"/>
    <w:rsid w:val="000F1653"/>
    <w:rsid w:val="000F1A6A"/>
    <w:rsid w:val="000F2A47"/>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261C"/>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1E7F"/>
    <w:rsid w:val="003146C9"/>
    <w:rsid w:val="00315A82"/>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41CD"/>
    <w:rsid w:val="00397E85"/>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730F"/>
    <w:rsid w:val="003F7E66"/>
    <w:rsid w:val="003F7FB9"/>
    <w:rsid w:val="00402CAA"/>
    <w:rsid w:val="00405D0E"/>
    <w:rsid w:val="00412E53"/>
    <w:rsid w:val="004151F4"/>
    <w:rsid w:val="00420201"/>
    <w:rsid w:val="00421442"/>
    <w:rsid w:val="00424E56"/>
    <w:rsid w:val="00426BC5"/>
    <w:rsid w:val="0042779A"/>
    <w:rsid w:val="004316DA"/>
    <w:rsid w:val="0044096E"/>
    <w:rsid w:val="00441E51"/>
    <w:rsid w:val="004468C4"/>
    <w:rsid w:val="00446F72"/>
    <w:rsid w:val="0044727F"/>
    <w:rsid w:val="00447300"/>
    <w:rsid w:val="004477CF"/>
    <w:rsid w:val="00451109"/>
    <w:rsid w:val="00454DDF"/>
    <w:rsid w:val="004557BE"/>
    <w:rsid w:val="00455857"/>
    <w:rsid w:val="004576AB"/>
    <w:rsid w:val="004663A7"/>
    <w:rsid w:val="00467565"/>
    <w:rsid w:val="00471638"/>
    <w:rsid w:val="00471C8E"/>
    <w:rsid w:val="00473040"/>
    <w:rsid w:val="004736B3"/>
    <w:rsid w:val="0047504F"/>
    <w:rsid w:val="004756FF"/>
    <w:rsid w:val="00476308"/>
    <w:rsid w:val="00476E26"/>
    <w:rsid w:val="00476ED8"/>
    <w:rsid w:val="00477FDD"/>
    <w:rsid w:val="004800E3"/>
    <w:rsid w:val="004875A8"/>
    <w:rsid w:val="004916EB"/>
    <w:rsid w:val="00494E0B"/>
    <w:rsid w:val="0049588F"/>
    <w:rsid w:val="00496122"/>
    <w:rsid w:val="004A12CE"/>
    <w:rsid w:val="004A2E6D"/>
    <w:rsid w:val="004A3090"/>
    <w:rsid w:val="004A576A"/>
    <w:rsid w:val="004A59FE"/>
    <w:rsid w:val="004A6485"/>
    <w:rsid w:val="004A7E8C"/>
    <w:rsid w:val="004B1958"/>
    <w:rsid w:val="004B4D09"/>
    <w:rsid w:val="004B5C63"/>
    <w:rsid w:val="004B718D"/>
    <w:rsid w:val="004B7729"/>
    <w:rsid w:val="004C2519"/>
    <w:rsid w:val="004C318F"/>
    <w:rsid w:val="004C5336"/>
    <w:rsid w:val="004E13A4"/>
    <w:rsid w:val="004E19CF"/>
    <w:rsid w:val="004E3C2F"/>
    <w:rsid w:val="004E473F"/>
    <w:rsid w:val="004F1FB4"/>
    <w:rsid w:val="004F372F"/>
    <w:rsid w:val="004F5D4B"/>
    <w:rsid w:val="0050000B"/>
    <w:rsid w:val="00503D84"/>
    <w:rsid w:val="005119E9"/>
    <w:rsid w:val="005160A8"/>
    <w:rsid w:val="00522654"/>
    <w:rsid w:val="00531FDF"/>
    <w:rsid w:val="00533AD0"/>
    <w:rsid w:val="00535C0E"/>
    <w:rsid w:val="00536347"/>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3B4A"/>
    <w:rsid w:val="00624189"/>
    <w:rsid w:val="006319C1"/>
    <w:rsid w:val="00631F7D"/>
    <w:rsid w:val="00634AB2"/>
    <w:rsid w:val="00635C22"/>
    <w:rsid w:val="00637AB9"/>
    <w:rsid w:val="00637EF2"/>
    <w:rsid w:val="00643827"/>
    <w:rsid w:val="00646F9A"/>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47D8"/>
    <w:rsid w:val="006D4F15"/>
    <w:rsid w:val="006E1009"/>
    <w:rsid w:val="006E1045"/>
    <w:rsid w:val="006E1BF4"/>
    <w:rsid w:val="006F62F6"/>
    <w:rsid w:val="00702925"/>
    <w:rsid w:val="00711200"/>
    <w:rsid w:val="007165D7"/>
    <w:rsid w:val="00721563"/>
    <w:rsid w:val="007216E4"/>
    <w:rsid w:val="00721D4A"/>
    <w:rsid w:val="007251B4"/>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1C8E"/>
    <w:rsid w:val="007D6629"/>
    <w:rsid w:val="007E094E"/>
    <w:rsid w:val="007E1AC0"/>
    <w:rsid w:val="007E228B"/>
    <w:rsid w:val="007E2579"/>
    <w:rsid w:val="007E3E1F"/>
    <w:rsid w:val="007E41C5"/>
    <w:rsid w:val="007E52A8"/>
    <w:rsid w:val="007E5DD7"/>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643C"/>
    <w:rsid w:val="00836BDE"/>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5B7F"/>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382B"/>
    <w:rsid w:val="009E53C4"/>
    <w:rsid w:val="009F1CA2"/>
    <w:rsid w:val="009F5D48"/>
    <w:rsid w:val="009F611D"/>
    <w:rsid w:val="009F77FE"/>
    <w:rsid w:val="009F7AF5"/>
    <w:rsid w:val="009F7E60"/>
    <w:rsid w:val="00A054BA"/>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43441"/>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2D88"/>
    <w:rsid w:val="00AA33CC"/>
    <w:rsid w:val="00AA4B23"/>
    <w:rsid w:val="00AA6331"/>
    <w:rsid w:val="00AB507D"/>
    <w:rsid w:val="00AB5628"/>
    <w:rsid w:val="00AC13E9"/>
    <w:rsid w:val="00AC2832"/>
    <w:rsid w:val="00AC2A3F"/>
    <w:rsid w:val="00AC384A"/>
    <w:rsid w:val="00AD04E2"/>
    <w:rsid w:val="00AD165A"/>
    <w:rsid w:val="00AD37B7"/>
    <w:rsid w:val="00AD4128"/>
    <w:rsid w:val="00AD4BE6"/>
    <w:rsid w:val="00AD583E"/>
    <w:rsid w:val="00AE0870"/>
    <w:rsid w:val="00AE534A"/>
    <w:rsid w:val="00AE7086"/>
    <w:rsid w:val="00AF18C7"/>
    <w:rsid w:val="00AF46D0"/>
    <w:rsid w:val="00B00F9F"/>
    <w:rsid w:val="00B07AFA"/>
    <w:rsid w:val="00B120DC"/>
    <w:rsid w:val="00B134AC"/>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63FF"/>
    <w:rsid w:val="00BD7487"/>
    <w:rsid w:val="00BE2D9A"/>
    <w:rsid w:val="00BE33E9"/>
    <w:rsid w:val="00BE4959"/>
    <w:rsid w:val="00BE5104"/>
    <w:rsid w:val="00BE5176"/>
    <w:rsid w:val="00BF097E"/>
    <w:rsid w:val="00BF1238"/>
    <w:rsid w:val="00BF44A7"/>
    <w:rsid w:val="00BF783C"/>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5FB8"/>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6680A"/>
    <w:rsid w:val="00C70E74"/>
    <w:rsid w:val="00C75213"/>
    <w:rsid w:val="00C8095A"/>
    <w:rsid w:val="00C86002"/>
    <w:rsid w:val="00C87383"/>
    <w:rsid w:val="00C877FA"/>
    <w:rsid w:val="00C92CB1"/>
    <w:rsid w:val="00C94EB9"/>
    <w:rsid w:val="00C97254"/>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3635"/>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42D2"/>
    <w:rsid w:val="00DE7854"/>
    <w:rsid w:val="00DE7C11"/>
    <w:rsid w:val="00DF3679"/>
    <w:rsid w:val="00DF4608"/>
    <w:rsid w:val="00E047AB"/>
    <w:rsid w:val="00E07AA8"/>
    <w:rsid w:val="00E1047E"/>
    <w:rsid w:val="00E10DDE"/>
    <w:rsid w:val="00E14350"/>
    <w:rsid w:val="00E15A97"/>
    <w:rsid w:val="00E17351"/>
    <w:rsid w:val="00E21043"/>
    <w:rsid w:val="00E2501C"/>
    <w:rsid w:val="00E328BF"/>
    <w:rsid w:val="00E34804"/>
    <w:rsid w:val="00E354CC"/>
    <w:rsid w:val="00E372C5"/>
    <w:rsid w:val="00E4422C"/>
    <w:rsid w:val="00E4520C"/>
    <w:rsid w:val="00E452F2"/>
    <w:rsid w:val="00E45918"/>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63ED"/>
    <w:rsid w:val="00F20A2B"/>
    <w:rsid w:val="00F21AA3"/>
    <w:rsid w:val="00F26BEC"/>
    <w:rsid w:val="00F27707"/>
    <w:rsid w:val="00F325CB"/>
    <w:rsid w:val="00F32AD4"/>
    <w:rsid w:val="00F34D1A"/>
    <w:rsid w:val="00F350DD"/>
    <w:rsid w:val="00F36883"/>
    <w:rsid w:val="00F40257"/>
    <w:rsid w:val="00F40E14"/>
    <w:rsid w:val="00F412BB"/>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D9D6C3D"/>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9"/>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0B0EC1"/>
    <w:pPr>
      <w:keepNext/>
      <w:numPr>
        <w:ilvl w:val="2"/>
        <w:numId w:val="1"/>
      </w:numPr>
      <w:outlineLvl w:val="2"/>
    </w:pPr>
    <w:rPr>
      <w:i/>
      <w:iCs/>
      <w:lang w:val="en-ZA"/>
    </w:rPr>
  </w:style>
  <w:style w:type="paragraph" w:styleId="Heading4">
    <w:name w:val="heading 4"/>
    <w:basedOn w:val="Normal"/>
    <w:next w:val="Normal"/>
    <w:link w:val="Heading4Char"/>
    <w:uiPriority w:val="99"/>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uiPriority w:val="99"/>
    <w:rsid w:val="00A054BA"/>
    <w:rPr>
      <w:rFonts w:ascii="Cambria" w:hAnsi="Cambria"/>
      <w:b/>
      <w:bCs/>
      <w:kern w:val="32"/>
      <w:sz w:val="32"/>
      <w:szCs w:val="32"/>
      <w:lang w:val="en-US" w:eastAsia="en-US"/>
    </w:rPr>
  </w:style>
  <w:style w:type="character" w:customStyle="1" w:styleId="Heading2Char">
    <w:name w:val="Heading 2 Char"/>
    <w:link w:val="Heading2"/>
    <w:uiPriority w:val="99"/>
    <w:rsid w:val="00A054BA"/>
    <w:rPr>
      <w:rFonts w:ascii="Cambria" w:hAnsi="Cambria"/>
      <w:b/>
      <w:bCs/>
      <w:i/>
      <w:iCs/>
      <w:sz w:val="28"/>
      <w:szCs w:val="28"/>
      <w:lang w:val="en-US" w:eastAsia="en-US"/>
    </w:rPr>
  </w:style>
  <w:style w:type="character" w:customStyle="1" w:styleId="Heading4Char">
    <w:name w:val="Heading 4 Char"/>
    <w:link w:val="Heading4"/>
    <w:uiPriority w:val="99"/>
    <w:rsid w:val="00A054BA"/>
    <w:rPr>
      <w:rFonts w:ascii="Calibri" w:hAnsi="Calibri"/>
      <w:b/>
      <w:bCs/>
      <w:sz w:val="28"/>
      <w:szCs w:val="28"/>
      <w:lang w:val="en-US" w:eastAsia="en-US"/>
    </w:rPr>
  </w:style>
  <w:style w:type="character" w:customStyle="1" w:styleId="Heading5Char">
    <w:name w:val="Heading 5 Char"/>
    <w:link w:val="Heading5"/>
    <w:uiPriority w:val="99"/>
    <w:rsid w:val="00A054BA"/>
    <w:rPr>
      <w:rFonts w:ascii="Calibri" w:hAnsi="Calibri"/>
      <w:b/>
      <w:bCs/>
      <w:i/>
      <w:iCs/>
      <w:sz w:val="26"/>
      <w:szCs w:val="26"/>
      <w:lang w:val="en-US" w:eastAsia="en-US"/>
    </w:rPr>
  </w:style>
  <w:style w:type="character" w:customStyle="1" w:styleId="Heading6Char">
    <w:name w:val="Heading 6 Char"/>
    <w:link w:val="Heading6"/>
    <w:uiPriority w:val="99"/>
    <w:rsid w:val="00A054BA"/>
    <w:rPr>
      <w:rFonts w:ascii="Calibri" w:hAnsi="Calibri"/>
      <w:b/>
      <w:bCs/>
      <w:sz w:val="22"/>
      <w:szCs w:val="22"/>
      <w:lang w:val="en-US" w:eastAsia="en-US"/>
    </w:rPr>
  </w:style>
  <w:style w:type="character" w:customStyle="1" w:styleId="Heading7Char">
    <w:name w:val="Heading 7 Char"/>
    <w:link w:val="Heading7"/>
    <w:uiPriority w:val="99"/>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9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link w:val="BalloonTextChar"/>
    <w:uiPriority w:val="99"/>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uiPriority w:val="99"/>
    <w:rsid w:val="00B342CE"/>
    <w:pPr>
      <w:spacing w:after="120"/>
      <w:ind w:left="360"/>
    </w:pPr>
  </w:style>
  <w:style w:type="character" w:customStyle="1" w:styleId="BodyTextIndentChar">
    <w:name w:val="Body Text Indent Char"/>
    <w:basedOn w:val="DefaultParagraphFont"/>
    <w:link w:val="BodyTextIndent"/>
    <w:uiPriority w:val="99"/>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paragraph" w:customStyle="1" w:styleId="ScheduleHeading">
    <w:name w:val="Schedule Heading"/>
    <w:qFormat/>
    <w:rsid w:val="00A43441"/>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A43441"/>
    <w:pPr>
      <w:spacing w:line="360" w:lineRule="auto"/>
      <w:ind w:left="567"/>
      <w:jc w:val="both"/>
    </w:pPr>
    <w:rPr>
      <w:rFonts w:ascii="Tahoma" w:hAnsi="Tahoma"/>
      <w:sz w:val="18"/>
      <w:szCs w:val="24"/>
      <w:lang w:val="en-GB" w:eastAsia="en-GB"/>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F40E14"/>
    <w:rPr>
      <w:sz w:val="24"/>
      <w:szCs w:val="24"/>
      <w:lang w:val="en-US" w:eastAsia="en-US"/>
    </w:rPr>
  </w:style>
  <w:style w:type="table" w:customStyle="1" w:styleId="TableGrid0">
    <w:name w:val="TableGrid"/>
    <w:rsid w:val="00623B4A"/>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Heading3Char">
    <w:name w:val="Heading 3 Char"/>
    <w:basedOn w:val="DefaultParagraphFont"/>
    <w:link w:val="Heading3"/>
    <w:uiPriority w:val="99"/>
    <w:locked/>
    <w:rsid w:val="00503D84"/>
    <w:rPr>
      <w:i/>
      <w:iCs/>
      <w:sz w:val="24"/>
      <w:szCs w:val="24"/>
      <w:lang w:eastAsia="en-US"/>
    </w:rPr>
  </w:style>
  <w:style w:type="paragraph" w:styleId="Caption">
    <w:name w:val="caption"/>
    <w:basedOn w:val="Normal"/>
    <w:next w:val="Normal"/>
    <w:uiPriority w:val="99"/>
    <w:qFormat/>
    <w:rsid w:val="00503D84"/>
    <w:pPr>
      <w:jc w:val="center"/>
    </w:pPr>
    <w:rPr>
      <w:b/>
      <w:bCs/>
    </w:rPr>
  </w:style>
  <w:style w:type="character" w:customStyle="1" w:styleId="BalloonTextChar">
    <w:name w:val="Balloon Text Char"/>
    <w:basedOn w:val="DefaultParagraphFont"/>
    <w:link w:val="BalloonText"/>
    <w:uiPriority w:val="99"/>
    <w:semiHidden/>
    <w:locked/>
    <w:rsid w:val="00503D84"/>
    <w:rPr>
      <w:rFonts w:ascii="Tahoma" w:hAnsi="Tahoma" w:cs="Tahoma"/>
      <w:sz w:val="16"/>
      <w:szCs w:val="16"/>
      <w:lang w:val="en-US" w:eastAsia="en-US"/>
    </w:rPr>
  </w:style>
  <w:style w:type="character" w:styleId="Strong">
    <w:name w:val="Strong"/>
    <w:basedOn w:val="DefaultParagraphFont"/>
    <w:qFormat/>
    <w:rsid w:val="00503D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hyperlink" Target="http://www.treasury.gov.z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4AA1-5871-4A04-8084-AA22CE2CE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60</Pages>
  <Words>19050</Words>
  <Characters>108586</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127382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Thuthuka Kweyama</cp:lastModifiedBy>
  <cp:revision>9</cp:revision>
  <cp:lastPrinted>2017-09-13T10:41:00Z</cp:lastPrinted>
  <dcterms:created xsi:type="dcterms:W3CDTF">2021-11-17T08:24:00Z</dcterms:created>
  <dcterms:modified xsi:type="dcterms:W3CDTF">2022-01-10T09:09:00Z</dcterms:modified>
</cp:coreProperties>
</file>