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917024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95708">
            <w:pPr>
              <w:spacing w:after="0"/>
              <w:ind w:left="2"/>
            </w:pPr>
            <w:r w:rsidRPr="00C95708">
              <w:rPr>
                <w:rFonts w:ascii="Verdana" w:eastAsia="Verdana" w:hAnsi="Verdana" w:cs="Verdana"/>
                <w:b/>
                <w:color w:val="000000"/>
                <w:sz w:val="20"/>
              </w:rPr>
              <w:t>RFQ NO 2118101 FLOURESCENT MICROSCOPE FOR LEHURUTSHE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A86BE2">
              <w:rPr>
                <w:b/>
              </w:rPr>
              <w:t>ON OF QUOTE CLOSING 29</w:t>
            </w:r>
            <w:r w:rsidR="00C95708">
              <w:rPr>
                <w:b/>
              </w:rPr>
              <w:t xml:space="preserve"> NOV</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C95708" w:rsidP="00B073A4">
            <w:pPr>
              <w:spacing w:after="0"/>
              <w:ind w:left="2"/>
            </w:pPr>
            <w:r w:rsidRPr="00C95708">
              <w:rPr>
                <w:rFonts w:ascii="Verdana" w:eastAsia="Verdana" w:hAnsi="Verdana" w:cs="Verdana"/>
                <w:b/>
                <w:color w:val="000000"/>
                <w:sz w:val="20"/>
              </w:rPr>
              <w:t>RFQ NO 2118101 FLOURESCENT MICROSCOPE FOR LEHURUTSHE LAB</w:t>
            </w:r>
          </w:p>
        </w:tc>
      </w:tr>
      <w:tr w:rsidR="00B073A4">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A86BE2">
              <w:rPr>
                <w:rFonts w:ascii="Arial" w:hAnsi="Arial" w:cs="Arial"/>
                <w:color w:val="000000"/>
                <w:sz w:val="24"/>
                <w:szCs w:val="24"/>
              </w:rPr>
              <w:t>nesburg BY NO later than  29</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A86BE2" w:rsidP="002D711E">
      <w:pPr>
        <w:spacing w:after="0"/>
        <w:rPr>
          <w:rFonts w:ascii="Verdana" w:eastAsia="Verdana" w:hAnsi="Verdana" w:cs="Verdana"/>
          <w:color w:val="000000"/>
          <w:sz w:val="20"/>
          <w:szCs w:val="20"/>
        </w:rPr>
      </w:pPr>
      <w:r w:rsidRPr="00A86BE2">
        <w:rPr>
          <w:rFonts w:ascii="Verdana" w:eastAsia="Verdana" w:hAnsi="Verdana" w:cs="Verdana"/>
          <w:noProof/>
          <w:color w:val="000000"/>
          <w:sz w:val="20"/>
          <w:szCs w:val="20"/>
          <w:lang w:val="en-ZA" w:eastAsia="en-ZA"/>
        </w:rPr>
        <w:drawing>
          <wp:inline distT="0" distB="0" distL="0" distR="0">
            <wp:extent cx="5972810" cy="7325645"/>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7325645"/>
                    </a:xfrm>
                    <a:prstGeom prst="rect">
                      <a:avLst/>
                    </a:prstGeom>
                    <a:noFill/>
                    <a:ln>
                      <a:noFill/>
                    </a:ln>
                  </pic:spPr>
                </pic:pic>
              </a:graphicData>
            </a:graphic>
          </wp:inline>
        </w:drawing>
      </w:r>
      <w:bookmarkStart w:id="0" w:name="_GoBack"/>
      <w:bookmarkEnd w:id="0"/>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w:t>
            </w:r>
            <w:r>
              <w:rPr>
                <w:rFonts w:ascii="Verdana" w:eastAsia="Verdana" w:hAnsi="Verdana" w:cs="Verdana"/>
                <w:color w:val="000000"/>
                <w:sz w:val="20"/>
              </w:rPr>
              <w:lastRenderedPageBreak/>
              <w:t xml:space="preserve">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lastRenderedPageBreak/>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w:t>
      </w:r>
      <w:r>
        <w:rPr>
          <w:rFonts w:ascii="Verdana" w:eastAsia="Verdana" w:hAnsi="Verdana" w:cs="Verdana"/>
          <w:color w:val="000000"/>
          <w:sz w:val="20"/>
        </w:rPr>
        <w:lastRenderedPageBreak/>
        <w:t xml:space="preserve">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9170244"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9170245"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A03002" w:rsidRDefault="00C95708">
      <w:pPr>
        <w:spacing w:after="87"/>
        <w:ind w:right="77"/>
        <w:jc w:val="center"/>
        <w:rPr>
          <w:rFonts w:ascii="Verdana" w:eastAsia="Verdana" w:hAnsi="Verdana" w:cs="Verdana"/>
          <w:b/>
          <w:color w:val="000000"/>
          <w:sz w:val="20"/>
        </w:rPr>
      </w:pPr>
      <w:r w:rsidRPr="00C95708">
        <w:rPr>
          <w:rFonts w:ascii="Verdana" w:eastAsia="Verdana" w:hAnsi="Verdana" w:cs="Verdana"/>
          <w:b/>
          <w:color w:val="000000"/>
          <w:sz w:val="20"/>
        </w:rPr>
        <w:t>RFQ NO 2118101 FLOURESCENT MICROSCOPE FOR LEHURUTSHE LAB</w:t>
      </w:r>
      <w:r>
        <w:rPr>
          <w:rFonts w:ascii="Verdana" w:eastAsia="Verdana" w:hAnsi="Verdana" w:cs="Verdana"/>
          <w:b/>
          <w:color w:val="000000"/>
          <w:sz w:val="20"/>
        </w:rPr>
        <w:t xml:space="preserve"> X1</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lastRenderedPageBreak/>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19F" w:rsidRDefault="000B719F" w:rsidP="00C425A3">
      <w:pPr>
        <w:spacing w:after="0" w:line="240" w:lineRule="auto"/>
      </w:pPr>
      <w:r>
        <w:separator/>
      </w:r>
    </w:p>
  </w:endnote>
  <w:endnote w:type="continuationSeparator" w:id="0">
    <w:p w:rsidR="000B719F" w:rsidRDefault="000B719F"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19F" w:rsidRDefault="000B719F" w:rsidP="00C425A3">
      <w:pPr>
        <w:spacing w:after="0" w:line="240" w:lineRule="auto"/>
      </w:pPr>
      <w:r>
        <w:separator/>
      </w:r>
    </w:p>
  </w:footnote>
  <w:footnote w:type="continuationSeparator" w:id="0">
    <w:p w:rsidR="000B719F" w:rsidRDefault="000B719F"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B719F"/>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371A"/>
    <w:rsid w:val="00A57C2E"/>
    <w:rsid w:val="00A807DD"/>
    <w:rsid w:val="00A86BE2"/>
    <w:rsid w:val="00A90EC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71DC"/>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52</Pages>
  <Words>12419</Words>
  <Characters>70792</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47</cp:revision>
  <dcterms:created xsi:type="dcterms:W3CDTF">2019-08-08T13:10:00Z</dcterms:created>
  <dcterms:modified xsi:type="dcterms:W3CDTF">2021-11-23T08:58:00Z</dcterms:modified>
</cp:coreProperties>
</file>