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1pt;height:43.1pt" o:ole="" o:preferrelative="t" stroked="f">
            <v:imagedata r:id="rId8" o:title=""/>
          </v:rect>
          <o:OLEObject Type="Embed" ProgID="StaticMetafile" ShapeID="rectole0000000000" DrawAspect="Content" ObjectID="_162960450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2972"/>
        <w:gridCol w:w="1604"/>
        <w:gridCol w:w="1064"/>
        <w:gridCol w:w="4080"/>
      </w:tblGrid>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7583E" w:rsidP="001B0D98">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 GAU</w:t>
            </w:r>
            <w:r w:rsidR="000F0FF7">
              <w:rPr>
                <w:rFonts w:ascii="Verdana" w:eastAsia="Arial Unicode MS" w:hAnsi="Verdana" w:cs="Arial Unicode MS"/>
                <w:b/>
                <w:sz w:val="18"/>
                <w:szCs w:val="18"/>
              </w:rPr>
              <w:t>80-19/20</w:t>
            </w:r>
            <w:r w:rsidR="00FB744A" w:rsidRPr="003C14CD">
              <w:rPr>
                <w:rFonts w:ascii="Verdana" w:eastAsia="Arial Unicode MS" w:hAnsi="Verdana" w:cs="Arial Unicode MS"/>
                <w:b/>
                <w:sz w:val="18"/>
                <w:szCs w:val="18"/>
              </w:rPr>
              <w:t xml:space="preserve"> </w:t>
            </w:r>
            <w:r w:rsidR="00EE2DF3">
              <w:rPr>
                <w:rFonts w:ascii="Verdana" w:eastAsia="Arial Unicode MS" w:hAnsi="Verdana" w:cs="Arial Unicode MS"/>
                <w:b/>
                <w:sz w:val="18"/>
                <w:szCs w:val="18"/>
              </w:rPr>
              <w:t>–</w:t>
            </w:r>
            <w:r w:rsidR="00FB744A" w:rsidRPr="003C14CD">
              <w:rPr>
                <w:rFonts w:ascii="Verdana" w:eastAsia="Arial Unicode MS" w:hAnsi="Verdana" w:cs="Arial Unicode MS"/>
                <w:b/>
                <w:sz w:val="18"/>
                <w:szCs w:val="18"/>
              </w:rPr>
              <w:t xml:space="preserve"> </w:t>
            </w:r>
            <w:r w:rsidR="000E3EF3">
              <w:rPr>
                <w:rFonts w:ascii="Verdana" w:eastAsia="Arial Unicode MS" w:hAnsi="Verdana" w:cs="Arial Unicode MS"/>
                <w:b/>
                <w:sz w:val="18"/>
                <w:szCs w:val="18"/>
              </w:rPr>
              <w:t>DESIGN,</w:t>
            </w:r>
            <w:r>
              <w:rPr>
                <w:rFonts w:ascii="Verdana" w:eastAsia="Arial Unicode MS" w:hAnsi="Verdana" w:cs="Arial Unicode MS"/>
                <w:b/>
                <w:sz w:val="18"/>
                <w:szCs w:val="18"/>
              </w:rPr>
              <w:t>SUPPLY AND INSTALL</w:t>
            </w:r>
            <w:r w:rsidR="00FB478C">
              <w:rPr>
                <w:rFonts w:ascii="Verdana" w:eastAsia="Arial Unicode MS" w:hAnsi="Verdana" w:cs="Arial Unicode MS"/>
                <w:b/>
                <w:sz w:val="18"/>
                <w:szCs w:val="18"/>
              </w:rPr>
              <w:t xml:space="preserve"> </w:t>
            </w:r>
            <w:r>
              <w:rPr>
                <w:rFonts w:ascii="Verdana" w:eastAsia="Arial Unicode MS" w:hAnsi="Verdana" w:cs="Arial Unicode MS"/>
                <w:b/>
                <w:sz w:val="18"/>
                <w:szCs w:val="18"/>
              </w:rPr>
              <w:t>AIRCONDITIONER</w:t>
            </w:r>
            <w:r w:rsidR="00FB478C">
              <w:rPr>
                <w:rFonts w:ascii="Verdana" w:eastAsia="Arial Unicode MS" w:hAnsi="Verdana" w:cs="Arial Unicode MS"/>
                <w:b/>
                <w:sz w:val="18"/>
                <w:szCs w:val="18"/>
              </w:rPr>
              <w:t>S IN VARIOUS GAUTENG LABS</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B516F" w:rsidP="000F0FF7">
            <w:pPr>
              <w:rPr>
                <w:rFonts w:ascii="Verdana" w:eastAsia="Arial Unicode MS" w:hAnsi="Verdana" w:cs="Arial Unicode MS"/>
                <w:b/>
                <w:sz w:val="18"/>
                <w:szCs w:val="18"/>
              </w:rPr>
            </w:pPr>
            <w:r>
              <w:rPr>
                <w:rFonts w:ascii="Verdana" w:eastAsia="Arial Unicode MS" w:hAnsi="Verdana" w:cs="Arial Unicode MS"/>
                <w:b/>
                <w:sz w:val="18"/>
                <w:szCs w:val="18"/>
              </w:rPr>
              <w:t>24</w:t>
            </w:r>
            <w:r w:rsidR="00FB478C">
              <w:rPr>
                <w:rFonts w:ascii="Verdana" w:eastAsia="Arial Unicode MS" w:hAnsi="Verdana" w:cs="Arial Unicode MS"/>
                <w:b/>
                <w:sz w:val="18"/>
                <w:szCs w:val="18"/>
              </w:rPr>
              <w:t xml:space="preserve"> </w:t>
            </w:r>
            <w:r w:rsidR="000F0FF7">
              <w:rPr>
                <w:rFonts w:ascii="Verdana" w:eastAsia="Arial Unicode MS" w:hAnsi="Verdana" w:cs="Arial Unicode MS"/>
                <w:b/>
                <w:sz w:val="18"/>
                <w:szCs w:val="18"/>
              </w:rPr>
              <w:t>SEPTEMBER</w:t>
            </w:r>
            <w:r w:rsidR="00EE2DF3">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bookmarkStart w:id="0" w:name="_GoBack"/>
            <w:bookmarkEnd w:id="0"/>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1"/>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FB478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w:t>
            </w:r>
            <w:r w:rsidR="002B72E5">
              <w:rPr>
                <w:rFonts w:ascii="Verdana" w:eastAsia="Verdana" w:hAnsi="Verdana" w:cs="Verdana"/>
                <w:b/>
                <w:sz w:val="20"/>
              </w:rPr>
              <w:t>0 days (</w:t>
            </w:r>
            <w:r w:rsidR="002B72E5" w:rsidRPr="00FE2B12">
              <w:rPr>
                <w:rFonts w:ascii="Verdana" w:eastAsia="Verdana" w:hAnsi="Verdana" w:cs="Verdana"/>
                <w:b/>
                <w:i/>
                <w:sz w:val="20"/>
              </w:rPr>
              <w:t>commencing</w:t>
            </w:r>
            <w:r w:rsidR="002B72E5">
              <w:rPr>
                <w:rFonts w:ascii="Verdana" w:eastAsia="Verdana" w:hAnsi="Verdana" w:cs="Verdana"/>
                <w:b/>
                <w:sz w:val="20"/>
              </w:rPr>
              <w:t xml:space="preserve">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DF7907">
        <w:trPr>
          <w:trHeight w:val="317"/>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FF7" w:rsidRDefault="00B434CF" w:rsidP="00B434CF">
            <w:pPr>
              <w:ind w:left="2880" w:hanging="2880"/>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BRIEFING DATE:</w:t>
            </w:r>
            <w:r w:rsidR="001B0D98">
              <w:rPr>
                <w:rFonts w:ascii="Verdana" w:eastAsia="Arial Unicode MS" w:hAnsi="Verdana" w:cs="Arial Unicode MS"/>
                <w:b/>
                <w:i/>
                <w:color w:val="FF0000"/>
                <w:sz w:val="18"/>
                <w:szCs w:val="18"/>
              </w:rPr>
              <w:t>17 SEPTEMBER 2019</w:t>
            </w:r>
          </w:p>
          <w:p w:rsidR="00B434CF" w:rsidRDefault="000F0FF7" w:rsidP="00B434CF">
            <w:pPr>
              <w:ind w:left="2880" w:hanging="2880"/>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 </w:t>
            </w:r>
            <w:r w:rsidR="00B434CF">
              <w:rPr>
                <w:rFonts w:ascii="Verdana" w:eastAsia="Arial Unicode MS" w:hAnsi="Verdana" w:cs="Arial Unicode MS"/>
                <w:b/>
                <w:i/>
                <w:color w:val="FF0000"/>
                <w:sz w:val="18"/>
                <w:szCs w:val="18"/>
              </w:rPr>
              <w:t>BRIEFING TIME:</w:t>
            </w:r>
            <w:r>
              <w:rPr>
                <w:rFonts w:ascii="Verdana" w:eastAsia="Arial Unicode MS" w:hAnsi="Verdana" w:cs="Arial Unicode MS"/>
                <w:b/>
                <w:i/>
                <w:color w:val="FF0000"/>
                <w:sz w:val="18"/>
                <w:szCs w:val="18"/>
              </w:rPr>
              <w:t>10</w:t>
            </w:r>
            <w:r w:rsidR="00B434CF">
              <w:rPr>
                <w:rFonts w:ascii="Verdana" w:eastAsia="Arial Unicode MS" w:hAnsi="Verdana" w:cs="Arial Unicode MS"/>
                <w:b/>
                <w:i/>
                <w:color w:val="FF0000"/>
                <w:sz w:val="18"/>
                <w:szCs w:val="18"/>
              </w:rPr>
              <w:t>H00</w:t>
            </w:r>
          </w:p>
          <w:p w:rsidR="00B434CF" w:rsidRDefault="00B434CF" w:rsidP="00B434CF">
            <w:pPr>
              <w:ind w:left="2880" w:hanging="2880"/>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BRIEFING VENUE: NHLS, CNR HOSPITAL &amp; DE KORTE </w:t>
            </w:r>
          </w:p>
          <w:p w:rsidR="00B434CF" w:rsidRDefault="003B516F" w:rsidP="00B434CF">
            <w:pPr>
              <w:ind w:left="2880" w:hanging="2880"/>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STREET, BRAAMFONTEIN, ROOM</w:t>
            </w:r>
            <w:r w:rsidR="00B434CF">
              <w:rPr>
                <w:rFonts w:ascii="Verdana" w:eastAsia="Arial Unicode MS" w:hAnsi="Verdana" w:cs="Arial Unicode MS"/>
                <w:b/>
                <w:i/>
                <w:color w:val="FF0000"/>
                <w:sz w:val="18"/>
                <w:szCs w:val="18"/>
              </w:rPr>
              <w:t xml:space="preserve"> </w:t>
            </w:r>
            <w:r>
              <w:rPr>
                <w:rFonts w:ascii="Verdana" w:eastAsia="Arial Unicode MS" w:hAnsi="Verdana" w:cs="Arial Unicode MS"/>
                <w:b/>
                <w:i/>
                <w:color w:val="FF0000"/>
                <w:sz w:val="18"/>
                <w:szCs w:val="18"/>
              </w:rPr>
              <w:t>12, MAIN</w:t>
            </w:r>
            <w:r w:rsidR="00B434CF">
              <w:rPr>
                <w:rFonts w:ascii="Verdana" w:eastAsia="Arial Unicode MS" w:hAnsi="Verdana" w:cs="Arial Unicode MS"/>
                <w:b/>
                <w:i/>
                <w:color w:val="FF0000"/>
                <w:sz w:val="18"/>
                <w:szCs w:val="18"/>
              </w:rPr>
              <w:t xml:space="preserve"> BUILDING</w:t>
            </w:r>
            <w:r w:rsidR="000F0FF7">
              <w:rPr>
                <w:rFonts w:ascii="Verdana" w:eastAsia="Arial Unicode MS" w:hAnsi="Verdana" w:cs="Arial Unicode MS"/>
                <w:b/>
                <w:i/>
                <w:color w:val="FF0000"/>
                <w:sz w:val="18"/>
                <w:szCs w:val="18"/>
              </w:rPr>
              <w:t>.</w:t>
            </w:r>
          </w:p>
          <w:p w:rsidR="003B516F" w:rsidRPr="0062649B" w:rsidRDefault="003B516F" w:rsidP="00B434CF">
            <w:pPr>
              <w:ind w:left="2880" w:hanging="2880"/>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please check pages 6,7 &amp; 8 for bid invitation and scope of work</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DF7907">
        <w:trPr>
          <w:jc w:val="center"/>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7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0E3EF3" w:rsidP="00001081">
            <w:pPr>
              <w:spacing w:after="0" w:line="240" w:lineRule="auto"/>
              <w:rPr>
                <w:rFonts w:cs="Arial"/>
                <w:b/>
                <w:sz w:val="18"/>
                <w:szCs w:val="18"/>
              </w:rPr>
            </w:pPr>
            <w:r>
              <w:rPr>
                <w:rFonts w:ascii="Verdana" w:eastAsia="Arial Unicode MS" w:hAnsi="Verdana" w:cs="Arial Unicode MS"/>
                <w:b/>
                <w:sz w:val="18"/>
                <w:szCs w:val="18"/>
              </w:rPr>
              <w:t>DESIGN,</w:t>
            </w:r>
            <w:r w:rsidR="00FB478C">
              <w:rPr>
                <w:rFonts w:ascii="Verdana" w:eastAsia="Arial Unicode MS" w:hAnsi="Verdana" w:cs="Arial Unicode MS"/>
                <w:b/>
                <w:sz w:val="18"/>
                <w:szCs w:val="18"/>
              </w:rPr>
              <w:t>SUPPLY AND INSTALL AIRCONDITIONERS IN VARIOUS GAUTENG LABS</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EE2DF3" w:rsidP="00001081">
            <w:pPr>
              <w:tabs>
                <w:tab w:val="left" w:pos="720"/>
                <w:tab w:val="left" w:pos="1944"/>
                <w:tab w:val="left" w:pos="3384"/>
                <w:tab w:val="left" w:pos="3744"/>
                <w:tab w:val="left" w:pos="4644"/>
                <w:tab w:val="left" w:pos="5760"/>
                <w:tab w:val="left" w:pos="7920"/>
              </w:tabs>
              <w:spacing w:before="40" w:after="40" w:line="360" w:lineRule="auto"/>
            </w:pPr>
            <w:r>
              <w:t>NHLS MAIN RECEPTION, RFQ BOX</w:t>
            </w:r>
          </w:p>
          <w:p w:rsidR="00EE2DF3" w:rsidRDefault="00EE2DF3" w:rsidP="00001081">
            <w:pPr>
              <w:tabs>
                <w:tab w:val="left" w:pos="720"/>
                <w:tab w:val="left" w:pos="1944"/>
                <w:tab w:val="left" w:pos="3384"/>
                <w:tab w:val="left" w:pos="3744"/>
                <w:tab w:val="left" w:pos="4644"/>
                <w:tab w:val="left" w:pos="5760"/>
                <w:tab w:val="left" w:pos="7920"/>
              </w:tabs>
              <w:spacing w:before="40" w:after="40" w:line="360" w:lineRule="auto"/>
            </w:pPr>
            <w:r>
              <w:t>CNR HOSPITAL AND DEKORTE STREET</w:t>
            </w:r>
          </w:p>
          <w:p w:rsidR="00EE2DF3" w:rsidRDefault="00EE2DF3" w:rsidP="00001081">
            <w:pPr>
              <w:tabs>
                <w:tab w:val="left" w:pos="720"/>
                <w:tab w:val="left" w:pos="1944"/>
                <w:tab w:val="left" w:pos="3384"/>
                <w:tab w:val="left" w:pos="3744"/>
                <w:tab w:val="left" w:pos="4644"/>
                <w:tab w:val="left" w:pos="5760"/>
                <w:tab w:val="left" w:pos="7920"/>
              </w:tabs>
              <w:spacing w:before="40" w:after="40" w:line="360" w:lineRule="auto"/>
            </w:pPr>
            <w:r>
              <w:t>BRAAMFONTEIN SECURITY OFFICE</w:t>
            </w:r>
          </w:p>
          <w:p w:rsidR="00EE2DF3" w:rsidRPr="00291D33" w:rsidRDefault="00EE2DF3" w:rsidP="00001081">
            <w:pPr>
              <w:tabs>
                <w:tab w:val="left" w:pos="720"/>
                <w:tab w:val="left" w:pos="1944"/>
                <w:tab w:val="left" w:pos="3384"/>
                <w:tab w:val="left" w:pos="3744"/>
                <w:tab w:val="left" w:pos="4644"/>
                <w:tab w:val="left" w:pos="5760"/>
                <w:tab w:val="left" w:pos="7920"/>
              </w:tabs>
              <w:spacing w:before="40" w:after="40" w:line="360" w:lineRule="auto"/>
            </w:pP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FB478C" w:rsidRPr="00521846">
          <w:rPr>
            <w:rStyle w:val="Hyperlink"/>
            <w:rFonts w:ascii="Verdana" w:eastAsia="Verdana" w:hAnsi="Verdana" w:cs="Verdana"/>
            <w:b/>
            <w:sz w:val="20"/>
          </w:rPr>
          <w:t>marlon.dass@nhls.ac.za/</w:t>
        </w:r>
      </w:hyperlink>
      <w:r w:rsidR="00FB478C">
        <w:rPr>
          <w:rStyle w:val="Hyperlink"/>
          <w:rFonts w:ascii="Verdana" w:eastAsia="Verdana" w:hAnsi="Verdana" w:cs="Verdana"/>
          <w:b/>
          <w:sz w:val="20"/>
        </w:rPr>
        <w:t xml:space="preserve"> 011 489 9131</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FB478C"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FB478C"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FB478C" w:rsidRPr="00A242D5" w:rsidRDefault="00FB478C"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FB478C" w:rsidRDefault="00FB478C">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E7583E" w:rsidRDefault="00E7583E" w:rsidP="00CF74AC">
      <w:pPr>
        <w:tabs>
          <w:tab w:val="left" w:pos="851"/>
        </w:tabs>
        <w:spacing w:after="0" w:line="360" w:lineRule="auto"/>
        <w:ind w:left="851"/>
        <w:rPr>
          <w:rFonts w:ascii="Verdana" w:eastAsia="Verdana" w:hAnsi="Verdana" w:cs="Verdana"/>
          <w:sz w:val="20"/>
        </w:rPr>
      </w:pP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FB478C"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FB478C" w:rsidRDefault="00FB478C" w:rsidP="00E82211">
      <w:pPr>
        <w:spacing w:after="0" w:line="360" w:lineRule="auto"/>
        <w:rPr>
          <w:rFonts w:ascii="Verdana" w:hAnsi="Verdana" w:cs="Arial"/>
          <w:b/>
          <w:bCs/>
          <w:sz w:val="20"/>
          <w:szCs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7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3988"/>
      </w:tblGrid>
      <w:tr w:rsidR="004C04F0" w:rsidRPr="0073422D" w:rsidTr="000F0FF7">
        <w:trPr>
          <w:trHeight w:val="397"/>
        </w:trPr>
        <w:tc>
          <w:tcPr>
            <w:tcW w:w="4717" w:type="dxa"/>
            <w:vAlign w:val="center"/>
          </w:tcPr>
          <w:p w:rsidR="004C04F0" w:rsidRPr="0073422D" w:rsidRDefault="000F0FF7" w:rsidP="002A0831">
            <w:pPr>
              <w:pStyle w:val="NoSpacing"/>
              <w:ind w:hanging="142"/>
              <w:rPr>
                <w:rFonts w:ascii="Verdana" w:hAnsi="Verdana" w:cs="Calibri"/>
                <w:sz w:val="20"/>
                <w:szCs w:val="20"/>
              </w:rPr>
            </w:pPr>
            <w:r>
              <w:rPr>
                <w:rFonts w:ascii="Verdana" w:hAnsi="Verdana" w:cs="Calibri"/>
                <w:sz w:val="20"/>
                <w:szCs w:val="20"/>
              </w:rPr>
              <w:t xml:space="preserve"> </w:t>
            </w:r>
            <w:r w:rsidR="004C04F0" w:rsidRPr="0073422D">
              <w:rPr>
                <w:rFonts w:ascii="Verdana" w:hAnsi="Verdana" w:cs="Calibri"/>
                <w:sz w:val="20"/>
                <w:szCs w:val="20"/>
              </w:rPr>
              <w:t>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0F0FF7">
        <w:trPr>
          <w:trHeight w:val="397"/>
        </w:trPr>
        <w:tc>
          <w:tcPr>
            <w:tcW w:w="4717"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0F0FF7">
        <w:trPr>
          <w:trHeight w:val="397"/>
        </w:trPr>
        <w:tc>
          <w:tcPr>
            <w:tcW w:w="4717"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FE2B12" w:rsidRPr="0090388F" w:rsidRDefault="00FE2B12" w:rsidP="00FE2B12">
      <w:pPr>
        <w:spacing w:line="360" w:lineRule="auto"/>
        <w:jc w:val="center"/>
        <w:rPr>
          <w:rFonts w:ascii="Arial Narrow" w:hAnsi="Arial Narrow"/>
          <w:sz w:val="24"/>
          <w:szCs w:val="24"/>
        </w:rPr>
      </w:pPr>
      <w:r w:rsidRPr="0090388F">
        <w:rPr>
          <w:rFonts w:ascii="Arial Narrow" w:hAnsi="Arial Narrow"/>
          <w:sz w:val="24"/>
          <w:szCs w:val="24"/>
        </w:rPr>
        <w:lastRenderedPageBreak/>
        <w:t>INVITATION TO BID (RFQ)</w:t>
      </w:r>
    </w:p>
    <w:p w:rsidR="00FE2B12" w:rsidRPr="0090388F" w:rsidRDefault="00FE2B12" w:rsidP="00FE2B12">
      <w:pPr>
        <w:spacing w:line="360" w:lineRule="auto"/>
        <w:jc w:val="center"/>
        <w:rPr>
          <w:rFonts w:ascii="Arial Narrow" w:hAnsi="Arial Narrow"/>
          <w:b/>
          <w:sz w:val="24"/>
          <w:szCs w:val="24"/>
        </w:rPr>
      </w:pPr>
      <w:r w:rsidRPr="0090388F">
        <w:rPr>
          <w:rFonts w:ascii="Arial Narrow" w:hAnsi="Arial Narrow"/>
          <w:b/>
          <w:sz w:val="24"/>
          <w:szCs w:val="24"/>
        </w:rPr>
        <w:t>YOU ARE HEREBY INVITED TO BID FOR THE REQUIREMENTS OF NATIONAL HEALTH LABORATORIES SERVICES</w:t>
      </w:r>
      <w:r>
        <w:rPr>
          <w:rFonts w:ascii="Arial Narrow" w:hAnsi="Arial Narrow"/>
          <w:b/>
          <w:sz w:val="24"/>
          <w:szCs w:val="24"/>
        </w:rPr>
        <w:t>:</w:t>
      </w:r>
      <w:r w:rsidRPr="0090388F">
        <w:rPr>
          <w:rFonts w:ascii="Arial Narrow" w:hAnsi="Arial Narrow"/>
          <w:b/>
          <w:sz w:val="24"/>
          <w:szCs w:val="24"/>
        </w:rPr>
        <w:t xml:space="preserve"> GAUTENG</w:t>
      </w:r>
      <w:r>
        <w:rPr>
          <w:rFonts w:ascii="Arial Narrow" w:hAnsi="Arial Narrow"/>
          <w:b/>
          <w:sz w:val="24"/>
          <w:szCs w:val="24"/>
        </w:rPr>
        <w:t xml:space="preserve"> REGION</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 xml:space="preserve">BID NUMBER: </w:t>
      </w:r>
      <w:r w:rsidR="000F0FF7">
        <w:rPr>
          <w:rFonts w:ascii="Arial Narrow" w:hAnsi="Arial Narrow"/>
          <w:sz w:val="24"/>
          <w:szCs w:val="24"/>
        </w:rPr>
        <w:t>GAU80-19/20</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 xml:space="preserve">CLOSING DATE: </w:t>
      </w:r>
      <w:r w:rsidR="001B0D98">
        <w:rPr>
          <w:rFonts w:ascii="Arial Narrow" w:hAnsi="Arial Narrow"/>
          <w:sz w:val="24"/>
          <w:szCs w:val="24"/>
        </w:rPr>
        <w:t>24</w:t>
      </w:r>
      <w:r>
        <w:rPr>
          <w:rFonts w:ascii="Arial Narrow" w:hAnsi="Arial Narrow"/>
          <w:sz w:val="24"/>
          <w:szCs w:val="24"/>
        </w:rPr>
        <w:t xml:space="preserve"> </w:t>
      </w:r>
      <w:r w:rsidR="000F0FF7">
        <w:rPr>
          <w:rFonts w:ascii="Arial Narrow" w:hAnsi="Arial Narrow"/>
          <w:sz w:val="24"/>
          <w:szCs w:val="24"/>
        </w:rPr>
        <w:t>SEPTEMBER</w:t>
      </w:r>
      <w:r>
        <w:rPr>
          <w:rFonts w:ascii="Arial Narrow" w:hAnsi="Arial Narrow"/>
          <w:sz w:val="24"/>
          <w:szCs w:val="24"/>
        </w:rPr>
        <w:t xml:space="preserve"> 2019</w:t>
      </w:r>
    </w:p>
    <w:p w:rsidR="00FE2B12" w:rsidRPr="0090388F" w:rsidRDefault="00FE2B12" w:rsidP="00FE2B12">
      <w:pPr>
        <w:spacing w:line="360" w:lineRule="auto"/>
        <w:rPr>
          <w:rFonts w:ascii="Arial Narrow" w:hAnsi="Arial Narrow"/>
          <w:sz w:val="24"/>
          <w:szCs w:val="24"/>
        </w:rPr>
      </w:pPr>
      <w:r>
        <w:rPr>
          <w:rFonts w:ascii="Arial Narrow" w:hAnsi="Arial Narrow"/>
          <w:sz w:val="24"/>
          <w:szCs w:val="24"/>
        </w:rPr>
        <w:t>CLOSING TIME: 11 “0” CLOCK</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BID VALIDITY PERIOD: 90 DAYS</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BRIEFING SESSION: COMPULSORY BRIEFING SESSION</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BRIEFI</w:t>
      </w:r>
      <w:r>
        <w:rPr>
          <w:rFonts w:ascii="Arial Narrow" w:hAnsi="Arial Narrow"/>
          <w:sz w:val="24"/>
          <w:szCs w:val="24"/>
        </w:rPr>
        <w:t xml:space="preserve">NG SESSION VENUE: </w:t>
      </w:r>
      <w:r w:rsidR="003D03ED">
        <w:rPr>
          <w:rFonts w:ascii="Arial Narrow" w:hAnsi="Arial Narrow"/>
          <w:sz w:val="24"/>
          <w:szCs w:val="24"/>
        </w:rPr>
        <w:t>NHLS, BRAAMFONTEIN, MAIN</w:t>
      </w:r>
      <w:r>
        <w:rPr>
          <w:rFonts w:ascii="Arial Narrow" w:hAnsi="Arial Narrow"/>
          <w:sz w:val="24"/>
          <w:szCs w:val="24"/>
        </w:rPr>
        <w:t xml:space="preserve"> </w:t>
      </w:r>
      <w:r w:rsidR="003D03ED">
        <w:rPr>
          <w:rFonts w:ascii="Arial Narrow" w:hAnsi="Arial Narrow"/>
          <w:sz w:val="24"/>
          <w:szCs w:val="24"/>
        </w:rPr>
        <w:t>BUILDING, ROOM</w:t>
      </w:r>
      <w:r>
        <w:rPr>
          <w:rFonts w:ascii="Arial Narrow" w:hAnsi="Arial Narrow"/>
          <w:sz w:val="24"/>
          <w:szCs w:val="24"/>
        </w:rPr>
        <w:t xml:space="preserve"> 12.</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BRIEF</w:t>
      </w:r>
      <w:r w:rsidR="003D03ED">
        <w:rPr>
          <w:rFonts w:ascii="Arial Narrow" w:hAnsi="Arial Narrow"/>
          <w:sz w:val="24"/>
          <w:szCs w:val="24"/>
        </w:rPr>
        <w:t xml:space="preserve">ING SESSION TIME: </w:t>
      </w:r>
      <w:r w:rsidR="000F0FF7">
        <w:rPr>
          <w:rFonts w:ascii="Arial Narrow" w:hAnsi="Arial Narrow"/>
          <w:sz w:val="24"/>
          <w:szCs w:val="24"/>
        </w:rPr>
        <w:t>10</w:t>
      </w:r>
      <w:r w:rsidR="003D03ED">
        <w:rPr>
          <w:rFonts w:ascii="Arial Narrow" w:hAnsi="Arial Narrow"/>
          <w:sz w:val="24"/>
          <w:szCs w:val="24"/>
        </w:rPr>
        <w:t xml:space="preserve"> “0” CLOCK</w:t>
      </w:r>
    </w:p>
    <w:p w:rsidR="00FE2B12" w:rsidRPr="0090388F" w:rsidRDefault="003D03ED" w:rsidP="00FE2B12">
      <w:pPr>
        <w:spacing w:line="360" w:lineRule="auto"/>
        <w:rPr>
          <w:rFonts w:ascii="Arial Narrow" w:hAnsi="Arial Narrow"/>
          <w:sz w:val="24"/>
          <w:szCs w:val="24"/>
        </w:rPr>
      </w:pPr>
      <w:r>
        <w:rPr>
          <w:rFonts w:ascii="Arial Narrow" w:hAnsi="Arial Narrow"/>
          <w:sz w:val="24"/>
          <w:szCs w:val="24"/>
        </w:rPr>
        <w:t xml:space="preserve">BRIEFING DATE: </w:t>
      </w:r>
      <w:r w:rsidR="001B0D98">
        <w:rPr>
          <w:rFonts w:ascii="Arial Narrow" w:hAnsi="Arial Narrow"/>
          <w:sz w:val="24"/>
          <w:szCs w:val="24"/>
        </w:rPr>
        <w:t>17 SEPTEMBER 2019</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DESCRIPTION: APPOINTMENT OF A CONTRACTOR FOR THE INSTALLATION OF AIRCONDITIONERS TO VARIOUS LABORATORIES IN GAUTENG</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BID SUBMISSION REQUIREMENTS:   ENVELOPE.</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BID DOCUMENTS MUST BE DEPOSITED IN THE BID BOX SITUATED AT THE RECEPTION IN BRAAMFONTEIN</w:t>
      </w:r>
    </w:p>
    <w:p w:rsidR="00FE2B12" w:rsidRPr="00160218" w:rsidRDefault="00FE2B12" w:rsidP="00FE2B12">
      <w:pPr>
        <w:spacing w:line="360" w:lineRule="auto"/>
        <w:rPr>
          <w:rFonts w:ascii="Arial Narrow" w:hAnsi="Arial Narrow"/>
          <w:b/>
          <w:sz w:val="24"/>
          <w:szCs w:val="24"/>
        </w:rPr>
      </w:pPr>
      <w:r w:rsidRPr="00160218">
        <w:rPr>
          <w:rFonts w:ascii="Arial Narrow" w:hAnsi="Arial Narrow"/>
          <w:b/>
          <w:sz w:val="24"/>
          <w:szCs w:val="24"/>
        </w:rPr>
        <w:t>TERMS OF REFERENCE</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APPOINTMENT OF A CONTRACTOR FOR THE INSTALLATION OF AIRCONDITIONERS TO VARIOUS LABORATORIES IN GAUTENG</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 xml:space="preserve">1. </w:t>
      </w:r>
      <w:r w:rsidRPr="00160218">
        <w:rPr>
          <w:rFonts w:ascii="Arial Narrow" w:hAnsi="Arial Narrow"/>
          <w:b/>
          <w:sz w:val="24"/>
          <w:szCs w:val="24"/>
        </w:rPr>
        <w:t>INTRODUCTION</w:t>
      </w:r>
    </w:p>
    <w:p w:rsidR="00FE2B12" w:rsidRPr="0090388F" w:rsidRDefault="00FE2B12" w:rsidP="00FE2B12">
      <w:pPr>
        <w:spacing w:line="360" w:lineRule="auto"/>
        <w:rPr>
          <w:rFonts w:ascii="Arial Narrow" w:hAnsi="Arial Narrow"/>
          <w:sz w:val="24"/>
          <w:szCs w:val="24"/>
        </w:rPr>
      </w:pPr>
      <w:r w:rsidRPr="0090388F">
        <w:rPr>
          <w:rFonts w:ascii="Arial Narrow" w:hAnsi="Arial Narrow"/>
          <w:sz w:val="24"/>
          <w:szCs w:val="24"/>
        </w:rPr>
        <w:t xml:space="preserve">1.1 The NHLS intends appointing a service provider to undertake </w:t>
      </w:r>
      <w:r w:rsidR="000F0FF7">
        <w:rPr>
          <w:rFonts w:ascii="Arial Narrow" w:hAnsi="Arial Narrow"/>
          <w:sz w:val="24"/>
          <w:szCs w:val="24"/>
        </w:rPr>
        <w:t>Design,</w:t>
      </w:r>
      <w:r w:rsidR="000F0FF7" w:rsidRPr="0090388F">
        <w:rPr>
          <w:rFonts w:ascii="Arial Narrow" w:hAnsi="Arial Narrow"/>
          <w:sz w:val="24"/>
          <w:szCs w:val="24"/>
        </w:rPr>
        <w:t xml:space="preserve"> </w:t>
      </w:r>
      <w:r w:rsidR="000F0FF7">
        <w:rPr>
          <w:rFonts w:ascii="Arial Narrow" w:hAnsi="Arial Narrow"/>
          <w:sz w:val="24"/>
          <w:szCs w:val="24"/>
        </w:rPr>
        <w:t>S</w:t>
      </w:r>
      <w:r w:rsidR="000F0FF7" w:rsidRPr="0090388F">
        <w:rPr>
          <w:rFonts w:ascii="Arial Narrow" w:hAnsi="Arial Narrow"/>
          <w:sz w:val="24"/>
          <w:szCs w:val="24"/>
        </w:rPr>
        <w:t>upply</w:t>
      </w:r>
      <w:r w:rsidRPr="0090388F">
        <w:rPr>
          <w:rFonts w:ascii="Arial Narrow" w:hAnsi="Arial Narrow"/>
          <w:sz w:val="24"/>
          <w:szCs w:val="24"/>
        </w:rPr>
        <w:t xml:space="preserve"> and </w:t>
      </w:r>
      <w:r w:rsidR="000F0FF7">
        <w:rPr>
          <w:rFonts w:ascii="Arial Narrow" w:hAnsi="Arial Narrow"/>
          <w:sz w:val="24"/>
          <w:szCs w:val="24"/>
        </w:rPr>
        <w:t>I</w:t>
      </w:r>
      <w:r w:rsidRPr="0090388F">
        <w:rPr>
          <w:rFonts w:ascii="Arial Narrow" w:hAnsi="Arial Narrow"/>
          <w:sz w:val="24"/>
          <w:szCs w:val="24"/>
        </w:rPr>
        <w:t xml:space="preserve">nstallation of air conditioners </w:t>
      </w:r>
      <w:r w:rsidR="000F0FF7">
        <w:rPr>
          <w:rFonts w:ascii="Arial Narrow" w:hAnsi="Arial Narrow"/>
          <w:sz w:val="24"/>
          <w:szCs w:val="24"/>
        </w:rPr>
        <w:t>in</w:t>
      </w:r>
      <w:r w:rsidRPr="0090388F">
        <w:rPr>
          <w:rFonts w:ascii="Arial Narrow" w:hAnsi="Arial Narrow"/>
          <w:sz w:val="24"/>
          <w:szCs w:val="24"/>
        </w:rPr>
        <w:t xml:space="preserve"> the Gauteng laboratories.</w:t>
      </w:r>
    </w:p>
    <w:p w:rsidR="00FE2B12" w:rsidRDefault="00FE2B12" w:rsidP="00FE2B12">
      <w:pPr>
        <w:spacing w:line="360" w:lineRule="auto"/>
        <w:jc w:val="both"/>
        <w:rPr>
          <w:rFonts w:ascii="Arial Narrow" w:hAnsi="Arial Narrow"/>
          <w:sz w:val="24"/>
          <w:szCs w:val="24"/>
        </w:rPr>
      </w:pPr>
      <w:r w:rsidRPr="0090388F">
        <w:rPr>
          <w:rFonts w:ascii="Arial Narrow" w:hAnsi="Arial Narrow"/>
          <w:sz w:val="24"/>
          <w:szCs w:val="24"/>
        </w:rPr>
        <w:t xml:space="preserve">1.2 The appointed Service Provider shall carry out comprehensive site assessments, develop specifications, develop a bill of quantities and costing for </w:t>
      </w:r>
      <w:r>
        <w:rPr>
          <w:rFonts w:ascii="Arial Narrow" w:hAnsi="Arial Narrow"/>
          <w:sz w:val="24"/>
          <w:szCs w:val="24"/>
        </w:rPr>
        <w:t xml:space="preserve">number of </w:t>
      </w:r>
      <w:r w:rsidRPr="0090388F">
        <w:rPr>
          <w:rFonts w:ascii="Arial Narrow" w:hAnsi="Arial Narrow"/>
          <w:sz w:val="24"/>
          <w:szCs w:val="24"/>
        </w:rPr>
        <w:t>desired air conditioners</w:t>
      </w:r>
      <w:r>
        <w:rPr>
          <w:rFonts w:ascii="Arial Narrow" w:hAnsi="Arial Narrow"/>
          <w:sz w:val="24"/>
          <w:szCs w:val="24"/>
        </w:rPr>
        <w:t xml:space="preserve"> as per BTUs</w:t>
      </w:r>
      <w:r w:rsidRPr="0090388F">
        <w:rPr>
          <w:rFonts w:ascii="Arial Narrow" w:hAnsi="Arial Narrow"/>
          <w:sz w:val="24"/>
          <w:szCs w:val="24"/>
        </w:rPr>
        <w:t xml:space="preserve">, undertake the installation works and ensure compliance with the building </w:t>
      </w:r>
      <w:r w:rsidR="00891B71" w:rsidRPr="0090388F">
        <w:rPr>
          <w:rFonts w:ascii="Arial Narrow" w:hAnsi="Arial Narrow"/>
          <w:sz w:val="24"/>
          <w:szCs w:val="24"/>
        </w:rPr>
        <w:t>standard</w:t>
      </w:r>
      <w:r w:rsidR="00891B71">
        <w:rPr>
          <w:rFonts w:ascii="Arial Narrow" w:hAnsi="Arial Narrow"/>
          <w:sz w:val="24"/>
          <w:szCs w:val="24"/>
        </w:rPr>
        <w:t xml:space="preserve">. </w:t>
      </w:r>
      <w:r w:rsidR="001B0D98">
        <w:rPr>
          <w:rFonts w:ascii="Arial Narrow" w:hAnsi="Arial Narrow"/>
          <w:sz w:val="24"/>
          <w:szCs w:val="24"/>
        </w:rPr>
        <w:t>Please ensure that the choice of the BTU, s or the number of Aircons required is informed by the conditional assessment done which needs to be attached.</w:t>
      </w:r>
    </w:p>
    <w:p w:rsidR="001B0D98" w:rsidRDefault="001B0D98" w:rsidP="00FE2B12">
      <w:pPr>
        <w:spacing w:line="360" w:lineRule="auto"/>
        <w:jc w:val="both"/>
        <w:rPr>
          <w:rFonts w:ascii="Arial Narrow" w:hAnsi="Arial Narrow"/>
          <w:sz w:val="24"/>
          <w:szCs w:val="24"/>
        </w:rPr>
      </w:pPr>
      <w:r>
        <w:rPr>
          <w:rFonts w:ascii="Arial Narrow" w:hAnsi="Arial Narrow"/>
          <w:sz w:val="24"/>
          <w:szCs w:val="24"/>
        </w:rPr>
        <w:t>For example: Where you specify the heat load and the area.</w:t>
      </w:r>
    </w:p>
    <w:p w:rsidR="001B0D98" w:rsidRPr="001B0D98" w:rsidRDefault="001B0D98" w:rsidP="00FE2B12">
      <w:pPr>
        <w:spacing w:line="360" w:lineRule="auto"/>
        <w:jc w:val="both"/>
        <w:rPr>
          <w:rFonts w:ascii="Arial Narrow" w:hAnsi="Arial Narrow"/>
          <w:sz w:val="24"/>
          <w:szCs w:val="24"/>
          <w:u w:val="single"/>
        </w:rPr>
      </w:pPr>
      <w:r w:rsidRPr="001B0D98">
        <w:rPr>
          <w:rFonts w:ascii="Arial Narrow" w:hAnsi="Arial Narrow"/>
          <w:sz w:val="24"/>
          <w:szCs w:val="24"/>
          <w:u w:val="single"/>
        </w:rPr>
        <w:lastRenderedPageBreak/>
        <w:t>FAILURE TO SUBMIT THE FULL REPORT OF THE CONDITIONAL ASSESSMENT WILL RESULT IN DISQUALIFICATION</w:t>
      </w:r>
    </w:p>
    <w:p w:rsidR="00FE2B12" w:rsidRPr="0090388F" w:rsidRDefault="00FE2B12" w:rsidP="00FE2B12">
      <w:pPr>
        <w:spacing w:line="360" w:lineRule="auto"/>
        <w:jc w:val="both"/>
        <w:rPr>
          <w:rFonts w:ascii="Arial Narrow" w:hAnsi="Arial Narrow"/>
          <w:sz w:val="24"/>
          <w:szCs w:val="24"/>
        </w:rPr>
      </w:pPr>
      <w:r w:rsidRPr="0090388F">
        <w:rPr>
          <w:rFonts w:ascii="Arial Narrow" w:hAnsi="Arial Narrow"/>
          <w:sz w:val="24"/>
          <w:szCs w:val="24"/>
        </w:rPr>
        <w:t xml:space="preserve">1.3 It is estimated that bidders should have a minimum CIDB contractor grading of </w:t>
      </w:r>
      <w:r w:rsidR="00D75C4E">
        <w:rPr>
          <w:rFonts w:ascii="Arial Narrow" w:hAnsi="Arial Narrow"/>
          <w:sz w:val="24"/>
          <w:szCs w:val="24"/>
        </w:rPr>
        <w:t>2ME</w:t>
      </w:r>
      <w:r w:rsidRPr="0090388F">
        <w:rPr>
          <w:rFonts w:ascii="Arial Narrow" w:hAnsi="Arial Narrow"/>
          <w:sz w:val="24"/>
          <w:szCs w:val="24"/>
        </w:rPr>
        <w:t xml:space="preserve"> or higher</w:t>
      </w:r>
    </w:p>
    <w:p w:rsidR="00FE2B12" w:rsidRPr="0090388F" w:rsidRDefault="00FE2B12" w:rsidP="00FE2B12">
      <w:pPr>
        <w:spacing w:line="360" w:lineRule="auto"/>
        <w:jc w:val="both"/>
        <w:rPr>
          <w:rFonts w:ascii="Arial Narrow" w:hAnsi="Arial Narrow"/>
          <w:sz w:val="24"/>
          <w:szCs w:val="24"/>
        </w:rPr>
      </w:pPr>
      <w:r w:rsidRPr="0090388F">
        <w:rPr>
          <w:rFonts w:ascii="Arial Narrow" w:hAnsi="Arial Narrow"/>
          <w:sz w:val="24"/>
          <w:szCs w:val="24"/>
        </w:rPr>
        <w:t xml:space="preserve">1.4 The appointed service provider shall be required to undertake the project on a </w:t>
      </w:r>
      <w:r>
        <w:rPr>
          <w:rFonts w:ascii="Arial Narrow" w:hAnsi="Arial Narrow"/>
          <w:sz w:val="24"/>
          <w:szCs w:val="24"/>
        </w:rPr>
        <w:t>design, supply and install</w:t>
      </w:r>
      <w:r w:rsidRPr="0090388F">
        <w:rPr>
          <w:rFonts w:ascii="Arial Narrow" w:hAnsi="Arial Narrow"/>
          <w:sz w:val="24"/>
          <w:szCs w:val="24"/>
        </w:rPr>
        <w:t xml:space="preserve"> basis, as such; company must have a team of registered professional available to assist in the </w:t>
      </w:r>
      <w:r>
        <w:rPr>
          <w:rFonts w:ascii="Arial Narrow" w:hAnsi="Arial Narrow"/>
          <w:sz w:val="24"/>
          <w:szCs w:val="24"/>
        </w:rPr>
        <w:t>installation</w:t>
      </w:r>
      <w:r w:rsidRPr="0090388F">
        <w:rPr>
          <w:rFonts w:ascii="Arial Narrow" w:hAnsi="Arial Narrow"/>
          <w:sz w:val="24"/>
          <w:szCs w:val="24"/>
        </w:rPr>
        <w:t xml:space="preserve">. Upon completion of all necessary design development and approval of specification for the </w:t>
      </w:r>
      <w:r>
        <w:rPr>
          <w:rFonts w:ascii="Arial Narrow" w:hAnsi="Arial Narrow"/>
          <w:sz w:val="24"/>
          <w:szCs w:val="24"/>
        </w:rPr>
        <w:t>installation</w:t>
      </w:r>
      <w:r w:rsidRPr="0090388F">
        <w:rPr>
          <w:rFonts w:ascii="Arial Narrow" w:hAnsi="Arial Narrow"/>
          <w:sz w:val="24"/>
          <w:szCs w:val="24"/>
        </w:rPr>
        <w:t xml:space="preserve">, the appointed service provider shall be required to undertake the </w:t>
      </w:r>
      <w:r>
        <w:rPr>
          <w:rFonts w:ascii="Arial Narrow" w:hAnsi="Arial Narrow"/>
          <w:sz w:val="24"/>
          <w:szCs w:val="24"/>
        </w:rPr>
        <w:t>supply and installation of the required air-conditioners</w:t>
      </w:r>
    </w:p>
    <w:p w:rsidR="00FE2B12" w:rsidRDefault="00FE2B12" w:rsidP="00FE2B12">
      <w:pPr>
        <w:spacing w:line="360" w:lineRule="auto"/>
        <w:jc w:val="both"/>
        <w:rPr>
          <w:rFonts w:ascii="Arial Narrow" w:hAnsi="Arial Narrow"/>
          <w:sz w:val="24"/>
          <w:szCs w:val="24"/>
        </w:rPr>
      </w:pPr>
      <w:r w:rsidRPr="00160218">
        <w:rPr>
          <w:rFonts w:ascii="Arial Narrow" w:hAnsi="Arial Narrow"/>
          <w:sz w:val="24"/>
          <w:szCs w:val="24"/>
        </w:rPr>
        <w:t>1.5 The service provider shall be required to provide all aspects of the service with diligence and skill in accordance with generally accepted professional techniques and standards.</w:t>
      </w:r>
    </w:p>
    <w:p w:rsidR="000E3EF3" w:rsidRDefault="000E3EF3" w:rsidP="00FE2B12">
      <w:pPr>
        <w:spacing w:line="360" w:lineRule="auto"/>
        <w:jc w:val="both"/>
        <w:rPr>
          <w:rFonts w:ascii="Arial Narrow" w:hAnsi="Arial Narrow"/>
          <w:sz w:val="24"/>
          <w:szCs w:val="24"/>
        </w:rPr>
      </w:pPr>
    </w:p>
    <w:p w:rsidR="00B230F3" w:rsidRPr="00160218" w:rsidRDefault="00B230F3" w:rsidP="00FE2B12">
      <w:pPr>
        <w:spacing w:line="360" w:lineRule="auto"/>
        <w:jc w:val="both"/>
        <w:rPr>
          <w:rFonts w:ascii="Arial Narrow" w:hAnsi="Arial Narrow"/>
          <w:sz w:val="24"/>
          <w:szCs w:val="24"/>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p w:rsidR="003B516F" w:rsidRDefault="003B516F" w:rsidP="004C04F0">
      <w:pPr>
        <w:spacing w:after="0" w:line="240" w:lineRule="auto"/>
        <w:rPr>
          <w:rFonts w:ascii="Verdana" w:hAnsi="Verdana"/>
          <w:sz w:val="20"/>
          <w:szCs w:val="20"/>
        </w:rPr>
      </w:pPr>
    </w:p>
    <w:tbl>
      <w:tblPr>
        <w:tblW w:w="10800" w:type="dxa"/>
        <w:tblLook w:val="04A0" w:firstRow="1" w:lastRow="0" w:firstColumn="1" w:lastColumn="0" w:noHBand="0" w:noVBand="1"/>
      </w:tblPr>
      <w:tblGrid>
        <w:gridCol w:w="3540"/>
        <w:gridCol w:w="5300"/>
        <w:gridCol w:w="891"/>
        <w:gridCol w:w="1140"/>
      </w:tblGrid>
      <w:tr w:rsidR="003B516F" w:rsidRPr="003B516F" w:rsidTr="003B516F">
        <w:trPr>
          <w:trHeight w:val="288"/>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Equipment</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Air Conditioners</w:t>
            </w:r>
          </w:p>
        </w:tc>
        <w:tc>
          <w:tcPr>
            <w:tcW w:w="82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p>
        </w:tc>
        <w:tc>
          <w:tcPr>
            <w:tcW w:w="114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r>
      <w:tr w:rsidR="003B516F" w:rsidRPr="003B516F" w:rsidTr="003B516F">
        <w:trPr>
          <w:trHeight w:val="288"/>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Business Unit</w:t>
            </w:r>
          </w:p>
        </w:tc>
        <w:tc>
          <w:tcPr>
            <w:tcW w:w="530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Gauteng Business units</w:t>
            </w:r>
          </w:p>
        </w:tc>
        <w:tc>
          <w:tcPr>
            <w:tcW w:w="82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p>
        </w:tc>
        <w:tc>
          <w:tcPr>
            <w:tcW w:w="114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r>
      <w:tr w:rsidR="003B516F" w:rsidRPr="003B516F" w:rsidTr="003B516F">
        <w:trPr>
          <w:trHeight w:val="288"/>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Laboratory</w:t>
            </w:r>
          </w:p>
        </w:tc>
        <w:tc>
          <w:tcPr>
            <w:tcW w:w="530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Various laboratories</w:t>
            </w:r>
          </w:p>
        </w:tc>
        <w:tc>
          <w:tcPr>
            <w:tcW w:w="82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p>
        </w:tc>
        <w:tc>
          <w:tcPr>
            <w:tcW w:w="114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r>
      <w:tr w:rsidR="003B516F" w:rsidRPr="003B516F" w:rsidTr="003B516F">
        <w:trPr>
          <w:trHeight w:val="288"/>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Requisition number</w:t>
            </w:r>
          </w:p>
        </w:tc>
        <w:tc>
          <w:tcPr>
            <w:tcW w:w="530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Various laboratories</w:t>
            </w:r>
          </w:p>
        </w:tc>
        <w:tc>
          <w:tcPr>
            <w:tcW w:w="82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p>
        </w:tc>
        <w:tc>
          <w:tcPr>
            <w:tcW w:w="114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r>
      <w:tr w:rsidR="003B516F" w:rsidRPr="003B516F" w:rsidTr="003B516F">
        <w:trPr>
          <w:trHeight w:val="300"/>
        </w:trPr>
        <w:tc>
          <w:tcPr>
            <w:tcW w:w="354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c>
          <w:tcPr>
            <w:tcW w:w="530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c>
          <w:tcPr>
            <w:tcW w:w="82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c>
          <w:tcPr>
            <w:tcW w:w="1140" w:type="dxa"/>
            <w:tcBorders>
              <w:top w:val="nil"/>
              <w:left w:val="nil"/>
              <w:bottom w:val="nil"/>
              <w:right w:val="nil"/>
            </w:tcBorders>
            <w:shd w:val="clear" w:color="auto" w:fill="auto"/>
            <w:noWrap/>
            <w:vAlign w:val="bottom"/>
            <w:hideMark/>
          </w:tcPr>
          <w:p w:rsidR="003B516F" w:rsidRPr="003B516F" w:rsidRDefault="003B516F" w:rsidP="003B516F">
            <w:pPr>
              <w:spacing w:after="0" w:line="240" w:lineRule="auto"/>
              <w:rPr>
                <w:rFonts w:ascii="Times New Roman" w:hAnsi="Times New Roman"/>
                <w:sz w:val="20"/>
                <w:szCs w:val="20"/>
                <w:lang w:val="en-ZA" w:eastAsia="en-ZA"/>
              </w:rPr>
            </w:pPr>
          </w:p>
        </w:tc>
      </w:tr>
      <w:tr w:rsidR="003B516F" w:rsidRPr="003B516F" w:rsidTr="003B516F">
        <w:trPr>
          <w:trHeight w:val="288"/>
        </w:trPr>
        <w:tc>
          <w:tcPr>
            <w:tcW w:w="3540" w:type="dxa"/>
            <w:tcBorders>
              <w:top w:val="single" w:sz="8" w:space="0" w:color="auto"/>
              <w:left w:val="single" w:sz="8" w:space="0" w:color="auto"/>
              <w:bottom w:val="nil"/>
              <w:right w:val="single" w:sz="8"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Specification</w:t>
            </w:r>
          </w:p>
        </w:tc>
        <w:tc>
          <w:tcPr>
            <w:tcW w:w="5300" w:type="dxa"/>
            <w:tcBorders>
              <w:top w:val="single" w:sz="8" w:space="0" w:color="auto"/>
              <w:left w:val="nil"/>
              <w:bottom w:val="nil"/>
              <w:right w:val="single" w:sz="8"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Detail</w:t>
            </w:r>
          </w:p>
        </w:tc>
        <w:tc>
          <w:tcPr>
            <w:tcW w:w="820" w:type="dxa"/>
            <w:tcBorders>
              <w:top w:val="single" w:sz="8" w:space="0" w:color="auto"/>
              <w:left w:val="nil"/>
              <w:bottom w:val="nil"/>
              <w:right w:val="single" w:sz="8"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Comply</w:t>
            </w:r>
          </w:p>
        </w:tc>
        <w:tc>
          <w:tcPr>
            <w:tcW w:w="1140" w:type="dxa"/>
            <w:tcBorders>
              <w:top w:val="single" w:sz="8" w:space="0" w:color="auto"/>
              <w:left w:val="nil"/>
              <w:bottom w:val="nil"/>
              <w:right w:val="single" w:sz="8"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Non comply</w:t>
            </w:r>
          </w:p>
        </w:tc>
      </w:tr>
      <w:tr w:rsidR="003B516F" w:rsidRPr="003B516F" w:rsidTr="003B516F">
        <w:trPr>
          <w:trHeight w:val="288"/>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Air Conditioners</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Design, Supply and Install</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r>
      <w:tr w:rsidR="003B516F" w:rsidRPr="003B516F" w:rsidTr="003B516F">
        <w:trPr>
          <w:trHeight w:val="288"/>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Evaluation Report</w:t>
            </w:r>
          </w:p>
        </w:tc>
        <w:tc>
          <w:tcPr>
            <w:tcW w:w="530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Required</w:t>
            </w:r>
          </w:p>
        </w:tc>
        <w:tc>
          <w:tcPr>
            <w:tcW w:w="82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c>
          <w:tcPr>
            <w:tcW w:w="114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r>
      <w:tr w:rsidR="003B516F" w:rsidRPr="003B516F" w:rsidTr="003B516F">
        <w:trPr>
          <w:trHeight w:val="288"/>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Warrantee period</w:t>
            </w:r>
          </w:p>
        </w:tc>
        <w:tc>
          <w:tcPr>
            <w:tcW w:w="530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2 years</w:t>
            </w:r>
          </w:p>
        </w:tc>
        <w:tc>
          <w:tcPr>
            <w:tcW w:w="82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c>
          <w:tcPr>
            <w:tcW w:w="114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r>
      <w:tr w:rsidR="003B516F" w:rsidRPr="003B516F" w:rsidTr="003B516F">
        <w:trPr>
          <w:trHeight w:val="288"/>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Delivery period</w:t>
            </w:r>
          </w:p>
        </w:tc>
        <w:tc>
          <w:tcPr>
            <w:tcW w:w="530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4 - 6 weeks</w:t>
            </w:r>
          </w:p>
        </w:tc>
        <w:tc>
          <w:tcPr>
            <w:tcW w:w="82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c>
          <w:tcPr>
            <w:tcW w:w="114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r>
      <w:tr w:rsidR="003B516F" w:rsidRPr="003B516F" w:rsidTr="003B516F">
        <w:trPr>
          <w:trHeight w:val="288"/>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Service plan(Include in submission)</w:t>
            </w:r>
          </w:p>
        </w:tc>
        <w:tc>
          <w:tcPr>
            <w:tcW w:w="530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2 years</w:t>
            </w:r>
          </w:p>
        </w:tc>
        <w:tc>
          <w:tcPr>
            <w:tcW w:w="82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c>
          <w:tcPr>
            <w:tcW w:w="1140" w:type="dxa"/>
            <w:tcBorders>
              <w:top w:val="nil"/>
              <w:left w:val="nil"/>
              <w:bottom w:val="single" w:sz="4" w:space="0" w:color="auto"/>
              <w:right w:val="single" w:sz="4" w:space="0" w:color="auto"/>
            </w:tcBorders>
            <w:shd w:val="clear" w:color="auto" w:fill="auto"/>
            <w:noWrap/>
            <w:vAlign w:val="bottom"/>
            <w:hideMark/>
          </w:tcPr>
          <w:p w:rsidR="003B516F" w:rsidRPr="003B516F" w:rsidRDefault="003B516F" w:rsidP="003B516F">
            <w:pPr>
              <w:spacing w:after="0" w:line="240" w:lineRule="auto"/>
              <w:rPr>
                <w:rFonts w:cs="Calibri"/>
                <w:color w:val="000000"/>
                <w:lang w:val="en-ZA" w:eastAsia="en-ZA"/>
              </w:rPr>
            </w:pPr>
            <w:r w:rsidRPr="003B516F">
              <w:rPr>
                <w:rFonts w:cs="Calibri"/>
                <w:color w:val="000000"/>
                <w:lang w:val="en-ZA" w:eastAsia="en-ZA"/>
              </w:rPr>
              <w:t> </w:t>
            </w:r>
          </w:p>
        </w:tc>
      </w:tr>
    </w:tbl>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3B516F" w:rsidP="004C04F0">
      <w:pPr>
        <w:spacing w:after="0" w:line="240" w:lineRule="auto"/>
        <w:rPr>
          <w:rFonts w:ascii="Verdana" w:hAnsi="Verdana"/>
          <w:sz w:val="20"/>
          <w:szCs w:val="20"/>
        </w:rPr>
      </w:pPr>
      <w:r w:rsidRPr="003B516F">
        <w:drawing>
          <wp:inline distT="0" distB="0" distL="0" distR="0">
            <wp:extent cx="6570980" cy="41931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4193135"/>
                    </a:xfrm>
                    <a:prstGeom prst="rect">
                      <a:avLst/>
                    </a:prstGeom>
                    <a:noFill/>
                    <a:ln>
                      <a:noFill/>
                    </a:ln>
                  </pic:spPr>
                </pic:pic>
              </a:graphicData>
            </a:graphic>
          </wp:inline>
        </w:drawing>
      </w: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E7583E" w:rsidRDefault="00E7583E"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982109" w:rsidRPr="000E3EF3" w:rsidRDefault="00982109" w:rsidP="000E3EF3">
      <w:pPr>
        <w:tabs>
          <w:tab w:val="left" w:pos="4328"/>
        </w:tabs>
        <w:rPr>
          <w:rFonts w:ascii="Verdana" w:hAnsi="Verdana"/>
          <w:sz w:val="20"/>
          <w:szCs w:val="2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1B71">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w:t>
            </w:r>
            <w:r w:rsidR="00891B71">
              <w:rPr>
                <w:rFonts w:ascii="Verdana" w:eastAsia="Arial" w:hAnsi="Verdana" w:cs="Arial"/>
                <w:color w:val="000000"/>
                <w:sz w:val="20"/>
                <w:szCs w:val="20"/>
              </w:rPr>
              <w:t>ME</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687CDD">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w:t>
      </w:r>
      <w:proofErr w:type="spellStart"/>
      <w:r w:rsidRPr="00D25534">
        <w:rPr>
          <w:rFonts w:ascii="Times New Roman" w:hAnsi="Times New Roman"/>
          <w:sz w:val="18"/>
          <w:szCs w:val="18"/>
        </w:rPr>
        <w:t>liased</w:t>
      </w:r>
      <w:proofErr w:type="spellEnd"/>
      <w:r w:rsidRPr="00D25534">
        <w:rPr>
          <w:rFonts w:ascii="Times New Roman" w:hAnsi="Times New Roman"/>
          <w:sz w:val="18"/>
          <w:szCs w:val="18"/>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in use and no work that cause a vibration can be carried out when these equipment are in operation. Operating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in the vicinity of the building work will also be in use during the building program and the Contractor must </w:t>
      </w:r>
      <w:proofErr w:type="spellStart"/>
      <w:r w:rsidRPr="00D25534">
        <w:rPr>
          <w:rFonts w:ascii="Times New Roman" w:hAnsi="Times New Roman"/>
          <w:sz w:val="18"/>
          <w:szCs w:val="18"/>
        </w:rPr>
        <w:t>liase</w:t>
      </w:r>
      <w:proofErr w:type="spellEnd"/>
      <w:r w:rsidRPr="00D25534">
        <w:rPr>
          <w:rFonts w:ascii="Times New Roman" w:hAnsi="Times New Roman"/>
          <w:sz w:val="18"/>
          <w:szCs w:val="18"/>
        </w:rPr>
        <w:t xml:space="preserve"> closely with the Hospital Management and obtain their written consent and permission, before removing and/or servicing equipment/structures, that might interfere with the running of the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Default="00BC4BF1" w:rsidP="00BC4BF1">
      <w:pPr>
        <w:spacing w:after="0" w:line="240" w:lineRule="auto"/>
        <w:rPr>
          <w:rFonts w:ascii="Times New Roman" w:hAnsi="Times New Roman"/>
          <w:b/>
          <w:i/>
          <w:sz w:val="18"/>
          <w:szCs w:val="18"/>
        </w:rPr>
      </w:pPr>
      <w:r w:rsidRPr="00D25534">
        <w:rPr>
          <w:rFonts w:ascii="Times New Roman" w:hAnsi="Times New Roman"/>
          <w:b/>
          <w:i/>
          <w:sz w:val="18"/>
          <w:szCs w:val="18"/>
        </w:rPr>
        <w:t>TENDERS SHOULD BE BASED ON THE FOLLOWING SPECIFICATIONS</w:t>
      </w:r>
    </w:p>
    <w:p w:rsidR="00687CDD" w:rsidRDefault="00687CDD" w:rsidP="00BC4BF1">
      <w:pPr>
        <w:spacing w:after="0" w:line="240" w:lineRule="auto"/>
        <w:rPr>
          <w:rFonts w:ascii="Times New Roman" w:hAnsi="Times New Roman"/>
          <w:b/>
          <w:i/>
          <w:sz w:val="18"/>
          <w:szCs w:val="18"/>
        </w:rPr>
      </w:pPr>
    </w:p>
    <w:p w:rsidR="00687CDD" w:rsidRPr="00D25534" w:rsidRDefault="00687CDD"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Open out with a </w:t>
      </w:r>
      <w:proofErr w:type="spellStart"/>
      <w:r w:rsidRPr="00D25534">
        <w:rPr>
          <w:rFonts w:ascii="Times New Roman" w:hAnsi="Times New Roman"/>
          <w:sz w:val="18"/>
          <w:szCs w:val="18"/>
        </w:rPr>
        <w:t>carborundum</w:t>
      </w:r>
      <w:proofErr w:type="spellEnd"/>
      <w:r w:rsidRPr="00D25534">
        <w:rPr>
          <w:rFonts w:ascii="Times New Roman" w:hAnsi="Times New Roman"/>
          <w:sz w:val="18"/>
          <w:szCs w:val="18"/>
        </w:rPr>
        <w:t xml:space="preserve">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doors and opening windows,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Sand to a smooth, even finish with </w:t>
      </w:r>
      <w:proofErr w:type="spellStart"/>
      <w:r w:rsidRPr="00D25534">
        <w:rPr>
          <w:rFonts w:ascii="Times New Roman" w:hAnsi="Times New Roman"/>
          <w:sz w:val="18"/>
          <w:szCs w:val="18"/>
        </w:rPr>
        <w:t>arrises</w:t>
      </w:r>
      <w:proofErr w:type="spellEnd"/>
      <w:r w:rsidRPr="00D25534">
        <w:rPr>
          <w:rFonts w:ascii="Times New Roman" w:hAnsi="Times New Roman"/>
          <w:sz w:val="18"/>
          <w:szCs w:val="18"/>
        </w:rPr>
        <w:t xml:space="preserve">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head of fasteners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Default="00BC4BF1" w:rsidP="00BC4BF1">
      <w:pPr>
        <w:spacing w:after="0" w:line="240" w:lineRule="auto"/>
        <w:rPr>
          <w:rFonts w:ascii="Times New Roman" w:hAnsi="Times New Roman"/>
          <w:sz w:val="18"/>
          <w:szCs w:val="18"/>
        </w:rPr>
      </w:pPr>
    </w:p>
    <w:p w:rsidR="00687CDD" w:rsidRDefault="00687CDD" w:rsidP="00BC4BF1">
      <w:pPr>
        <w:spacing w:after="0" w:line="240" w:lineRule="auto"/>
        <w:rPr>
          <w:rFonts w:ascii="Times New Roman" w:hAnsi="Times New Roman"/>
          <w:sz w:val="18"/>
          <w:szCs w:val="18"/>
        </w:rPr>
      </w:pPr>
    </w:p>
    <w:p w:rsidR="00687CDD" w:rsidRPr="00D25534" w:rsidRDefault="00687CDD"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proofErr w:type="gramStart"/>
      <w:r w:rsidRPr="00D25534">
        <w:rPr>
          <w:rFonts w:ascii="Times New Roman" w:hAnsi="Times New Roman"/>
          <w:sz w:val="18"/>
          <w:szCs w:val="18"/>
        </w:rPr>
        <w:t>12 month</w:t>
      </w:r>
      <w:proofErr w:type="gramEnd"/>
      <w:r w:rsidRPr="00D25534">
        <w:rPr>
          <w:rFonts w:ascii="Times New Roman" w:hAnsi="Times New Roman"/>
          <w:sz w:val="18"/>
          <w:szCs w:val="18"/>
        </w:rPr>
        <w:t xml:space="preserve">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piping/cabling to be in PVC trunking / ducting. Allow for correct </w:t>
      </w:r>
      <w:proofErr w:type="spellStart"/>
      <w:r w:rsidRPr="00D25534">
        <w:rPr>
          <w:rFonts w:ascii="Times New Roman" w:hAnsi="Times New Roman"/>
          <w:sz w:val="18"/>
          <w:szCs w:val="18"/>
        </w:rPr>
        <w:t>lenghts</w:t>
      </w:r>
      <w:proofErr w:type="spellEnd"/>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687CDD" w:rsidP="00BC4BF1">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007D2F70" w:rsidRPr="00D25534">
        <w:rPr>
          <w:rFonts w:ascii="Times New Roman" w:hAnsi="Times New Roman"/>
          <w:sz w:val="18"/>
          <w:szCs w:val="18"/>
          <w:vertAlign w:val="superscript"/>
        </w:rPr>
        <w:t>2</w:t>
      </w:r>
      <w:r w:rsidR="007D2F70" w:rsidRPr="00D25534">
        <w:rPr>
          <w:rFonts w:ascii="Times New Roman" w:hAnsi="Times New Roman"/>
          <w:sz w:val="18"/>
          <w:szCs w:val="18"/>
        </w:rPr>
        <w:t xml:space="preserve"> tiling</w:t>
      </w:r>
      <w:r w:rsidRPr="00D25534">
        <w:rPr>
          <w:rFonts w:ascii="Times New Roman" w:hAnsi="Times New Roman"/>
          <w:sz w:val="18"/>
          <w:szCs w:val="18"/>
        </w:rPr>
        <w:t xml:space="preserve">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 xml:space="preserve">All sinks to be </w:t>
      </w:r>
      <w:r w:rsidR="007D2F70" w:rsidRPr="00D25534">
        <w:rPr>
          <w:rFonts w:ascii="Times New Roman" w:hAnsi="Times New Roman"/>
          <w:sz w:val="18"/>
          <w:szCs w:val="18"/>
        </w:rPr>
        <w:t>stand-alone</w:t>
      </w:r>
      <w:r w:rsidRPr="00D25534">
        <w:rPr>
          <w:rFonts w:ascii="Times New Roman" w:hAnsi="Times New Roman"/>
          <w:sz w:val="18"/>
          <w:szCs w:val="18"/>
        </w:rPr>
        <w:t xml:space="preserve"> stainless steel sink, work area, splash back on Pre-manufactured 40 x 32</w:t>
      </w:r>
      <w:r w:rsidR="007D2F70" w:rsidRPr="00D25534">
        <w:rPr>
          <w:rFonts w:ascii="Times New Roman" w:hAnsi="Times New Roman"/>
          <w:sz w:val="18"/>
          <w:szCs w:val="18"/>
          <w:vertAlign w:val="superscript"/>
        </w:rPr>
        <w:t>mm</w:t>
      </w:r>
      <w:r w:rsidR="007D2F70" w:rsidRPr="00D25534">
        <w:rPr>
          <w:rFonts w:ascii="Times New Roman" w:hAnsi="Times New Roman"/>
          <w:sz w:val="18"/>
          <w:szCs w:val="18"/>
        </w:rPr>
        <w:t xml:space="preserve"> stainless</w:t>
      </w:r>
      <w:r w:rsidRPr="00D25534">
        <w:rPr>
          <w:rFonts w:ascii="Times New Roman" w:hAnsi="Times New Roman"/>
          <w:sz w:val="18"/>
          <w:szCs w:val="18"/>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Geysers: Install makes such as </w:t>
      </w:r>
      <w:proofErr w:type="spellStart"/>
      <w:r w:rsidRPr="00D25534">
        <w:rPr>
          <w:rFonts w:ascii="Times New Roman" w:hAnsi="Times New Roman"/>
          <w:sz w:val="18"/>
          <w:szCs w:val="18"/>
        </w:rPr>
        <w:t>Franky</w:t>
      </w:r>
      <w:proofErr w:type="spellEnd"/>
      <w:r w:rsidRPr="00D25534">
        <w:rPr>
          <w:rFonts w:ascii="Times New Roman" w:hAnsi="Times New Roman"/>
          <w:sz w:val="18"/>
          <w:szCs w:val="18"/>
        </w:rPr>
        <w:t xml:space="preserve">, </w:t>
      </w:r>
      <w:proofErr w:type="spellStart"/>
      <w:r w:rsidRPr="00D25534">
        <w:rPr>
          <w:rFonts w:ascii="Times New Roman" w:hAnsi="Times New Roman"/>
          <w:sz w:val="18"/>
          <w:szCs w:val="18"/>
        </w:rPr>
        <w:t>Kwikhot</w:t>
      </w:r>
      <w:proofErr w:type="spellEnd"/>
      <w:r w:rsidRPr="00D25534">
        <w:rPr>
          <w:rFonts w:ascii="Times New Roman" w:hAnsi="Times New Roman"/>
          <w:sz w:val="18"/>
          <w:szCs w:val="18"/>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Toilets: these shall be deemed to include the following: WC Pan, flush valve or 11 litre cistern with flushing apparatus, float valve and flush pipe and all </w:t>
      </w:r>
      <w:r w:rsidR="007D2F70" w:rsidRPr="00D25534">
        <w:rPr>
          <w:rFonts w:ascii="Times New Roman" w:hAnsi="Times New Roman"/>
          <w:color w:val="000000"/>
          <w:sz w:val="18"/>
          <w:szCs w:val="18"/>
        </w:rPr>
        <w:t>finishing’s</w:t>
      </w:r>
      <w:r w:rsidRPr="00D25534">
        <w:rPr>
          <w:rFonts w:ascii="Times New Roman" w:hAnsi="Times New Roman"/>
          <w:color w:val="000000"/>
          <w:sz w:val="18"/>
          <w:szCs w:val="18"/>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w:t>
      </w:r>
      <w:proofErr w:type="spellEnd"/>
      <w:r w:rsidRPr="00D25534">
        <w:rPr>
          <w:rFonts w:ascii="Times New Roman" w:hAnsi="Times New Roman"/>
          <w:color w:val="000000"/>
          <w:sz w:val="18"/>
          <w:szCs w:val="18"/>
        </w:rPr>
        <w:t xml:space="preserve">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w:t>
      </w:r>
      <w:r w:rsidR="007D2F70" w:rsidRPr="00D25534">
        <w:rPr>
          <w:rFonts w:ascii="Times New Roman" w:hAnsi="Times New Roman"/>
          <w:color w:val="000000"/>
          <w:sz w:val="18"/>
          <w:szCs w:val="18"/>
        </w:rPr>
        <w:t>litres</w:t>
      </w:r>
      <w:r w:rsidRPr="00D25534">
        <w:rPr>
          <w:rFonts w:ascii="Times New Roman" w:hAnsi="Times New Roman"/>
          <w:color w:val="000000"/>
          <w:sz w:val="18"/>
          <w:szCs w:val="18"/>
        </w:rPr>
        <w:t xml:space="preserve"> per minute. At floor level, 700mm below shower head, the radius of water reaching the floor should be 200mm. At the eye station flow rate should be 6 </w:t>
      </w:r>
      <w:r w:rsidR="007D2F70" w:rsidRPr="00D25534">
        <w:rPr>
          <w:rFonts w:ascii="Times New Roman" w:hAnsi="Times New Roman"/>
          <w:color w:val="000000"/>
          <w:sz w:val="18"/>
          <w:szCs w:val="18"/>
        </w:rPr>
        <w:t>litres</w:t>
      </w:r>
      <w:r w:rsidRPr="00D25534">
        <w:rPr>
          <w:rFonts w:ascii="Times New Roman" w:hAnsi="Times New Roman"/>
          <w:color w:val="000000"/>
          <w:sz w:val="18"/>
          <w:szCs w:val="18"/>
        </w:rPr>
        <w:t xml:space="preserve"> per minute at a flow pressure safe enough not to injure the User. This unit to be 1 metre from floor level. Make use of emergency showers as supplied by </w:t>
      </w:r>
      <w:proofErr w:type="spellStart"/>
      <w:r w:rsidRPr="00D25534">
        <w:rPr>
          <w:rFonts w:ascii="Times New Roman" w:hAnsi="Times New Roman"/>
          <w:color w:val="000000"/>
          <w:sz w:val="18"/>
          <w:szCs w:val="18"/>
        </w:rPr>
        <w:t>Broen</w:t>
      </w:r>
      <w:proofErr w:type="spellEnd"/>
      <w:r w:rsidRPr="00D25534">
        <w:rPr>
          <w:rFonts w:ascii="Times New Roman" w:hAnsi="Times New Roman"/>
          <w:color w:val="000000"/>
          <w:sz w:val="18"/>
          <w:szCs w:val="18"/>
        </w:rPr>
        <w:t xml:space="preserve">,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Colour for 2- compartment steel/PVC power skirting unless </w:t>
      </w:r>
      <w:r w:rsidR="007D2F70" w:rsidRPr="00D25534">
        <w:rPr>
          <w:rFonts w:ascii="Times New Roman" w:hAnsi="Times New Roman"/>
          <w:sz w:val="18"/>
          <w:szCs w:val="18"/>
        </w:rPr>
        <w:t>differently specified</w:t>
      </w:r>
      <w:r w:rsidRPr="00D25534">
        <w:rPr>
          <w:rFonts w:ascii="Times New Roman" w:hAnsi="Times New Roman"/>
          <w:sz w:val="18"/>
          <w:szCs w:val="18"/>
        </w:rPr>
        <w:t xml:space="preserve">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Hydroboils</w:t>
      </w:r>
      <w:proofErr w:type="spellEnd"/>
      <w:r w:rsidRPr="00D25534">
        <w:rPr>
          <w:rFonts w:ascii="Times New Roman" w:hAnsi="Times New Roman"/>
          <w:color w:val="000000"/>
          <w:sz w:val="18"/>
          <w:szCs w:val="18"/>
        </w:rPr>
        <w:t>: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hanging brace must have a </w:t>
      </w:r>
      <w:r w:rsidR="007D2F70" w:rsidRPr="00D25534">
        <w:rPr>
          <w:rFonts w:ascii="Times New Roman" w:hAnsi="Times New Roman"/>
          <w:sz w:val="18"/>
          <w:szCs w:val="18"/>
        </w:rPr>
        <w:t>12.5-degree</w:t>
      </w:r>
      <w:r w:rsidRPr="00D25534">
        <w:rPr>
          <w:rFonts w:ascii="Times New Roman" w:hAnsi="Times New Roman"/>
          <w:sz w:val="18"/>
          <w:szCs w:val="18"/>
        </w:rPr>
        <w:t xml:space="preserv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687CDD" w:rsidP="00BC4BF1">
      <w:pPr>
        <w:spacing w:after="0" w:line="240" w:lineRule="auto"/>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w:t>
      </w:r>
      <w:r w:rsidR="007D2F70" w:rsidRPr="00D25534">
        <w:rPr>
          <w:rFonts w:ascii="Times New Roman" w:hAnsi="Times New Roman"/>
          <w:sz w:val="18"/>
          <w:szCs w:val="18"/>
        </w:rPr>
        <w:t>mm,</w:t>
      </w:r>
      <w:r w:rsidRPr="00D25534">
        <w:rPr>
          <w:rFonts w:ascii="Times New Roman" w:hAnsi="Times New Roman"/>
          <w:sz w:val="18"/>
          <w:szCs w:val="18"/>
        </w:rPr>
        <w:t xml:space="preserve"> Formica brand </w:t>
      </w:r>
      <w:r w:rsidR="007D2F70" w:rsidRPr="00D25534">
        <w:rPr>
          <w:rFonts w:ascii="Times New Roman" w:hAnsi="Times New Roman"/>
          <w:sz w:val="18"/>
          <w:szCs w:val="18"/>
        </w:rPr>
        <w:t>post form</w:t>
      </w:r>
      <w:r w:rsidRPr="00D25534">
        <w:rPr>
          <w:rFonts w:ascii="Times New Roman" w:hAnsi="Times New Roman"/>
          <w:sz w:val="18"/>
          <w:szCs w:val="18"/>
        </w:rPr>
        <w:t xml:space="preserve">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D25534">
        <w:rPr>
          <w:rFonts w:ascii="Times New Roman" w:hAnsi="Times New Roman"/>
          <w:sz w:val="18"/>
          <w:szCs w:val="18"/>
        </w:rPr>
        <w:t>face</w:t>
      </w:r>
      <w:proofErr w:type="gramEnd"/>
      <w:r w:rsidRPr="00D25534">
        <w:rPr>
          <w:rFonts w:ascii="Times New Roman" w:hAnsi="Times New Roman"/>
          <w:sz w:val="18"/>
          <w:szCs w:val="18"/>
        </w:rPr>
        <w:t xml:space="preserv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Two final coats of White paint to all surfaces, ceiling and walls. Door colours to be confirmed by Project </w:t>
      </w:r>
      <w:r w:rsidR="007D2F70" w:rsidRPr="00D25534">
        <w:rPr>
          <w:rFonts w:ascii="Times New Roman" w:hAnsi="Times New Roman"/>
          <w:sz w:val="18"/>
          <w:szCs w:val="18"/>
        </w:rPr>
        <w:t>Manager, if</w:t>
      </w:r>
      <w:r w:rsidRPr="00D25534">
        <w:rPr>
          <w:rFonts w:ascii="Times New Roman" w:hAnsi="Times New Roman"/>
          <w:sz w:val="18"/>
          <w:szCs w:val="18"/>
        </w:rPr>
        <w:t xml:space="preserve">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 xml:space="preserve">Rhino board surface to receive </w:t>
      </w:r>
      <w:proofErr w:type="spellStart"/>
      <w:r w:rsidRPr="00D25534">
        <w:rPr>
          <w:rFonts w:ascii="Times New Roman" w:hAnsi="Times New Roman"/>
          <w:sz w:val="18"/>
          <w:szCs w:val="18"/>
        </w:rPr>
        <w:t>Rhinolite</w:t>
      </w:r>
      <w:proofErr w:type="spellEnd"/>
      <w:r w:rsidRPr="00D25534">
        <w:rPr>
          <w:rFonts w:ascii="Times New Roman" w:hAnsi="Times New Roman"/>
          <w:sz w:val="18"/>
          <w:szCs w:val="18"/>
        </w:rPr>
        <w:t xml:space="preserv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w:t>
      </w:r>
      <w:proofErr w:type="gramStart"/>
      <w:r w:rsidRPr="00D25534">
        <w:rPr>
          <w:rFonts w:ascii="Times New Roman" w:hAnsi="Times New Roman"/>
          <w:sz w:val="18"/>
          <w:szCs w:val="18"/>
        </w:rPr>
        <w:t xml:space="preserve">c </w:t>
      </w:r>
      <w:r w:rsidRPr="00D25534">
        <w:rPr>
          <w:rFonts w:ascii="Times New Roman" w:hAnsi="Times New Roman"/>
          <w:bCs/>
          <w:sz w:val="18"/>
          <w:szCs w:val="18"/>
        </w:rPr>
        <w:t>.</w:t>
      </w:r>
      <w:proofErr w:type="gramEnd"/>
      <w:r w:rsidRPr="00D25534">
        <w:rPr>
          <w:rFonts w:ascii="Times New Roman" w:hAnsi="Times New Roman"/>
          <w:bCs/>
          <w:sz w:val="18"/>
          <w:szCs w:val="18"/>
        </w:rPr>
        <w:t xml:space="preserve">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Only use Heavy duty safety Vinyl flooring which should be slip resistant and factory sealed with Polyurethane as supplied by Marley or </w:t>
      </w:r>
      <w:proofErr w:type="spellStart"/>
      <w:r w:rsidRPr="00D25534">
        <w:rPr>
          <w:rFonts w:ascii="Times New Roman" w:hAnsi="Times New Roman"/>
          <w:sz w:val="18"/>
          <w:szCs w:val="18"/>
        </w:rPr>
        <w:t>Polyfloor</w:t>
      </w:r>
      <w:proofErr w:type="spellEnd"/>
      <w:r w:rsidRPr="00D25534">
        <w:rPr>
          <w:rFonts w:ascii="Times New Roman" w:hAnsi="Times New Roman"/>
          <w:sz w:val="18"/>
          <w:szCs w:val="18"/>
        </w:rPr>
        <w:t>.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w:t>
      </w:r>
      <w:proofErr w:type="gramStart"/>
      <w:r w:rsidRPr="00D25534">
        <w:rPr>
          <w:rFonts w:ascii="Times New Roman" w:hAnsi="Times New Roman"/>
          <w:sz w:val="18"/>
          <w:szCs w:val="18"/>
        </w:rPr>
        <w:t>mm  laminated</w:t>
      </w:r>
      <w:proofErr w:type="gramEnd"/>
      <w:r w:rsidRPr="00D25534">
        <w:rPr>
          <w:rFonts w:ascii="Times New Roman" w:hAnsi="Times New Roman"/>
          <w:sz w:val="18"/>
          <w:szCs w:val="18"/>
        </w:rPr>
        <w:t xml:space="preserve">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facing windows to be tinted with </w:t>
      </w:r>
      <w:proofErr w:type="spellStart"/>
      <w:r w:rsidRPr="00D25534">
        <w:rPr>
          <w:rFonts w:ascii="Times New Roman" w:hAnsi="Times New Roman"/>
          <w:sz w:val="18"/>
          <w:szCs w:val="18"/>
        </w:rPr>
        <w:t>Klingshield</w:t>
      </w:r>
      <w:proofErr w:type="spellEnd"/>
      <w:r w:rsidRPr="00D25534">
        <w:rPr>
          <w:rFonts w:ascii="Times New Roman" w:hAnsi="Times New Roman"/>
          <w:sz w:val="18"/>
          <w:szCs w:val="18"/>
        </w:rPr>
        <w:t xml:space="preserve">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687CDD">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 suspended ceilings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such as </w:t>
      </w:r>
      <w:proofErr w:type="spellStart"/>
      <w:r w:rsidRPr="00D25534">
        <w:rPr>
          <w:rFonts w:ascii="Times New Roman" w:hAnsi="Times New Roman"/>
          <w:sz w:val="18"/>
          <w:szCs w:val="18"/>
        </w:rPr>
        <w:t>Donn</w:t>
      </w:r>
      <w:proofErr w:type="spellEnd"/>
      <w:r w:rsidRPr="00D25534">
        <w:rPr>
          <w:rFonts w:ascii="Times New Roman" w:hAnsi="Times New Roman"/>
          <w:sz w:val="18"/>
          <w:szCs w:val="18"/>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Minimum requirement GPG Gypsum </w:t>
      </w:r>
      <w:proofErr w:type="spellStart"/>
      <w:r w:rsidRPr="00D25534">
        <w:rPr>
          <w:rFonts w:ascii="Times New Roman" w:hAnsi="Times New Roman"/>
          <w:sz w:val="18"/>
          <w:szCs w:val="18"/>
        </w:rPr>
        <w:t>Gyproe</w:t>
      </w:r>
      <w:proofErr w:type="spellEnd"/>
      <w:r w:rsidRPr="00D25534">
        <w:rPr>
          <w:rFonts w:ascii="Times New Roman" w:hAnsi="Times New Roman"/>
          <w:sz w:val="18"/>
          <w:szCs w:val="18"/>
        </w:rPr>
        <w:t xml:space="preserv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Aluminium </w:t>
      </w: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25534">
        <w:rPr>
          <w:rFonts w:ascii="Times New Roman" w:hAnsi="Times New Roman"/>
          <w:sz w:val="18"/>
          <w:szCs w:val="18"/>
        </w:rPr>
        <w:t>wrap around</w:t>
      </w:r>
      <w:proofErr w:type="spellEnd"/>
      <w:r w:rsidRPr="00D25534">
        <w:rPr>
          <w:rFonts w:ascii="Times New Roman" w:hAnsi="Times New Roman"/>
          <w:sz w:val="18"/>
          <w:szCs w:val="18"/>
        </w:rPr>
        <w:t xml:space="preserve"> Oak melamine finished door, affixed with piano hinges. Each locker to be equipped with a lock and 2 keys as well as an </w:t>
      </w:r>
      <w:proofErr w:type="gramStart"/>
      <w:r w:rsidRPr="00D25534">
        <w:rPr>
          <w:rFonts w:ascii="Times New Roman" w:hAnsi="Times New Roman"/>
          <w:sz w:val="18"/>
          <w:szCs w:val="18"/>
        </w:rPr>
        <w:t>aluminium  handle</w:t>
      </w:r>
      <w:proofErr w:type="gramEnd"/>
      <w:r w:rsidRPr="00D25534">
        <w:rPr>
          <w:rFonts w:ascii="Times New Roman" w:hAnsi="Times New Roman"/>
          <w:sz w:val="18"/>
          <w:szCs w:val="18"/>
        </w:rPr>
        <w:t xml:space="preserv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25534">
        <w:rPr>
          <w:rFonts w:ascii="Times New Roman" w:hAnsi="Times New Roman"/>
          <w:color w:val="000000"/>
          <w:sz w:val="18"/>
          <w:szCs w:val="18"/>
        </w:rPr>
        <w:t>Krost</w:t>
      </w:r>
      <w:proofErr w:type="spellEnd"/>
      <w:r w:rsidRPr="00D25534">
        <w:rPr>
          <w:rFonts w:ascii="Times New Roman" w:hAnsi="Times New Roman"/>
          <w:color w:val="000000"/>
          <w:sz w:val="18"/>
          <w:szCs w:val="18"/>
        </w:rPr>
        <w:t xml:space="preserve">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All exterior signs to be White </w:t>
      </w:r>
      <w:proofErr w:type="spellStart"/>
      <w:proofErr w:type="gramStart"/>
      <w:r w:rsidRPr="00D25534">
        <w:rPr>
          <w:rFonts w:ascii="Times New Roman" w:hAnsi="Times New Roman"/>
          <w:color w:val="000000"/>
          <w:sz w:val="18"/>
          <w:szCs w:val="18"/>
        </w:rPr>
        <w:t>Chromadek</w:t>
      </w:r>
      <w:proofErr w:type="spellEnd"/>
      <w:r w:rsidRPr="00D25534">
        <w:rPr>
          <w:rFonts w:ascii="Times New Roman" w:hAnsi="Times New Roman"/>
          <w:color w:val="000000"/>
          <w:sz w:val="18"/>
          <w:szCs w:val="18"/>
        </w:rPr>
        <w:t xml:space="preserve"> ,</w:t>
      </w:r>
      <w:proofErr w:type="gramEnd"/>
      <w:r w:rsidRPr="00D25534">
        <w:rPr>
          <w:rFonts w:ascii="Times New Roman" w:hAnsi="Times New Roman"/>
          <w:color w:val="000000"/>
          <w:sz w:val="18"/>
          <w:szCs w:val="18"/>
        </w:rPr>
        <w:t xml:space="preserve">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lastRenderedPageBreak/>
        <w:t>Artwork to be signed off by Project Manager before sign is manufactured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 xml:space="preserve"> </w:t>
      </w:r>
      <w:r w:rsidRPr="00D25534">
        <w:rPr>
          <w:rFonts w:ascii="Times New Roman" w:hAnsi="Times New Roman"/>
          <w:sz w:val="18"/>
          <w:szCs w:val="18"/>
        </w:rPr>
        <w:t>shall</w:t>
      </w:r>
      <w:proofErr w:type="gramEnd"/>
      <w:r w:rsidRPr="00D25534">
        <w:rPr>
          <w:rFonts w:ascii="Times New Roman" w:hAnsi="Times New Roman"/>
          <w:sz w:val="18"/>
          <w:szCs w:val="18"/>
        </w:rPr>
        <w:t xml:space="preserve">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w:t>
      </w:r>
      <w:proofErr w:type="spellStart"/>
      <w:r w:rsidRPr="00D25534">
        <w:rPr>
          <w:rFonts w:ascii="Times New Roman" w:hAnsi="Times New Roman"/>
          <w:sz w:val="18"/>
          <w:szCs w:val="18"/>
        </w:rPr>
        <w:t>hand over</w:t>
      </w:r>
      <w:proofErr w:type="spellEnd"/>
      <w:r w:rsidRPr="00D25534">
        <w:rPr>
          <w:rFonts w:ascii="Times New Roman" w:hAnsi="Times New Roman"/>
          <w:sz w:val="18"/>
          <w:szCs w:val="18"/>
        </w:rPr>
        <w:t xml:space="preserve">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lastRenderedPageBreak/>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w:t>
      </w:r>
      <w:proofErr w:type="gramEnd"/>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enclose the site along the facades where work is being done. He shall furthermore allow for all the required scaffolding, gantries, hoarding,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form of scaffolding, gantries, hoardings,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Adequate warning signs/ lights/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are to be employed where required. If the </w:t>
      </w:r>
      <w:proofErr w:type="gramStart"/>
      <w:r w:rsidRPr="00D25534">
        <w:rPr>
          <w:rFonts w:ascii="Times New Roman" w:hAnsi="Times New Roman"/>
          <w:sz w:val="18"/>
          <w:szCs w:val="18"/>
        </w:rPr>
        <w:t>Tenderer  requires</w:t>
      </w:r>
      <w:proofErr w:type="gramEnd"/>
      <w:r w:rsidRPr="00D25534">
        <w:rPr>
          <w:rFonts w:ascii="Times New Roman" w:hAnsi="Times New Roman"/>
          <w:sz w:val="18"/>
          <w:szCs w:val="18"/>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existing premises will be </w:t>
      </w:r>
      <w:proofErr w:type="gramStart"/>
      <w:r w:rsidRPr="00D25534">
        <w:rPr>
          <w:rFonts w:ascii="Times New Roman" w:hAnsi="Times New Roman"/>
          <w:sz w:val="18"/>
          <w:szCs w:val="18"/>
        </w:rPr>
        <w:t>occupied  at</w:t>
      </w:r>
      <w:proofErr w:type="gramEnd"/>
      <w:r w:rsidRPr="00D25534">
        <w:rPr>
          <w:rFonts w:ascii="Times New Roman" w:hAnsi="Times New Roman"/>
          <w:sz w:val="18"/>
          <w:szCs w:val="18"/>
        </w:rPr>
        <w:t xml:space="preserve">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in terms of the Occupational Health and Safety Act, 1993  </w:t>
      </w:r>
      <w:proofErr w:type="gramStart"/>
      <w:r w:rsidRPr="00D25534">
        <w:rPr>
          <w:rFonts w:ascii="Times New Roman" w:hAnsi="Times New Roman"/>
          <w:sz w:val="18"/>
          <w:szCs w:val="18"/>
        </w:rPr>
        <w:t xml:space="preserve">   (</w:t>
      </w:r>
      <w:proofErr w:type="gramEnd"/>
      <w:r w:rsidRPr="00D25534">
        <w:rPr>
          <w:rFonts w:ascii="Times New Roman" w:hAnsi="Times New Roman"/>
          <w:sz w:val="18"/>
          <w:szCs w:val="18"/>
        </w:rPr>
        <w:t xml:space="preserve">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for supplying and installing the required safety signs as determined by the Occupational Health and Safety Act, 1993 </w:t>
      </w:r>
      <w:proofErr w:type="gramStart"/>
      <w:r w:rsidRPr="00D25534">
        <w:rPr>
          <w:rFonts w:ascii="Times New Roman" w:hAnsi="Times New Roman"/>
          <w:sz w:val="18"/>
          <w:szCs w:val="18"/>
        </w:rPr>
        <w:t>( Act</w:t>
      </w:r>
      <w:proofErr w:type="gramEnd"/>
      <w:r w:rsidRPr="00D25534">
        <w:rPr>
          <w:rFonts w:ascii="Times New Roman" w:hAnsi="Times New Roman"/>
          <w:sz w:val="18"/>
          <w:szCs w:val="18"/>
        </w:rPr>
        <w:t xml:space="preserve">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 xml:space="preserve">The Contractor shall submit his programme of work to the Project </w:t>
      </w:r>
      <w:proofErr w:type="gramStart"/>
      <w:r w:rsidRPr="00D25534">
        <w:rPr>
          <w:rFonts w:ascii="Times New Roman" w:hAnsi="Times New Roman"/>
          <w:sz w:val="18"/>
          <w:szCs w:val="18"/>
        </w:rPr>
        <w:t>Manager  not</w:t>
      </w:r>
      <w:proofErr w:type="gramEnd"/>
      <w:r w:rsidRPr="00D25534">
        <w:rPr>
          <w:rFonts w:ascii="Times New Roman" w:hAnsi="Times New Roman"/>
          <w:sz w:val="18"/>
          <w:szCs w:val="18"/>
        </w:rPr>
        <w:t xml:space="preserve"> later than 14 days after the Contractor has been notified of the acceptance of his tender. If </w:t>
      </w:r>
      <w:proofErr w:type="gramStart"/>
      <w:r w:rsidRPr="00D25534">
        <w:rPr>
          <w:rFonts w:ascii="Times New Roman" w:hAnsi="Times New Roman"/>
          <w:sz w:val="18"/>
          <w:szCs w:val="18"/>
        </w:rPr>
        <w:t>necessary</w:t>
      </w:r>
      <w:proofErr w:type="gramEnd"/>
      <w:r w:rsidRPr="00D25534">
        <w:rPr>
          <w:rFonts w:ascii="Times New Roman" w:hAnsi="Times New Roman"/>
          <w:sz w:val="18"/>
          <w:szCs w:val="18"/>
        </w:rPr>
        <w:t xml:space="preserve">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687CDD" w:rsidRDefault="00687CD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F3536D" w:rsidRDefault="00F3536D"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FB478C" w:rsidRDefault="00FB478C" w:rsidP="004C04F0">
      <w:pPr>
        <w:spacing w:after="0" w:line="360" w:lineRule="auto"/>
        <w:ind w:left="720"/>
        <w:rPr>
          <w:rFonts w:ascii="Verdana" w:eastAsia="Verdana" w:hAnsi="Verdana" w:cs="Verdana"/>
          <w:sz w:val="20"/>
        </w:rPr>
      </w:pPr>
    </w:p>
    <w:p w:rsidR="003F18A1" w:rsidRPr="0073422D" w:rsidRDefault="004C04F0" w:rsidP="003F18A1">
      <w:pPr>
        <w:spacing w:after="120" w:line="360" w:lineRule="auto"/>
        <w:jc w:val="both"/>
        <w:rPr>
          <w:rFonts w:ascii="Verdana" w:hAnsi="Verdana" w:cs="Arial"/>
          <w:b/>
          <w:bCs/>
          <w:sz w:val="20"/>
          <w:szCs w:val="20"/>
          <w:u w:val="single"/>
          <w:lang w:val="en"/>
        </w:rPr>
      </w:pPr>
      <w:r>
        <w:rPr>
          <w:rFonts w:ascii="Verdana" w:eastAsia="Verdana" w:hAnsi="Verdana" w:cs="Verdana"/>
          <w:b/>
          <w:sz w:val="20"/>
        </w:rPr>
        <w:t xml:space="preserve"> </w:t>
      </w:r>
    </w:p>
    <w:p w:rsidR="004C04F0" w:rsidRPr="00F72BAD" w:rsidRDefault="00F3536D" w:rsidP="00F3536D">
      <w:pPr>
        <w:tabs>
          <w:tab w:val="left" w:pos="1548"/>
        </w:tabs>
        <w:autoSpaceDE w:val="0"/>
        <w:autoSpaceDN w:val="0"/>
        <w:adjustRightInd w:val="0"/>
        <w:spacing w:after="0" w:line="240" w:lineRule="auto"/>
        <w:jc w:val="both"/>
        <w:rPr>
          <w:rFonts w:ascii="Verdana" w:hAnsi="Verdana" w:cs="Arial"/>
          <w:b/>
          <w:bCs/>
          <w:sz w:val="20"/>
          <w:szCs w:val="20"/>
          <w:u w:val="single"/>
        </w:rPr>
      </w:pPr>
      <w:r>
        <w:rPr>
          <w:rFonts w:ascii="Verdana" w:hAnsi="Verdana" w:cs="Times"/>
          <w:sz w:val="20"/>
          <w:szCs w:val="20"/>
          <w:lang w:val="en"/>
        </w:rPr>
        <w:lastRenderedPageBreak/>
        <w:tab/>
      </w:r>
      <w:r w:rsidR="004C04F0">
        <w:rPr>
          <w:rFonts w:ascii="Verdana" w:hAnsi="Verdana" w:cs="Arial"/>
          <w:b/>
          <w:bCs/>
          <w:sz w:val="20"/>
          <w:szCs w:val="20"/>
        </w:rPr>
        <w:t>4</w:t>
      </w:r>
      <w:r w:rsidR="004C04F0">
        <w:rPr>
          <w:rFonts w:ascii="Verdana" w:hAnsi="Verdana" w:cs="Arial"/>
          <w:b/>
          <w:bCs/>
          <w:sz w:val="20"/>
          <w:szCs w:val="20"/>
        </w:rPr>
        <w:tab/>
      </w:r>
      <w:r w:rsidR="004C04F0"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EA7079" w:rsidRPr="004F7094" w:rsidRDefault="00932249" w:rsidP="00DF056F">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 GAU</w:t>
      </w:r>
      <w:r w:rsidR="00891B71">
        <w:rPr>
          <w:rFonts w:ascii="Verdana" w:eastAsia="Arial Unicode MS" w:hAnsi="Verdana" w:cs="Arial Unicode MS"/>
          <w:b/>
          <w:color w:val="FF0000"/>
          <w:sz w:val="18"/>
          <w:szCs w:val="18"/>
        </w:rPr>
        <w:t>80-19/20</w:t>
      </w:r>
      <w:r w:rsidR="004F7094" w:rsidRPr="004F7094">
        <w:rPr>
          <w:rFonts w:ascii="Verdana" w:eastAsia="Arial Unicode MS" w:hAnsi="Verdana" w:cs="Arial Unicode MS"/>
          <w:b/>
          <w:color w:val="FF0000"/>
          <w:sz w:val="18"/>
          <w:szCs w:val="18"/>
        </w:rPr>
        <w:t xml:space="preserve"> </w:t>
      </w:r>
      <w:r w:rsidR="00FE2B12">
        <w:rPr>
          <w:rFonts w:ascii="Verdana" w:eastAsia="Arial Unicode MS" w:hAnsi="Verdana" w:cs="Arial Unicode MS"/>
          <w:b/>
          <w:color w:val="FF0000"/>
          <w:sz w:val="18"/>
          <w:szCs w:val="18"/>
        </w:rPr>
        <w:t>–</w:t>
      </w:r>
      <w:r w:rsidR="004F7094" w:rsidRPr="004F7094">
        <w:rPr>
          <w:rFonts w:ascii="Verdana" w:eastAsia="Arial Unicode MS" w:hAnsi="Verdana" w:cs="Arial Unicode MS"/>
          <w:b/>
          <w:color w:val="FF0000"/>
          <w:sz w:val="18"/>
          <w:szCs w:val="18"/>
        </w:rPr>
        <w:t xml:space="preserve"> </w:t>
      </w:r>
      <w:r w:rsidR="00891B71">
        <w:rPr>
          <w:rFonts w:ascii="Verdana" w:eastAsia="Arial Unicode MS" w:hAnsi="Verdana" w:cs="Arial Unicode MS"/>
          <w:b/>
          <w:color w:val="FF0000"/>
          <w:sz w:val="18"/>
          <w:szCs w:val="18"/>
        </w:rPr>
        <w:t>DESIGN, SUPPLY</w:t>
      </w:r>
      <w:r w:rsidR="00FE2B12">
        <w:rPr>
          <w:rFonts w:ascii="Verdana" w:eastAsia="Arial Unicode MS" w:hAnsi="Verdana" w:cs="Arial Unicode MS"/>
          <w:b/>
          <w:color w:val="FF0000"/>
          <w:sz w:val="18"/>
          <w:szCs w:val="18"/>
        </w:rPr>
        <w:t xml:space="preserve"> AND INSTALL AIRCONDITIONERS IN VARIOUS GAUTENG LABS</w:t>
      </w:r>
    </w:p>
    <w:p w:rsidR="004F7094" w:rsidRPr="00EA7079" w:rsidRDefault="004F7094" w:rsidP="00DF056F">
      <w:pPr>
        <w:spacing w:after="0" w:line="240" w:lineRule="auto"/>
        <w:jc w:val="center"/>
        <w:rPr>
          <w:rFonts w:ascii="Verdana" w:eastAsia="Arial Unicode MS" w:hAnsi="Verdana" w:cs="Arial Unicode MS"/>
          <w:b/>
          <w:color w:val="FF0000"/>
          <w:sz w:val="18"/>
          <w:szCs w:val="18"/>
        </w:rPr>
      </w:pP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E2B12" w:rsidRDefault="00FE2B12" w:rsidP="00C1102D">
      <w:pPr>
        <w:pStyle w:val="TransnetNormal"/>
        <w:ind w:left="0"/>
        <w:jc w:val="left"/>
        <w:rPr>
          <w:rFonts w:cs="Tahoma"/>
          <w:szCs w:val="18"/>
        </w:rPr>
      </w:pPr>
    </w:p>
    <w:sectPr w:rsidR="00FE2B12"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FA" w:rsidRDefault="00981DFA">
      <w:pPr>
        <w:spacing w:after="0" w:line="240" w:lineRule="auto"/>
      </w:pPr>
      <w:r>
        <w:separator/>
      </w:r>
    </w:p>
  </w:endnote>
  <w:endnote w:type="continuationSeparator" w:id="0">
    <w:p w:rsidR="00981DFA" w:rsidRDefault="0098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98" w:rsidRDefault="001B0D98">
    <w:pPr>
      <w:pStyle w:val="Footer"/>
    </w:pPr>
    <w:r>
      <w:fldChar w:fldCharType="begin"/>
    </w:r>
    <w:r>
      <w:instrText xml:space="preserve"> PAGE   \* MERGEFORMAT </w:instrText>
    </w:r>
    <w:r>
      <w:fldChar w:fldCharType="separate"/>
    </w:r>
    <w:r w:rsidR="003B516F">
      <w:rPr>
        <w:noProof/>
      </w:rPr>
      <w:t>20</w:t>
    </w:r>
    <w:r>
      <w:rPr>
        <w:noProof/>
      </w:rPr>
      <w:fldChar w:fldCharType="end"/>
    </w:r>
  </w:p>
  <w:p w:rsidR="001B0D98" w:rsidRDefault="001B0D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FA" w:rsidRDefault="00981DFA">
      <w:pPr>
        <w:spacing w:after="0" w:line="240" w:lineRule="auto"/>
      </w:pPr>
      <w:r>
        <w:separator/>
      </w:r>
    </w:p>
  </w:footnote>
  <w:footnote w:type="continuationSeparator" w:id="0">
    <w:p w:rsidR="00981DFA" w:rsidRDefault="00981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618F3"/>
    <w:rsid w:val="00097CC0"/>
    <w:rsid w:val="000B528C"/>
    <w:rsid w:val="000B5F9F"/>
    <w:rsid w:val="000C04A7"/>
    <w:rsid w:val="000E0397"/>
    <w:rsid w:val="000E3EF3"/>
    <w:rsid w:val="000F0FF7"/>
    <w:rsid w:val="000F75D3"/>
    <w:rsid w:val="00107936"/>
    <w:rsid w:val="00127061"/>
    <w:rsid w:val="001372E7"/>
    <w:rsid w:val="001570D5"/>
    <w:rsid w:val="001640D5"/>
    <w:rsid w:val="001A31D0"/>
    <w:rsid w:val="001B0D98"/>
    <w:rsid w:val="001B7393"/>
    <w:rsid w:val="001C1B5A"/>
    <w:rsid w:val="001D2303"/>
    <w:rsid w:val="001F0AC7"/>
    <w:rsid w:val="001F1EDF"/>
    <w:rsid w:val="00200763"/>
    <w:rsid w:val="002106AB"/>
    <w:rsid w:val="002179EF"/>
    <w:rsid w:val="00230FA1"/>
    <w:rsid w:val="00253883"/>
    <w:rsid w:val="002545FC"/>
    <w:rsid w:val="0026027A"/>
    <w:rsid w:val="002874CF"/>
    <w:rsid w:val="00291D33"/>
    <w:rsid w:val="002A0831"/>
    <w:rsid w:val="002A75B8"/>
    <w:rsid w:val="002B6282"/>
    <w:rsid w:val="002B72E5"/>
    <w:rsid w:val="002F04DA"/>
    <w:rsid w:val="0030385A"/>
    <w:rsid w:val="00310115"/>
    <w:rsid w:val="0032065D"/>
    <w:rsid w:val="003379DE"/>
    <w:rsid w:val="00381B3C"/>
    <w:rsid w:val="003B516F"/>
    <w:rsid w:val="003C14CD"/>
    <w:rsid w:val="003C60D7"/>
    <w:rsid w:val="003D03ED"/>
    <w:rsid w:val="003F18A1"/>
    <w:rsid w:val="00401A10"/>
    <w:rsid w:val="00423BB8"/>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7094"/>
    <w:rsid w:val="0050379E"/>
    <w:rsid w:val="00537850"/>
    <w:rsid w:val="00582BAC"/>
    <w:rsid w:val="00593A42"/>
    <w:rsid w:val="00594A65"/>
    <w:rsid w:val="005A5BF9"/>
    <w:rsid w:val="005B264D"/>
    <w:rsid w:val="005C3FF3"/>
    <w:rsid w:val="00623C6A"/>
    <w:rsid w:val="0062649B"/>
    <w:rsid w:val="006402CA"/>
    <w:rsid w:val="006403B9"/>
    <w:rsid w:val="00645975"/>
    <w:rsid w:val="00650A86"/>
    <w:rsid w:val="0068150C"/>
    <w:rsid w:val="00687CDD"/>
    <w:rsid w:val="006A352F"/>
    <w:rsid w:val="006B3CE6"/>
    <w:rsid w:val="006E2FEA"/>
    <w:rsid w:val="00720895"/>
    <w:rsid w:val="00746020"/>
    <w:rsid w:val="00746AB8"/>
    <w:rsid w:val="00790FC5"/>
    <w:rsid w:val="007921FA"/>
    <w:rsid w:val="007B3E87"/>
    <w:rsid w:val="007C1B93"/>
    <w:rsid w:val="007D2F70"/>
    <w:rsid w:val="007F03AE"/>
    <w:rsid w:val="007F1B45"/>
    <w:rsid w:val="00801AC8"/>
    <w:rsid w:val="008044D1"/>
    <w:rsid w:val="00825243"/>
    <w:rsid w:val="008317E1"/>
    <w:rsid w:val="00833474"/>
    <w:rsid w:val="00891B71"/>
    <w:rsid w:val="00897A54"/>
    <w:rsid w:val="008B1396"/>
    <w:rsid w:val="008B611C"/>
    <w:rsid w:val="008C3ACC"/>
    <w:rsid w:val="008E4AAE"/>
    <w:rsid w:val="00926230"/>
    <w:rsid w:val="00932249"/>
    <w:rsid w:val="009763B8"/>
    <w:rsid w:val="00981DFA"/>
    <w:rsid w:val="00982109"/>
    <w:rsid w:val="00985495"/>
    <w:rsid w:val="009A721A"/>
    <w:rsid w:val="009B7962"/>
    <w:rsid w:val="009C1B55"/>
    <w:rsid w:val="009C377C"/>
    <w:rsid w:val="009D33D8"/>
    <w:rsid w:val="009F6530"/>
    <w:rsid w:val="00A242D5"/>
    <w:rsid w:val="00A24C37"/>
    <w:rsid w:val="00A43121"/>
    <w:rsid w:val="00A43301"/>
    <w:rsid w:val="00A56411"/>
    <w:rsid w:val="00AA4A96"/>
    <w:rsid w:val="00AE569D"/>
    <w:rsid w:val="00AF21E3"/>
    <w:rsid w:val="00B006BF"/>
    <w:rsid w:val="00B21CDC"/>
    <w:rsid w:val="00B230F3"/>
    <w:rsid w:val="00B37CBC"/>
    <w:rsid w:val="00B434CF"/>
    <w:rsid w:val="00B5003B"/>
    <w:rsid w:val="00B57496"/>
    <w:rsid w:val="00B6688B"/>
    <w:rsid w:val="00B7436A"/>
    <w:rsid w:val="00B77218"/>
    <w:rsid w:val="00B94592"/>
    <w:rsid w:val="00BC4BF1"/>
    <w:rsid w:val="00C04EC9"/>
    <w:rsid w:val="00C1102D"/>
    <w:rsid w:val="00C54B22"/>
    <w:rsid w:val="00C670DC"/>
    <w:rsid w:val="00CC5BB0"/>
    <w:rsid w:val="00CD1129"/>
    <w:rsid w:val="00CD1519"/>
    <w:rsid w:val="00CE1277"/>
    <w:rsid w:val="00CE6D1C"/>
    <w:rsid w:val="00CE754E"/>
    <w:rsid w:val="00CF74AC"/>
    <w:rsid w:val="00D11D1D"/>
    <w:rsid w:val="00D53664"/>
    <w:rsid w:val="00D75C4E"/>
    <w:rsid w:val="00D82431"/>
    <w:rsid w:val="00D97C2D"/>
    <w:rsid w:val="00DA5052"/>
    <w:rsid w:val="00DA6EAA"/>
    <w:rsid w:val="00DC4C29"/>
    <w:rsid w:val="00DF056F"/>
    <w:rsid w:val="00DF6000"/>
    <w:rsid w:val="00DF7907"/>
    <w:rsid w:val="00E05249"/>
    <w:rsid w:val="00E34FB4"/>
    <w:rsid w:val="00E36F03"/>
    <w:rsid w:val="00E56F9F"/>
    <w:rsid w:val="00E600B2"/>
    <w:rsid w:val="00E726E0"/>
    <w:rsid w:val="00E75032"/>
    <w:rsid w:val="00E7583E"/>
    <w:rsid w:val="00E82211"/>
    <w:rsid w:val="00EA7079"/>
    <w:rsid w:val="00EB50A1"/>
    <w:rsid w:val="00EC1442"/>
    <w:rsid w:val="00ED334D"/>
    <w:rsid w:val="00EE2DF3"/>
    <w:rsid w:val="00F006BB"/>
    <w:rsid w:val="00F0227D"/>
    <w:rsid w:val="00F13F25"/>
    <w:rsid w:val="00F3536D"/>
    <w:rsid w:val="00F40A29"/>
    <w:rsid w:val="00F549BB"/>
    <w:rsid w:val="00F72BAD"/>
    <w:rsid w:val="00F76C5D"/>
    <w:rsid w:val="00FB478C"/>
    <w:rsid w:val="00FB744A"/>
    <w:rsid w:val="00FC253B"/>
    <w:rsid w:val="00FD3ADF"/>
    <w:rsid w:val="00FE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CF8F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29571662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99675752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hyperlink" Target="mailto:marlon.dass@nhls.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DC3B-405F-4BC1-A1FC-52142E5F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52</Pages>
  <Words>17369</Words>
  <Characters>99006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116143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Marlon Dass</cp:lastModifiedBy>
  <cp:revision>11</cp:revision>
  <cp:lastPrinted>2018-08-23T13:04:00Z</cp:lastPrinted>
  <dcterms:created xsi:type="dcterms:W3CDTF">2019-01-16T13:40:00Z</dcterms:created>
  <dcterms:modified xsi:type="dcterms:W3CDTF">2019-09-10T05:09:00Z</dcterms:modified>
</cp:coreProperties>
</file>